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f4aebb2bd4c32" w:history="1">
              <w:r>
                <w:rPr>
                  <w:rStyle w:val="Hyperlink"/>
                </w:rPr>
                <w:t>中国数码柔光箱行业现状全面调研与发展趋势分析报告（2024-2030年）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f4aebb2bd4c32" w:history="1">
              <w:r>
                <w:rPr>
                  <w:rStyle w:val="Hyperlink"/>
                </w:rPr>
                <w:t>中国数码柔光箱行业现状全面调研与发展趋势分析报告（2024-2030年）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f4aebb2bd4c32" w:history="1">
                <w:r>
                  <w:rPr>
                    <w:rStyle w:val="Hyperlink"/>
                  </w:rPr>
                  <w:t>https://www.20087.com/0/70/ShuMaRouGuangXiangFaZhanQuShiYuCe.html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柔光箱是摄影和视频制作中用于改善光源质量的专业设备，通过散射光线，消除硬阴影，营造柔和均匀的照明效果。近年来，随着数字影像技术的普及，数码柔光箱的设计和功能得到了显著提升，例如，引入了可调节亮度和色温的LED光源，以及便携式的折叠设计，使得摄影师能够在各种拍摄环境中创造出理想的光线条件。</w:t>
      </w:r>
      <w:r>
        <w:rPr>
          <w:rFonts w:hint="eastAsia"/>
        </w:rPr>
        <w:br/>
      </w:r>
      <w:r>
        <w:rPr>
          <w:rFonts w:hint="eastAsia"/>
        </w:rPr>
        <w:t>　　未来，数码柔光箱将更加注重智能化和创意表现。智能化体现在通过集成无线控制模块，允许用户通过智能手机或平板电脑调整灯光设置，实现远程操作和预设场景切换，提高拍摄效率。创意表现方面，将开发出更多形态和尺寸的柔光箱，以适应不同类型的拍摄需求，如微距摄影、大场景布光和动态视频录制。此外，环保和节能将成为数码柔光箱设计的重要考量，采用高效率的LED灯珠和可回收材料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f4aebb2bd4c32" w:history="1">
        <w:r>
          <w:rPr>
            <w:rStyle w:val="Hyperlink"/>
          </w:rPr>
          <w:t>中国数码柔光箱行业现状全面调研与发展趋势分析报告（2024-2030年）</w:t>
        </w:r>
      </w:hyperlink>
      <w:r>
        <w:rPr>
          <w:rFonts w:hint="eastAsia"/>
        </w:rPr>
        <w:t>》深入剖析了当前数码柔光箱行业的现状与市场需求，详细探讨了数码柔光箱市场规模及其价格动态。数码柔光箱报告从产业链角度出发，分析了上下游的影响因素，并进一步细分市场，对数码柔光箱各细分领域的具体情况进行探讨。数码柔光箱报告还根据现有数据，对数码柔光箱市场前景及发展趋势进行了科学预测，揭示了行业内重点企业的竞争格局，评估了品牌影响力和市场集中度，同时指出了数码柔光箱行业面临的风险与机遇。数码柔光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数码柔光箱行业相关概述</w:t>
      </w:r>
      <w:r>
        <w:rPr>
          <w:rFonts w:hint="eastAsia"/>
        </w:rPr>
        <w:br/>
      </w:r>
      <w:r>
        <w:rPr>
          <w:rFonts w:hint="eastAsia"/>
        </w:rPr>
        <w:t>　　　　一、数码柔光箱行业定义及特点</w:t>
      </w:r>
      <w:r>
        <w:rPr>
          <w:rFonts w:hint="eastAsia"/>
        </w:rPr>
        <w:br/>
      </w:r>
      <w:r>
        <w:rPr>
          <w:rFonts w:hint="eastAsia"/>
        </w:rPr>
        <w:t>　　　　　　1、数码柔光箱行业定义</w:t>
      </w:r>
      <w:r>
        <w:rPr>
          <w:rFonts w:hint="eastAsia"/>
        </w:rPr>
        <w:br/>
      </w:r>
      <w:r>
        <w:rPr>
          <w:rFonts w:hint="eastAsia"/>
        </w:rPr>
        <w:t>　　　　　　2、数码柔光箱行业特点</w:t>
      </w:r>
      <w:r>
        <w:rPr>
          <w:rFonts w:hint="eastAsia"/>
        </w:rPr>
        <w:br/>
      </w:r>
      <w:r>
        <w:rPr>
          <w:rFonts w:hint="eastAsia"/>
        </w:rPr>
        <w:t>　　　　二、数码柔光箱行业经营模式分析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1、数码柔光箱生产模式</w:t>
      </w:r>
      <w:r>
        <w:rPr>
          <w:rFonts w:hint="eastAsia"/>
        </w:rPr>
        <w:br/>
      </w:r>
      <w:r>
        <w:rPr>
          <w:rFonts w:hint="eastAsia"/>
        </w:rPr>
        <w:t>　　　　　　2、数码柔光箱采购模式</w:t>
      </w:r>
      <w:r>
        <w:rPr>
          <w:rFonts w:hint="eastAsia"/>
        </w:rPr>
        <w:br/>
      </w:r>
      <w:r>
        <w:rPr>
          <w:rFonts w:hint="eastAsia"/>
        </w:rPr>
        <w:t>　　　　　　3、数码柔光箱销售模式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2024年世界数码柔光箱行业市场运行形势分析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2024年全球数码柔光箱行业发展概况</w:t>
      </w:r>
      <w:r>
        <w:rPr>
          <w:rFonts w:hint="eastAsia"/>
        </w:rPr>
        <w:br/>
      </w:r>
      <w:r>
        <w:rPr>
          <w:rFonts w:hint="eastAsia"/>
        </w:rPr>
        <w:t>　　第二节 世界数码柔光箱行业发展走势</w:t>
      </w:r>
      <w:r>
        <w:rPr>
          <w:rFonts w:hint="eastAsia"/>
        </w:rPr>
        <w:br/>
      </w:r>
      <w:r>
        <w:rPr>
          <w:rFonts w:hint="eastAsia"/>
        </w:rPr>
        <w:t>　　　　一、全球数码柔光箱行业市场分布情况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二、全球数码柔光箱行业发展趋势分析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全球数码柔光箱行业重点国家和区域分析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2024年中国数码柔光箱行业发展环境分析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数码柔光箱政策环境分析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数码柔光箱技术环境分析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2024年数码柔光箱行业技术发展现状及趋势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当前我国数码柔光箱技术发展现状</w:t>
      </w:r>
      <w:r>
        <w:rPr>
          <w:rFonts w:hint="eastAsia"/>
        </w:rPr>
        <w:br/>
      </w:r>
      <w:r>
        <w:rPr>
          <w:rFonts w:hint="eastAsia"/>
        </w:rPr>
        <w:t>　　第二节 中外数码柔光箱技术差距及产生差距的主要原因分析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提高我国数码柔光箱技术的对策</w:t>
      </w:r>
      <w:r>
        <w:rPr>
          <w:rFonts w:hint="eastAsia"/>
        </w:rPr>
        <w:br/>
      </w:r>
      <w:r>
        <w:rPr>
          <w:rFonts w:hint="eastAsia"/>
        </w:rPr>
        <w:t>　　第四节 我国数码柔光箱研发、设计发展趋势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中国数码柔光箱行业市场供需状况分析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中国数码柔光箱行业市场规模情况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中国数码柔光箱行业盈利情况分析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中国数码柔光箱行业市场需求状况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一、2019-2024年数码柔光箱行业市场需求情况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二、数码柔光箱行业市场需求特点分析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三、2024-2030年数码柔光箱行业市场需求预测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中国数码柔光箱行业市场供给状况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一、2019-2024年数码柔光箱行业市场供给情况</w:t>
      </w:r>
      <w:r>
        <w:rPr>
          <w:rFonts w:hint="eastAsia"/>
        </w:rPr>
        <w:br/>
      </w:r>
      <w:r>
        <w:rPr>
          <w:rFonts w:hint="eastAsia"/>
        </w:rPr>
        <w:t>　　　　二、数码柔光箱行业市场供给特点分析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三、2024-2030年数码柔光箱行业市场供给预测</w:t>
      </w:r>
      <w:r>
        <w:rPr>
          <w:rFonts w:hint="eastAsia"/>
        </w:rPr>
        <w:br/>
      </w:r>
      <w:r>
        <w:rPr>
          <w:rFonts w:hint="eastAsia"/>
        </w:rPr>
        <w:t>　　第五节 数码柔光箱行业市场供需平衡状况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中国数码柔光箱行业进出口情况分析预测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2019-2024年中国数码柔光箱行业进出口情况分析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一、2019-2024年中国数码柔光箱行业进口分析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二、2019-2024年中国数码柔光箱行业出口分析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2024-2030年中国数码柔光箱行业进出口情况预测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一、2024-2030年中国数码柔光箱行业进口预测分析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二、2024-2030年中国数码柔光箱行业出口预测分析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影响数码柔光箱行业进出口变化的主要原因分析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2019-2024年中国数码柔光箱行业重点地区调研分析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一、中国数码柔光箱行业重点区域市场结构调研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二、**地区数码柔光箱市场调研分析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三、**地区数码柔光箱市场调研分析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四、**地区数码柔光箱市场调研分析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五、**地区数码柔光箱市场调研分析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六、**地区数码柔光箱市场调研分析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数码柔光箱行业细分产品市场调研分析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中国数码柔光箱行业市场行情分析预测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数码柔光箱价格影响因素分析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2019-2024年中国数码柔光箱市场价格趋向分析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2024-2030年中国数码柔光箱市场价格趋向预测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数码柔光箱行业上、下游市场分析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数码柔光箱行业上游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数码柔光箱行业下游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数码柔光箱行业竞争格局分析</w:t>
      </w:r>
      <w:r>
        <w:rPr>
          <w:rFonts w:hint="eastAsia"/>
        </w:rPr>
        <w:br/>
      </w:r>
      <w:r>
        <w:rPr>
          <w:rFonts w:hint="eastAsia"/>
        </w:rPr>
        <w:t>　　第一节 数码柔光箱行业集中度分析</w:t>
      </w:r>
      <w:r>
        <w:rPr>
          <w:rFonts w:hint="eastAsia"/>
        </w:rPr>
        <w:br/>
      </w:r>
      <w:r>
        <w:rPr>
          <w:rFonts w:hint="eastAsia"/>
        </w:rPr>
        <w:t>　　　　一、数码柔光箱市场集中度分析</w:t>
      </w:r>
      <w:r>
        <w:rPr>
          <w:rFonts w:hint="eastAsia"/>
        </w:rPr>
        <w:br/>
      </w:r>
      <w:r>
        <w:rPr>
          <w:rFonts w:hint="eastAsia"/>
        </w:rPr>
        <w:t>　　　　二、数码柔光箱企业集中度分析</w:t>
      </w:r>
      <w:r>
        <w:rPr>
          <w:rFonts w:hint="eastAsia"/>
        </w:rPr>
        <w:br/>
      </w:r>
      <w:r>
        <w:rPr>
          <w:rFonts w:hint="eastAsia"/>
        </w:rPr>
        <w:t>　　　　三、数码柔光箱区域集中度分析</w:t>
      </w:r>
      <w:r>
        <w:rPr>
          <w:rFonts w:hint="eastAsia"/>
        </w:rPr>
        <w:br/>
      </w:r>
      <w:r>
        <w:rPr>
          <w:rFonts w:hint="eastAsia"/>
        </w:rPr>
        <w:t>　　第二节 数码柔光箱行业竞争格局分析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一、2024年数码柔光箱行业竞争分析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二、2024年中外数码柔光箱产品竞争分析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三、2019-2024年中国数码柔光箱市场竞争分析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四、2024-2030年国内主要数码柔光箱企业动向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数码柔光箱行业重点企业发展调研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数码柔光箱重点企业（一）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数码柔光箱重点企业（二）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数码柔光箱重点企业（三）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数码柔光箱重点企业（四）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数码柔光箱重点企业（五）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数码柔光箱重点企业（六）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数码柔光箱企业发展策略分析</w:t>
      </w:r>
      <w:r>
        <w:rPr>
          <w:rFonts w:hint="eastAsia"/>
        </w:rPr>
        <w:br/>
      </w:r>
      <w:r>
        <w:rPr>
          <w:rFonts w:hint="eastAsia"/>
        </w:rPr>
        <w:t>　　第一节 数码柔光箱市场策略分析</w:t>
      </w:r>
      <w:r>
        <w:rPr>
          <w:rFonts w:hint="eastAsia"/>
        </w:rPr>
        <w:br/>
      </w:r>
      <w:r>
        <w:rPr>
          <w:rFonts w:hint="eastAsia"/>
        </w:rPr>
        <w:t>　　　　一、数码柔光箱价格策略分析</w:t>
      </w:r>
      <w:r>
        <w:rPr>
          <w:rFonts w:hint="eastAsia"/>
        </w:rPr>
        <w:br/>
      </w:r>
      <w:r>
        <w:rPr>
          <w:rFonts w:hint="eastAsia"/>
        </w:rPr>
        <w:t>　　　　二、数码柔光箱渠道策略分析</w:t>
      </w:r>
      <w:r>
        <w:rPr>
          <w:rFonts w:hint="eastAsia"/>
        </w:rPr>
        <w:br/>
      </w:r>
      <w:r>
        <w:rPr>
          <w:rFonts w:hint="eastAsia"/>
        </w:rPr>
        <w:t>　　第二节 数码柔光箱销售策略分析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提高数码柔光箱企业竞争力的策略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一、提高中国数码柔光箱企业核心竞争力的对策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二、数码柔光箱企业提升竞争力的主要方向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三、影响数码柔光箱企业核心竞争力的因素及提升途径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四、提高数码柔光箱企业竞争力的策略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对我国数码柔光箱品牌的战略思考</w:t>
      </w:r>
      <w:r>
        <w:rPr>
          <w:rFonts w:hint="eastAsia"/>
        </w:rPr>
        <w:br/>
      </w:r>
      <w:r>
        <w:rPr>
          <w:rFonts w:hint="eastAsia"/>
        </w:rPr>
        <w:t>　　　　一、数码柔光箱实施品牌战略的意义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二、数码柔光箱企业品牌的现状分析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三、我国数码柔光箱企业的品牌战略</w:t>
      </w:r>
      <w:r>
        <w:rPr>
          <w:rFonts w:hint="eastAsia"/>
        </w:rPr>
        <w:br/>
      </w:r>
      <w:r>
        <w:rPr>
          <w:rFonts w:hint="eastAsia"/>
        </w:rPr>
        <w:t>　　　　四、数码柔光箱品牌战略管理的策略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中国数码柔光箱行业营销策略分析</w:t>
      </w:r>
      <w:r>
        <w:rPr>
          <w:rFonts w:hint="eastAsia"/>
        </w:rPr>
        <w:br/>
      </w:r>
      <w:r>
        <w:rPr>
          <w:rFonts w:hint="eastAsia"/>
        </w:rPr>
        <w:t>　　第一节 数码柔光箱市场推广策略研究分析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一、做好数码柔光箱产品导入</w:t>
      </w:r>
      <w:r>
        <w:rPr>
          <w:rFonts w:hint="eastAsia"/>
        </w:rPr>
        <w:br/>
      </w:r>
      <w:r>
        <w:rPr>
          <w:rFonts w:hint="eastAsia"/>
        </w:rPr>
        <w:t>　　　　二、做好数码柔光箱产品组合和产品线决策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三、数码柔光箱行业城市市场推广策略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数码柔光箱行业渠道营销研究分析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一、数码柔光箱行业营销环境分析</w:t>
      </w:r>
      <w:r>
        <w:rPr>
          <w:rFonts w:hint="eastAsia"/>
        </w:rPr>
        <w:br/>
      </w:r>
      <w:r>
        <w:rPr>
          <w:rFonts w:hint="eastAsia"/>
        </w:rPr>
        <w:t>　　　　二、数码柔光箱行业现存的营销渠道分析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三、数码柔光箱行业终端市场营销管理策略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数码柔光箱行业营销战略研究分析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一、中国数码柔光箱行业有效整合营销策略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二、建立数码柔光箱行业厂商的双嬴模式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2024-2030年中国数码柔光箱行业投资前景与风险预测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2024-2030年中国数码柔光箱行业投资前景分析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2024-2030年中国数码柔光箱行业投资特性分析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一、2024-2030年中国数码柔光箱行业进入壁垒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二、2024-2030年中国数码柔光箱行业盈利模式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三、2024-2030年中国数码柔光箱行业盈利因素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2024-2030年中国数码柔光箱行业投资机会分析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一、2024-2030年中国数码柔光箱细分市场投资机会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二、2024-2030年中国数码柔光箱行业区域市场投资潜力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2024-2030年中国数码柔光箱行业投资风险分析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一、2024-2030年中国数码柔光箱行业市场竞争风险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二、2024-2030年中国数码柔光箱行业技术风险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三、2024-2030年中国数码柔光箱行业政策风险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四、2024-2030年中国数码柔光箱行业进入退出风险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2024-2030年中国数码柔光箱行业盈利模式与投资策略分析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国外数码柔光箱行业投资现状及经营模式分析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一、境外数码柔光箱行业成长情况调查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中国数码柔光箱行业商业模式探讨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中国数码柔光箱行业投资国际化发展战略分析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中国数码柔光箱行业投资策略分析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中国数码柔光箱行业资本运作战略选择方案研究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　中国数码柔光箱行业多元化经营战略的可行性分析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数码柔光箱介绍</w:t>
      </w:r>
      <w:r>
        <w:rPr>
          <w:rFonts w:hint="eastAsia"/>
        </w:rPr>
        <w:br/>
      </w:r>
      <w:r>
        <w:rPr>
          <w:rFonts w:hint="eastAsia"/>
        </w:rPr>
        <w:t>　　图表 数码柔光箱图片</w:t>
      </w:r>
      <w:r>
        <w:rPr>
          <w:rFonts w:hint="eastAsia"/>
        </w:rPr>
        <w:br/>
      </w:r>
      <w:r>
        <w:rPr>
          <w:rFonts w:hint="eastAsia"/>
        </w:rPr>
        <w:t>　　图表 数码柔光箱种类</w:t>
      </w:r>
      <w:r>
        <w:rPr>
          <w:rFonts w:hint="eastAsia"/>
        </w:rPr>
        <w:br/>
      </w:r>
      <w:r>
        <w:rPr>
          <w:rFonts w:hint="eastAsia"/>
        </w:rPr>
        <w:t>　　图表 数码柔光箱用途 应用</w:t>
      </w:r>
      <w:r>
        <w:rPr>
          <w:rFonts w:hint="eastAsia"/>
        </w:rPr>
        <w:br/>
      </w:r>
      <w:r>
        <w:rPr>
          <w:rFonts w:hint="eastAsia"/>
        </w:rPr>
        <w:t>　　图表 数码柔光箱产业链调研</w:t>
      </w:r>
      <w:r>
        <w:rPr>
          <w:rFonts w:hint="eastAsia"/>
        </w:rPr>
        <w:br/>
      </w:r>
      <w:r>
        <w:rPr>
          <w:rFonts w:hint="eastAsia"/>
        </w:rPr>
        <w:t>　　图表 数码柔光箱行业现状</w:t>
      </w:r>
      <w:r>
        <w:rPr>
          <w:rFonts w:hint="eastAsia"/>
        </w:rPr>
        <w:br/>
      </w:r>
      <w:r>
        <w:rPr>
          <w:rFonts w:hint="eastAsia"/>
        </w:rPr>
        <w:t>　　图表 数码柔光箱行业特点</w:t>
      </w:r>
      <w:r>
        <w:rPr>
          <w:rFonts w:hint="eastAsia"/>
        </w:rPr>
        <w:br/>
      </w:r>
      <w:r>
        <w:rPr>
          <w:rFonts w:hint="eastAsia"/>
        </w:rPr>
        <w:t>　　图表 数码柔光箱政策</w:t>
      </w:r>
      <w:r>
        <w:rPr>
          <w:rFonts w:hint="eastAsia"/>
        </w:rPr>
        <w:br/>
      </w:r>
      <w:r>
        <w:rPr>
          <w:rFonts w:hint="eastAsia"/>
        </w:rPr>
        <w:t>　　图表 数码柔光箱技术 标准</w:t>
      </w:r>
      <w:r>
        <w:rPr>
          <w:rFonts w:hint="eastAsia"/>
        </w:rPr>
        <w:br/>
      </w:r>
      <w:r>
        <w:rPr>
          <w:rFonts w:hint="eastAsia"/>
        </w:rPr>
        <w:t>　　图表 2019-2023年中国数码柔光箱行业市场规模</w:t>
      </w:r>
      <w:r>
        <w:rPr>
          <w:rFonts w:hint="eastAsia"/>
        </w:rPr>
        <w:br/>
      </w:r>
      <w:r>
        <w:rPr>
          <w:rFonts w:hint="eastAsia"/>
        </w:rPr>
        <w:t>　　图表 数码柔光箱生产现状</w:t>
      </w:r>
      <w:r>
        <w:rPr>
          <w:rFonts w:hint="eastAsia"/>
        </w:rPr>
        <w:br/>
      </w:r>
      <w:r>
        <w:rPr>
          <w:rFonts w:hint="eastAsia"/>
        </w:rPr>
        <w:t>　　图表 数码柔光箱发展有利因素分析</w:t>
      </w:r>
      <w:r>
        <w:rPr>
          <w:rFonts w:hint="eastAsia"/>
        </w:rPr>
        <w:br/>
      </w:r>
      <w:r>
        <w:rPr>
          <w:rFonts w:hint="eastAsia"/>
        </w:rPr>
        <w:t>　　图表 数码柔光箱发展不利因素分析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2023年中国数码柔光箱产能</w:t>
      </w:r>
      <w:r>
        <w:rPr>
          <w:rFonts w:hint="eastAsia"/>
        </w:rPr>
        <w:br/>
      </w:r>
      <w:r>
        <w:rPr>
          <w:rFonts w:hint="eastAsia"/>
        </w:rPr>
        <w:t>　　图表 2023年数码柔光箱供给情况</w:t>
      </w:r>
      <w:r>
        <w:rPr>
          <w:rFonts w:hint="eastAsia"/>
        </w:rPr>
        <w:br/>
      </w:r>
      <w:r>
        <w:rPr>
          <w:rFonts w:hint="eastAsia"/>
        </w:rPr>
        <w:t>　　图表 2019-2023年中国数码柔光箱产量统计</w:t>
      </w:r>
      <w:r>
        <w:rPr>
          <w:rFonts w:hint="eastAsia"/>
        </w:rPr>
        <w:br/>
      </w:r>
      <w:r>
        <w:rPr>
          <w:rFonts w:hint="eastAsia"/>
        </w:rPr>
        <w:t>　　图表 数码柔光箱最新消息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2019-2023年中国数码柔光箱市场需求情况</w:t>
      </w:r>
      <w:r>
        <w:rPr>
          <w:rFonts w:hint="eastAsia"/>
        </w:rPr>
        <w:br/>
      </w:r>
      <w:r>
        <w:rPr>
          <w:rFonts w:hint="eastAsia"/>
        </w:rPr>
        <w:t>　　图表 2019-2023年数码柔光箱销售情况</w:t>
      </w:r>
      <w:r>
        <w:rPr>
          <w:rFonts w:hint="eastAsia"/>
        </w:rPr>
        <w:br/>
      </w:r>
      <w:r>
        <w:rPr>
          <w:rFonts w:hint="eastAsia"/>
        </w:rPr>
        <w:t>　　图表 2019-2023年中国数码柔光箱价格走势</w:t>
      </w:r>
      <w:r>
        <w:rPr>
          <w:rFonts w:hint="eastAsia"/>
        </w:rPr>
        <w:br/>
      </w:r>
      <w:r>
        <w:rPr>
          <w:rFonts w:hint="eastAsia"/>
        </w:rPr>
        <w:t>　　图表 2019-2023年中国数码柔光箱行业销售收入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2019-2023年中国数码柔光箱行业利润总额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2019-2023年中国数码柔光箱进口情况</w:t>
      </w:r>
      <w:r>
        <w:rPr>
          <w:rFonts w:hint="eastAsia"/>
        </w:rPr>
        <w:br/>
      </w:r>
      <w:r>
        <w:rPr>
          <w:rFonts w:hint="eastAsia"/>
        </w:rPr>
        <w:t>　　图表 2019-2023年中国数码柔光箱出口情况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2019-2023年中国数码柔光箱行业企业数量统计</w:t>
      </w:r>
      <w:r>
        <w:rPr>
          <w:rFonts w:hint="eastAsia"/>
        </w:rPr>
        <w:br/>
      </w:r>
      <w:r>
        <w:rPr>
          <w:rFonts w:hint="eastAsia"/>
        </w:rPr>
        <w:t>　　图表 数码柔光箱成本和利润分析</w:t>
      </w:r>
      <w:r>
        <w:rPr>
          <w:rFonts w:hint="eastAsia"/>
        </w:rPr>
        <w:br/>
      </w:r>
      <w:r>
        <w:rPr>
          <w:rFonts w:hint="eastAsia"/>
        </w:rPr>
        <w:t>　　图表 数码柔光箱上游发展</w:t>
      </w:r>
      <w:r>
        <w:rPr>
          <w:rFonts w:hint="eastAsia"/>
        </w:rPr>
        <w:br/>
      </w:r>
      <w:r>
        <w:rPr>
          <w:rFonts w:hint="eastAsia"/>
        </w:rPr>
        <w:t>　　图表 数码柔光箱下游发展</w:t>
      </w:r>
      <w:r>
        <w:rPr>
          <w:rFonts w:hint="eastAsia"/>
        </w:rPr>
        <w:br/>
      </w:r>
      <w:r>
        <w:rPr>
          <w:rFonts w:hint="eastAsia"/>
        </w:rPr>
        <w:t>　　图表 2023年中国数码柔光箱行业需求区域调研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**地区数码柔光箱市场规模</w:t>
      </w:r>
      <w:r>
        <w:rPr>
          <w:rFonts w:hint="eastAsia"/>
        </w:rPr>
        <w:br/>
      </w:r>
      <w:r>
        <w:rPr>
          <w:rFonts w:hint="eastAsia"/>
        </w:rPr>
        <w:t>　　图表 **地区数码柔光箱行业市场需求</w:t>
      </w:r>
      <w:r>
        <w:rPr>
          <w:rFonts w:hint="eastAsia"/>
        </w:rPr>
        <w:br/>
      </w:r>
      <w:r>
        <w:rPr>
          <w:rFonts w:hint="eastAsia"/>
        </w:rPr>
        <w:t>　　图表 **地区数码柔光箱市场调研</w:t>
      </w:r>
      <w:r>
        <w:rPr>
          <w:rFonts w:hint="eastAsia"/>
        </w:rPr>
        <w:br/>
      </w:r>
      <w:r>
        <w:rPr>
          <w:rFonts w:hint="eastAsia"/>
        </w:rPr>
        <w:t>　　图表 **地区数码柔光箱市场需求分析</w:t>
      </w:r>
      <w:r>
        <w:rPr>
          <w:rFonts w:hint="eastAsia"/>
        </w:rPr>
        <w:br/>
      </w:r>
      <w:r>
        <w:rPr>
          <w:rFonts w:hint="eastAsia"/>
        </w:rPr>
        <w:t>　　图表 **地区数码柔光箱市场规模</w:t>
      </w:r>
      <w:r>
        <w:rPr>
          <w:rFonts w:hint="eastAsia"/>
        </w:rPr>
        <w:br/>
      </w:r>
      <w:r>
        <w:rPr>
          <w:rFonts w:hint="eastAsia"/>
        </w:rPr>
        <w:t>　　图表 **地区数码柔光箱行业市场需求</w:t>
      </w:r>
      <w:r>
        <w:rPr>
          <w:rFonts w:hint="eastAsia"/>
        </w:rPr>
        <w:br/>
      </w:r>
      <w:r>
        <w:rPr>
          <w:rFonts w:hint="eastAsia"/>
        </w:rPr>
        <w:t>　　图表 **地区数码柔光箱市场调研</w:t>
      </w:r>
      <w:r>
        <w:rPr>
          <w:rFonts w:hint="eastAsia"/>
        </w:rPr>
        <w:br/>
      </w:r>
      <w:r>
        <w:rPr>
          <w:rFonts w:hint="eastAsia"/>
        </w:rPr>
        <w:t>　　图表 **地区数码柔光箱市场需求分析</w:t>
      </w:r>
      <w:r>
        <w:rPr>
          <w:rFonts w:hint="eastAsia"/>
        </w:rPr>
        <w:br/>
      </w:r>
      <w:r>
        <w:rPr>
          <w:rFonts w:hint="eastAsia"/>
        </w:rPr>
        <w:t>　　图表 数码柔光箱招标、中标情况</w:t>
      </w:r>
      <w:r>
        <w:rPr>
          <w:rFonts w:hint="eastAsia"/>
        </w:rPr>
        <w:br/>
      </w:r>
      <w:r>
        <w:rPr>
          <w:rFonts w:hint="eastAsia"/>
        </w:rPr>
        <w:t>　　图表 数码柔光箱品牌分析</w:t>
      </w:r>
      <w:r>
        <w:rPr>
          <w:rFonts w:hint="eastAsia"/>
        </w:rPr>
        <w:br/>
      </w:r>
      <w:r>
        <w:rPr>
          <w:rFonts w:hint="eastAsia"/>
        </w:rPr>
        <w:t>　　图表 数码柔光箱重点企业（一）简介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企业数码柔光箱型号、规格</w:t>
      </w:r>
      <w:r>
        <w:rPr>
          <w:rFonts w:hint="eastAsia"/>
        </w:rPr>
        <w:br/>
      </w:r>
      <w:r>
        <w:rPr>
          <w:rFonts w:hint="eastAsia"/>
        </w:rPr>
        <w:t>　　图表 数码柔光箱重点企业（一）经营情况分析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数码柔光箱重点企业（一）盈利能力情况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企业数码柔光箱型号、规格</w:t>
      </w:r>
      <w:r>
        <w:rPr>
          <w:rFonts w:hint="eastAsia"/>
        </w:rPr>
        <w:br/>
      </w:r>
      <w:r>
        <w:rPr>
          <w:rFonts w:hint="eastAsia"/>
        </w:rPr>
        <w:t>　　图表 数码柔光箱重点企业（二）经营情况分析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数码柔光箱重点企业（二）盈利能力情况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企业数码柔光箱型号、规格</w:t>
      </w:r>
      <w:r>
        <w:rPr>
          <w:rFonts w:hint="eastAsia"/>
        </w:rPr>
        <w:br/>
      </w:r>
      <w:r>
        <w:rPr>
          <w:rFonts w:hint="eastAsia"/>
        </w:rPr>
        <w:t>　　图表 数码柔光箱重点企业（三）经营情况分析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数码柔光箱重点企业（三）盈利能力情况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数码柔光箱重点企业（三）成长能力情况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数码柔光箱优势</w:t>
      </w:r>
      <w:r>
        <w:rPr>
          <w:rFonts w:hint="eastAsia"/>
        </w:rPr>
        <w:br/>
      </w:r>
      <w:r>
        <w:rPr>
          <w:rFonts w:hint="eastAsia"/>
        </w:rPr>
        <w:t>　　图表 数码柔光箱劣势</w:t>
      </w:r>
      <w:r>
        <w:rPr>
          <w:rFonts w:hint="eastAsia"/>
        </w:rPr>
        <w:br/>
      </w:r>
      <w:r>
        <w:rPr>
          <w:rFonts w:hint="eastAsia"/>
        </w:rPr>
        <w:t>　　图表 数码柔光箱机会</w:t>
      </w:r>
      <w:r>
        <w:rPr>
          <w:rFonts w:hint="eastAsia"/>
        </w:rPr>
        <w:br/>
      </w:r>
      <w:r>
        <w:rPr>
          <w:rFonts w:hint="eastAsia"/>
        </w:rPr>
        <w:t>　　图表 数码柔光箱威胁</w:t>
      </w:r>
      <w:r>
        <w:rPr>
          <w:rFonts w:hint="eastAsia"/>
        </w:rPr>
        <w:br/>
      </w:r>
      <w:r>
        <w:rPr>
          <w:rFonts w:hint="eastAsia"/>
        </w:rPr>
        <w:t>　　图表 进入数码柔光箱行业壁垒</w:t>
      </w:r>
      <w:r>
        <w:rPr>
          <w:rFonts w:hint="eastAsia"/>
        </w:rPr>
        <w:br/>
      </w:r>
      <w:r>
        <w:rPr>
          <w:rFonts w:hint="eastAsia"/>
        </w:rPr>
        <w:t>　　图表 数码柔光箱投资、并购情况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2024-2030年中国数码柔光箱行业产能预测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2024-2030年中国数码柔光箱行业产量预测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2024-2030年中国数码柔光箱销售预测</w:t>
      </w:r>
      <w:r>
        <w:rPr>
          <w:rFonts w:hint="eastAsia"/>
        </w:rPr>
        <w:br/>
      </w:r>
      <w:r>
        <w:rPr>
          <w:rFonts w:hint="eastAsia"/>
        </w:rPr>
        <w:t>　　图表 2024-2030年中国数码柔光箱市场规模预测</w:t>
      </w:r>
      <w:r>
        <w:rPr>
          <w:rFonts w:hint="eastAsia"/>
        </w:rPr>
        <w:br/>
      </w:r>
      <w:r>
        <w:rPr>
          <w:rFonts w:hint="eastAsia"/>
        </w:rPr>
        <w:t>　　图表 数码柔光箱行业准入条件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2024-2030年中国数码柔光箱行业信息化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2024-2030年中国数码柔光箱行业风险分析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2024-2030年中国数码柔光箱发展趋势</w:t>
      </w:r>
      <w:r>
        <w:rPr>
          <w:rFonts w:hint="eastAsia"/>
        </w:rPr>
        <w:br/>
      </w:r>
      <w:r>
        <w:rPr>
          <w:rFonts w:hint="eastAsia"/>
        </w:rPr>
        <w:t>　　图表 2024-2030年中国数码柔光箱市场前景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f4aebb2bd4c32" w:history="1">
        <w:r>
          <w:rPr>
            <w:rStyle w:val="Hyperlink"/>
          </w:rPr>
          <w:t>中国数码柔光箱行业现状全面调研与发展趋势分析报告（2024-2030年）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f4aebb2bd4c32" w:history="1">
        <w:r>
          <w:rPr>
            <w:rStyle w:val="Hyperlink"/>
          </w:rPr>
          <w:t>https://www.20087.com/0/70/ShuMaRouGuangXiangFaZhanQuShiYuCe.html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e50ff25ba40b3" w:history="1">
      <w:r>
        <w:rPr>
          <w:rStyle w:val="Hyperlink"/>
        </w:rPr>
        <w:t>中国数码柔光箱行业现状全面调研与发展趋势分析报告（2024-2030年）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uMaRouGuangXiangFaZhanQuShiYuCe.html" TargetMode="External" Id="R90ef4aebb2b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uMaRouGuangXiangFaZhanQuShiYuCe.html" TargetMode="External" Id="R969e50ff25b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2024-05-06T07:37:00Z</dcterms:created>
  <dcterms:modified xsi:type="dcterms:W3CDTF">2024-05-06T08:37:00Z</dcterms:modified>
  <dc:subject>中国数码柔光箱行业现状全面调研与发展趋势分析报告（2024-2030年）</dc:subject>
  <dc:title>中国数码柔光箱行业现状全面调研与发展趋势分析报告（2024-2030年）</dc:title>
  <cp:keywords>中国数码柔光箱行业现状全面调研与发展趋势分析报告（2024-2030年）</cp:keywords>
  <dc:description>中国数码柔光箱行业现状全面调研与发展趋势分析报告（2024-2030年）</dc:description>
</cp:coreProperties>
</file>