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a35fdf02e4a06" w:history="1">
              <w:r>
                <w:rPr>
                  <w:rStyle w:val="Hyperlink"/>
                </w:rPr>
                <w:t>2025-2031年中国无屏显示市场调查研究与前景趋势分析报告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a35fdf02e4a06" w:history="1">
              <w:r>
                <w:rPr>
                  <w:rStyle w:val="Hyperlink"/>
                </w:rPr>
                <w:t>2025-2031年中国无屏显示市场调查研究与前景趋势分析报告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a35fdf02e4a06" w:history="1">
                <w:r>
                  <w:rPr>
                    <w:rStyle w:val="Hyperlink"/>
                  </w:rPr>
                  <w:t>https://www.20087.com/0/80/WuPingXianShiShiChangQianJing.html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屏显示技术是指通过投影、激光或其他方式在非传统屏幕介质上显示图像的技术，广泛应用于智能眼镜、抬头显示器（HUD）等领域。近年来，随着增强现实（AR）和虚拟现实（VR）技术的发展，无屏显示技术得到了明显改进，不仅提高了分辨率和色彩表现力，还降低了功耗，增强了用户体验。现代无屏显示设备通常配备了先进的光学元件和图像处理算法，确保了清晰度和响应速度。</w:t>
      </w:r>
      <w:r>
        <w:rPr>
          <w:rFonts w:hint="eastAsia"/>
        </w:rPr>
        <w:br/>
      </w:r>
      <w:r>
        <w:rPr>
          <w:rFonts w:hint="eastAsia"/>
        </w:rPr>
        <w:t>　　未来，无屏显示的发展将更加注重集成化与智能化。借助人工智能和大数据分析，智能无屏显示系统能够根据用户的行为习惯自动调整显示内容，并提供个性化的信息推送服务。此外，随着新材料科学的进步，预计会有更多高性能的透明导电材料被应用于无屏显示中，提高显示效果并降低成本。同时，考虑到不同应用场景的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a35fdf02e4a06" w:history="1">
        <w:r>
          <w:rPr>
            <w:rStyle w:val="Hyperlink"/>
          </w:rPr>
          <w:t>2025-2031年中国无屏显示市场调查研究与前景趋势分析报告</w:t>
        </w:r>
      </w:hyperlink>
      <w:r>
        <w:rPr>
          <w:rFonts w:hint="eastAsia"/>
        </w:rPr>
        <w:t>》系统研究了无屏显示行业的市场运行态势，并对未来发展趋势进行了科学预测。报告包括行业基础知识、国内外环境分析、运行数据解读及产业链梳理，同时探讨了无屏显示市场竞争格局与重点企业的表现。基于对无屏显示行业的全面分析，报告展望了无屏显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无屏显示产业概述</w:t>
      </w:r>
      <w:r>
        <w:rPr>
          <w:rFonts w:hint="eastAsia"/>
        </w:rPr>
        <w:br/>
      </w:r>
      <w:r>
        <w:rPr>
          <w:rFonts w:hint="eastAsia"/>
        </w:rPr>
        <w:t>　　第一节 无屏显示定义与分类</w:t>
      </w:r>
      <w:r>
        <w:rPr>
          <w:rFonts w:hint="eastAsia"/>
        </w:rPr>
        <w:br/>
      </w:r>
      <w:r>
        <w:rPr>
          <w:rFonts w:hint="eastAsia"/>
        </w:rPr>
        <w:t>　　第二节 无屏显示产业链结构及关键环节剖析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无屏显示商业模式与盈利模式解析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无屏显示经济指标与行业评估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全球无屏显示市场发展综述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2019-2024年全球无屏显示市场规模及增长趋势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主要国家与地区无屏显示市场对比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2025-2031年全球无屏显示行业发展趋势与前景预测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国际无屏显示市场发展趋势及对我国启示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二、对我国无屏显示市场的借鉴意义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中国无屏显示行业市场规模分析与预测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无屏显示市场的总体规模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一、2019-2024年无屏显示市场规模变化及趋势分析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二、2025年无屏显示行业市场规模特点</w:t>
      </w:r>
      <w:r>
        <w:rPr>
          <w:rFonts w:hint="eastAsia"/>
        </w:rPr>
        <w:br/>
      </w:r>
      <w:r>
        <w:rPr>
          <w:rFonts w:hint="eastAsia"/>
        </w:rPr>
        <w:t>　　第二节 无屏显示市场规模的构成</w:t>
      </w:r>
      <w:r>
        <w:rPr>
          <w:rFonts w:hint="eastAsia"/>
        </w:rPr>
        <w:br/>
      </w:r>
      <w:r>
        <w:rPr>
          <w:rFonts w:hint="eastAsia"/>
        </w:rPr>
        <w:t>　　　　一、无屏显示客户群体特征与偏好分析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二、不同类型无屏显示市场规模分布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三、各地区无屏显示市场规模差异与特点</w:t>
      </w:r>
      <w:r>
        <w:rPr>
          <w:rFonts w:hint="eastAsia"/>
        </w:rPr>
        <w:br/>
      </w:r>
      <w:r>
        <w:rPr>
          <w:rFonts w:hint="eastAsia"/>
        </w:rPr>
        <w:t>　　第三节 无屏显示市场规模的预测与展望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一、未来几年无屏显示市场规模增长预测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2024-2025年无屏显示行业技术发展现状及趋势分析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无屏显示行业技术发展现状分析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国内外无屏显示行业技术差距分析及差距形成的主要原因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无屏显示行业技术发展方向、趋势预测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提升无屏显示行业技术能力策略建议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2019-2024年中国无屏显示行业总体发展与财务状况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2019-2024年无屏显示行业规模情况</w:t>
      </w:r>
      <w:r>
        <w:rPr>
          <w:rFonts w:hint="eastAsia"/>
        </w:rPr>
        <w:br/>
      </w:r>
      <w:r>
        <w:rPr>
          <w:rFonts w:hint="eastAsia"/>
        </w:rPr>
        <w:t>　　　　一、无屏显示行业企业数量规模</w:t>
      </w:r>
      <w:r>
        <w:rPr>
          <w:rFonts w:hint="eastAsia"/>
        </w:rPr>
        <w:br/>
      </w:r>
      <w:r>
        <w:rPr>
          <w:rFonts w:hint="eastAsia"/>
        </w:rPr>
        <w:t>　　　　二、无屏显示行业从业人员规模</w:t>
      </w:r>
      <w:r>
        <w:rPr>
          <w:rFonts w:hint="eastAsia"/>
        </w:rPr>
        <w:br/>
      </w:r>
      <w:r>
        <w:rPr>
          <w:rFonts w:hint="eastAsia"/>
        </w:rPr>
        <w:t>　　　　三、无屏显示行业市场敏感性分析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2019-2024年无屏显示行业财务能力分析</w:t>
      </w:r>
      <w:r>
        <w:rPr>
          <w:rFonts w:hint="eastAsia"/>
        </w:rPr>
        <w:br/>
      </w:r>
      <w:r>
        <w:rPr>
          <w:rFonts w:hint="eastAsia"/>
        </w:rPr>
        <w:t>　　　　一、无屏显示行业盈利能力</w:t>
      </w:r>
      <w:r>
        <w:rPr>
          <w:rFonts w:hint="eastAsia"/>
        </w:rPr>
        <w:br/>
      </w:r>
      <w:r>
        <w:rPr>
          <w:rFonts w:hint="eastAsia"/>
        </w:rPr>
        <w:t>　　　　二、无屏显示行业偿债能力</w:t>
      </w:r>
      <w:r>
        <w:rPr>
          <w:rFonts w:hint="eastAsia"/>
        </w:rPr>
        <w:br/>
      </w:r>
      <w:r>
        <w:rPr>
          <w:rFonts w:hint="eastAsia"/>
        </w:rPr>
        <w:t>　　　　三、无屏显示行业营运能力</w:t>
      </w:r>
      <w:r>
        <w:rPr>
          <w:rFonts w:hint="eastAsia"/>
        </w:rPr>
        <w:br/>
      </w:r>
      <w:r>
        <w:rPr>
          <w:rFonts w:hint="eastAsia"/>
        </w:rPr>
        <w:t>　　　　四、无屏显示行业发展能力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中国无屏显示行业细分市场调研与机会挖掘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无屏显示细分市场（一）市场调研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无屏显示细分市场（二）市场调研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中国无屏显示行业区域市场调研分析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2019-2024年中国无屏显示行业重点区域调研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一、重点地区（一）无屏显示市场规模与特点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二、重点地区（二）无屏显示市场规模及特点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三、重点地区（三）无屏显示市场规模及特点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四、重点地区（四）无屏显示市场规模及特点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不同区域无屏显示市场的对比与启示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二、无屏显示市场拓展策略与建议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中国无屏显示行业的营销渠道与客户分析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无屏显示行业渠道分析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二、各类渠道对无屏显示行业的影响</w:t>
      </w:r>
      <w:r>
        <w:rPr>
          <w:rFonts w:hint="eastAsia"/>
        </w:rPr>
        <w:br/>
      </w:r>
      <w:r>
        <w:rPr>
          <w:rFonts w:hint="eastAsia"/>
        </w:rPr>
        <w:t>　　　　三、主要无屏显示企业渠道策略研究</w:t>
      </w:r>
      <w:r>
        <w:rPr>
          <w:rFonts w:hint="eastAsia"/>
        </w:rPr>
        <w:br/>
      </w:r>
      <w:r>
        <w:rPr>
          <w:rFonts w:hint="eastAsia"/>
        </w:rPr>
        <w:t>　　第二节 无屏显示行业客户分析与定位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中国无屏显示行业竞争格局及策略选择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无屏显示行业总体市场竞争状况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一、无屏显示行业竞争结构分析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二、无屏显示企业竞争格局与集中度评估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三、无屏显示行业SWOT分析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无屏显示行业重点企业调研分析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无屏显示企业发展策略分析</w:t>
      </w:r>
      <w:r>
        <w:rPr>
          <w:rFonts w:hint="eastAsia"/>
        </w:rPr>
        <w:br/>
      </w:r>
      <w:r>
        <w:rPr>
          <w:rFonts w:hint="eastAsia"/>
        </w:rPr>
        <w:t>　　第一节 无屏显示市场与销售策略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无屏显示品牌战略思考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中国无屏显示行业发展环境分析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二、无屏显示行业主管部门、监管体制及相关政策法规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3、无屏显示行业的主要法律、法规和政策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4、2025年无屏显示行业法律法规和政策对行业的影响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二、无屏显示消费者需求分析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一、无屏显示技术的应用与创新</w:t>
      </w:r>
      <w:r>
        <w:rPr>
          <w:rFonts w:hint="eastAsia"/>
        </w:rPr>
        <w:br/>
      </w:r>
      <w:r>
        <w:rPr>
          <w:rFonts w:hint="eastAsia"/>
        </w:rPr>
        <w:t>　　　　二、无屏显示行业发展的技术趋势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2025-2031年无屏显示行业展趋势预测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2025-2031年无屏显示市场发展前景分析</w:t>
      </w:r>
      <w:r>
        <w:rPr>
          <w:rFonts w:hint="eastAsia"/>
        </w:rPr>
        <w:br/>
      </w:r>
      <w:r>
        <w:rPr>
          <w:rFonts w:hint="eastAsia"/>
        </w:rPr>
        <w:t>　　　　一、无屏显示市场发展潜力</w:t>
      </w:r>
      <w:r>
        <w:rPr>
          <w:rFonts w:hint="eastAsia"/>
        </w:rPr>
        <w:br/>
      </w:r>
      <w:r>
        <w:rPr>
          <w:rFonts w:hint="eastAsia"/>
        </w:rPr>
        <w:t>　　　　二、无屏显示市场前景分析</w:t>
      </w:r>
      <w:r>
        <w:rPr>
          <w:rFonts w:hint="eastAsia"/>
        </w:rPr>
        <w:br/>
      </w:r>
      <w:r>
        <w:rPr>
          <w:rFonts w:hint="eastAsia"/>
        </w:rPr>
        <w:t>　　　　三、无屏显示细分行业发展前景分析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2025-2031年无屏显示发展趋势预测</w:t>
      </w:r>
      <w:r>
        <w:rPr>
          <w:rFonts w:hint="eastAsia"/>
        </w:rPr>
        <w:br/>
      </w:r>
      <w:r>
        <w:rPr>
          <w:rFonts w:hint="eastAsia"/>
        </w:rPr>
        <w:t>　　　　一、无屏显示发展趋势预测</w:t>
      </w:r>
      <w:r>
        <w:rPr>
          <w:rFonts w:hint="eastAsia"/>
        </w:rPr>
        <w:br/>
      </w:r>
      <w:r>
        <w:rPr>
          <w:rFonts w:hint="eastAsia"/>
        </w:rPr>
        <w:t>　　　　二、无屏显示市场规模预测</w:t>
      </w:r>
      <w:r>
        <w:rPr>
          <w:rFonts w:hint="eastAsia"/>
        </w:rPr>
        <w:br/>
      </w:r>
      <w:r>
        <w:rPr>
          <w:rFonts w:hint="eastAsia"/>
        </w:rPr>
        <w:t>　　　　三、无屏显示细分市场发展趋势预测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未来无屏显示行业挑战与机遇探讨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一、无屏显示行业挑战</w:t>
      </w:r>
      <w:r>
        <w:rPr>
          <w:rFonts w:hint="eastAsia"/>
        </w:rPr>
        <w:br/>
      </w:r>
      <w:r>
        <w:rPr>
          <w:rFonts w:hint="eastAsia"/>
        </w:rPr>
        <w:t>　　　　二、无屏显示行业机遇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无屏显示行业研究结论及建议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对无屏显示行业发展的建议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　对无屏显示企业和投资者的建议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无屏显示介绍</w:t>
      </w:r>
      <w:r>
        <w:rPr>
          <w:rFonts w:hint="eastAsia"/>
        </w:rPr>
        <w:br/>
      </w:r>
      <w:r>
        <w:rPr>
          <w:rFonts w:hint="eastAsia"/>
        </w:rPr>
        <w:t>　　图表 无屏显示图片</w:t>
      </w:r>
      <w:r>
        <w:rPr>
          <w:rFonts w:hint="eastAsia"/>
        </w:rPr>
        <w:br/>
      </w:r>
      <w:r>
        <w:rPr>
          <w:rFonts w:hint="eastAsia"/>
        </w:rPr>
        <w:t>　　图表 无屏显示主要特点</w:t>
      </w:r>
      <w:r>
        <w:rPr>
          <w:rFonts w:hint="eastAsia"/>
        </w:rPr>
        <w:br/>
      </w:r>
      <w:r>
        <w:rPr>
          <w:rFonts w:hint="eastAsia"/>
        </w:rPr>
        <w:t>　　图表 无屏显示发展有利因素分析</w:t>
      </w:r>
      <w:r>
        <w:rPr>
          <w:rFonts w:hint="eastAsia"/>
        </w:rPr>
        <w:br/>
      </w:r>
      <w:r>
        <w:rPr>
          <w:rFonts w:hint="eastAsia"/>
        </w:rPr>
        <w:t>　　图表 无屏显示发展不利因素分析</w:t>
      </w:r>
      <w:r>
        <w:rPr>
          <w:rFonts w:hint="eastAsia"/>
        </w:rPr>
        <w:br/>
      </w:r>
      <w:r>
        <w:rPr>
          <w:rFonts w:hint="eastAsia"/>
        </w:rPr>
        <w:t>　　图表 进入无屏显示行业壁垒</w:t>
      </w:r>
      <w:r>
        <w:rPr>
          <w:rFonts w:hint="eastAsia"/>
        </w:rPr>
        <w:br/>
      </w:r>
      <w:r>
        <w:rPr>
          <w:rFonts w:hint="eastAsia"/>
        </w:rPr>
        <w:t>　　图表 无屏显示政策</w:t>
      </w:r>
      <w:r>
        <w:rPr>
          <w:rFonts w:hint="eastAsia"/>
        </w:rPr>
        <w:br/>
      </w:r>
      <w:r>
        <w:rPr>
          <w:rFonts w:hint="eastAsia"/>
        </w:rPr>
        <w:t>　　图表 无屏显示技术 标准</w:t>
      </w:r>
      <w:r>
        <w:rPr>
          <w:rFonts w:hint="eastAsia"/>
        </w:rPr>
        <w:br/>
      </w:r>
      <w:r>
        <w:rPr>
          <w:rFonts w:hint="eastAsia"/>
        </w:rPr>
        <w:t>　　图表 无屏显示产业链分析</w:t>
      </w:r>
      <w:r>
        <w:rPr>
          <w:rFonts w:hint="eastAsia"/>
        </w:rPr>
        <w:br/>
      </w:r>
      <w:r>
        <w:rPr>
          <w:rFonts w:hint="eastAsia"/>
        </w:rPr>
        <w:t>　　图表 无屏显示品牌分析</w:t>
      </w:r>
      <w:r>
        <w:rPr>
          <w:rFonts w:hint="eastAsia"/>
        </w:rPr>
        <w:br/>
      </w:r>
      <w:r>
        <w:rPr>
          <w:rFonts w:hint="eastAsia"/>
        </w:rPr>
        <w:t>　　图表 2024年无屏显示需求分析</w:t>
      </w:r>
      <w:r>
        <w:rPr>
          <w:rFonts w:hint="eastAsia"/>
        </w:rPr>
        <w:br/>
      </w:r>
      <w:r>
        <w:rPr>
          <w:rFonts w:hint="eastAsia"/>
        </w:rPr>
        <w:t>　　图表 2019-2024年中国无屏显示市场规模分析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2019-2024年中国无屏显示销售情况</w:t>
      </w:r>
      <w:r>
        <w:rPr>
          <w:rFonts w:hint="eastAsia"/>
        </w:rPr>
        <w:br/>
      </w:r>
      <w:r>
        <w:rPr>
          <w:rFonts w:hint="eastAsia"/>
        </w:rPr>
        <w:t>　　图表 无屏显示价格走势</w:t>
      </w:r>
      <w:r>
        <w:rPr>
          <w:rFonts w:hint="eastAsia"/>
        </w:rPr>
        <w:br/>
      </w:r>
      <w:r>
        <w:rPr>
          <w:rFonts w:hint="eastAsia"/>
        </w:rPr>
        <w:t>　　图表 2025年中国无屏显示公司数量统计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无屏显示成本和利润分析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华东地区无屏显示市场规模情况</w:t>
      </w:r>
      <w:r>
        <w:rPr>
          <w:rFonts w:hint="eastAsia"/>
        </w:rPr>
        <w:br/>
      </w:r>
      <w:r>
        <w:rPr>
          <w:rFonts w:hint="eastAsia"/>
        </w:rPr>
        <w:t>　　图表 华东地区无屏显示市场销售额</w:t>
      </w:r>
      <w:r>
        <w:rPr>
          <w:rFonts w:hint="eastAsia"/>
        </w:rPr>
        <w:br/>
      </w:r>
      <w:r>
        <w:rPr>
          <w:rFonts w:hint="eastAsia"/>
        </w:rPr>
        <w:t>　　图表 华南地区无屏显示市场规模情况</w:t>
      </w:r>
      <w:r>
        <w:rPr>
          <w:rFonts w:hint="eastAsia"/>
        </w:rPr>
        <w:br/>
      </w:r>
      <w:r>
        <w:rPr>
          <w:rFonts w:hint="eastAsia"/>
        </w:rPr>
        <w:t>　　图表 华南地区无屏显示市场销售额</w:t>
      </w:r>
      <w:r>
        <w:rPr>
          <w:rFonts w:hint="eastAsia"/>
        </w:rPr>
        <w:br/>
      </w:r>
      <w:r>
        <w:rPr>
          <w:rFonts w:hint="eastAsia"/>
        </w:rPr>
        <w:t>　　图表 华北地区无屏显示市场规模情况</w:t>
      </w:r>
      <w:r>
        <w:rPr>
          <w:rFonts w:hint="eastAsia"/>
        </w:rPr>
        <w:br/>
      </w:r>
      <w:r>
        <w:rPr>
          <w:rFonts w:hint="eastAsia"/>
        </w:rPr>
        <w:t>　　图表 华北地区无屏显示市场销售额</w:t>
      </w:r>
      <w:r>
        <w:rPr>
          <w:rFonts w:hint="eastAsia"/>
        </w:rPr>
        <w:br/>
      </w:r>
      <w:r>
        <w:rPr>
          <w:rFonts w:hint="eastAsia"/>
        </w:rPr>
        <w:t>　　图表 华中地区无屏显示市场规模情况</w:t>
      </w:r>
      <w:r>
        <w:rPr>
          <w:rFonts w:hint="eastAsia"/>
        </w:rPr>
        <w:br/>
      </w:r>
      <w:r>
        <w:rPr>
          <w:rFonts w:hint="eastAsia"/>
        </w:rPr>
        <w:t>　　图表 华中地区无屏显示市场销售额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无屏显示投资、并购现状分析</w:t>
      </w:r>
      <w:r>
        <w:rPr>
          <w:rFonts w:hint="eastAsia"/>
        </w:rPr>
        <w:br/>
      </w:r>
      <w:r>
        <w:rPr>
          <w:rFonts w:hint="eastAsia"/>
        </w:rPr>
        <w:t>　　图表 无屏显示上游、下游研究分析</w:t>
      </w:r>
      <w:r>
        <w:rPr>
          <w:rFonts w:hint="eastAsia"/>
        </w:rPr>
        <w:br/>
      </w:r>
      <w:r>
        <w:rPr>
          <w:rFonts w:hint="eastAsia"/>
        </w:rPr>
        <w:t>　　图表 无屏显示最新消息</w:t>
      </w:r>
      <w:r>
        <w:rPr>
          <w:rFonts w:hint="eastAsia"/>
        </w:rPr>
        <w:br/>
      </w:r>
      <w:r>
        <w:rPr>
          <w:rFonts w:hint="eastAsia"/>
        </w:rPr>
        <w:t>　　图表 无屏显示企业简介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无屏显示企业经营情况</w:t>
      </w:r>
      <w:r>
        <w:rPr>
          <w:rFonts w:hint="eastAsia"/>
        </w:rPr>
        <w:br/>
      </w:r>
      <w:r>
        <w:rPr>
          <w:rFonts w:hint="eastAsia"/>
        </w:rPr>
        <w:t>　　图表 无屏显示企业(二)简介</w:t>
      </w:r>
      <w:r>
        <w:rPr>
          <w:rFonts w:hint="eastAsia"/>
        </w:rPr>
        <w:br/>
      </w:r>
      <w:r>
        <w:rPr>
          <w:rFonts w:hint="eastAsia"/>
        </w:rPr>
        <w:t>　　图表 企业无屏显示业务</w:t>
      </w:r>
      <w:r>
        <w:rPr>
          <w:rFonts w:hint="eastAsia"/>
        </w:rPr>
        <w:br/>
      </w:r>
      <w:r>
        <w:rPr>
          <w:rFonts w:hint="eastAsia"/>
        </w:rPr>
        <w:t>　　图表 无屏显示企业(二)经营情况</w:t>
      </w:r>
      <w:r>
        <w:rPr>
          <w:rFonts w:hint="eastAsia"/>
        </w:rPr>
        <w:br/>
      </w:r>
      <w:r>
        <w:rPr>
          <w:rFonts w:hint="eastAsia"/>
        </w:rPr>
        <w:t>　　图表 无屏显示企业(三)调研</w:t>
      </w:r>
      <w:r>
        <w:rPr>
          <w:rFonts w:hint="eastAsia"/>
        </w:rPr>
        <w:br/>
      </w:r>
      <w:r>
        <w:rPr>
          <w:rFonts w:hint="eastAsia"/>
        </w:rPr>
        <w:t>　　图表 企业无屏显示业务分析</w:t>
      </w:r>
      <w:r>
        <w:rPr>
          <w:rFonts w:hint="eastAsia"/>
        </w:rPr>
        <w:br/>
      </w:r>
      <w:r>
        <w:rPr>
          <w:rFonts w:hint="eastAsia"/>
        </w:rPr>
        <w:t>　　图表 无屏显示企业(三)经营情况</w:t>
      </w:r>
      <w:r>
        <w:rPr>
          <w:rFonts w:hint="eastAsia"/>
        </w:rPr>
        <w:br/>
      </w:r>
      <w:r>
        <w:rPr>
          <w:rFonts w:hint="eastAsia"/>
        </w:rPr>
        <w:t>　　图表 无屏显示企业(四)介绍</w:t>
      </w:r>
      <w:r>
        <w:rPr>
          <w:rFonts w:hint="eastAsia"/>
        </w:rPr>
        <w:br/>
      </w:r>
      <w:r>
        <w:rPr>
          <w:rFonts w:hint="eastAsia"/>
        </w:rPr>
        <w:t>　　图表 企业无屏显示产品服务</w:t>
      </w:r>
      <w:r>
        <w:rPr>
          <w:rFonts w:hint="eastAsia"/>
        </w:rPr>
        <w:br/>
      </w:r>
      <w:r>
        <w:rPr>
          <w:rFonts w:hint="eastAsia"/>
        </w:rPr>
        <w:t>　　图表 无屏显示企业(四)经营情况</w:t>
      </w:r>
      <w:r>
        <w:rPr>
          <w:rFonts w:hint="eastAsia"/>
        </w:rPr>
        <w:br/>
      </w:r>
      <w:r>
        <w:rPr>
          <w:rFonts w:hint="eastAsia"/>
        </w:rPr>
        <w:t>　　图表 无屏显示企业(五)简介</w:t>
      </w:r>
      <w:r>
        <w:rPr>
          <w:rFonts w:hint="eastAsia"/>
        </w:rPr>
        <w:br/>
      </w:r>
      <w:r>
        <w:rPr>
          <w:rFonts w:hint="eastAsia"/>
        </w:rPr>
        <w:t>　　图表 企业无屏显示业务分析</w:t>
      </w:r>
      <w:r>
        <w:rPr>
          <w:rFonts w:hint="eastAsia"/>
        </w:rPr>
        <w:br/>
      </w:r>
      <w:r>
        <w:rPr>
          <w:rFonts w:hint="eastAsia"/>
        </w:rPr>
        <w:t>　　图表 无屏显示企业(五)经营情况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无屏显示行业生命周期</w:t>
      </w:r>
      <w:r>
        <w:rPr>
          <w:rFonts w:hint="eastAsia"/>
        </w:rPr>
        <w:br/>
      </w:r>
      <w:r>
        <w:rPr>
          <w:rFonts w:hint="eastAsia"/>
        </w:rPr>
        <w:t>　　图表 无屏显示优势、劣势、机会、威胁分析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无屏显示市场容量</w:t>
      </w:r>
      <w:r>
        <w:rPr>
          <w:rFonts w:hint="eastAsia"/>
        </w:rPr>
        <w:br/>
      </w:r>
      <w:r>
        <w:rPr>
          <w:rFonts w:hint="eastAsia"/>
        </w:rPr>
        <w:t>　　图表 无屏显示发展前景</w:t>
      </w:r>
      <w:r>
        <w:rPr>
          <w:rFonts w:hint="eastAsia"/>
        </w:rPr>
        <w:br/>
      </w:r>
      <w:r>
        <w:rPr>
          <w:rFonts w:hint="eastAsia"/>
        </w:rPr>
        <w:t>　　图表 2025-2031年中国无屏显示市场规模预测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2025-2031年中国无屏显示销售预测</w:t>
      </w:r>
      <w:r>
        <w:rPr>
          <w:rFonts w:hint="eastAsia"/>
        </w:rPr>
        <w:br/>
      </w:r>
      <w:r>
        <w:rPr>
          <w:rFonts w:hint="eastAsia"/>
        </w:rPr>
        <w:t>　　图表 无屏显示主要驱动因素</w:t>
      </w:r>
      <w:r>
        <w:rPr>
          <w:rFonts w:hint="eastAsia"/>
        </w:rPr>
        <w:br/>
      </w:r>
      <w:r>
        <w:rPr>
          <w:rFonts w:hint="eastAsia"/>
        </w:rPr>
        <w:t>　　图表 无屏显示发展趋势预测</w:t>
      </w:r>
      <w:r>
        <w:rPr>
          <w:rFonts w:hint="eastAsia"/>
        </w:rPr>
        <w:br/>
      </w:r>
      <w:r>
        <w:rPr>
          <w:rFonts w:hint="eastAsia"/>
        </w:rPr>
        <w:t>　　图表 无屏显示注意事项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a35fdf02e4a06" w:history="1">
        <w:r>
          <w:rPr>
            <w:rStyle w:val="Hyperlink"/>
          </w:rPr>
          <w:t>2025-2031年中国无屏显示市场调查研究与前景趋势分析报告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a35fdf02e4a06" w:history="1">
        <w:r>
          <w:rPr>
            <w:rStyle w:val="Hyperlink"/>
          </w:rPr>
          <w:t>https://www.20087.com/0/80/WuPingXianShiShiChangQianJing.html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设置手机屏幕时间、无屏显示原理、电脑开机显示屏显示无反应、无屏显示技术最牛的公司、显示器亮屏不显示画面、无屏显示器多少钱一台、电脑开机无显示是什么原因、无屏显示倒车雷达无反应、电脑开机屏幕不显示画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714011fbc47d0" w:history="1">
      <w:r>
        <w:rPr>
          <w:rStyle w:val="Hyperlink"/>
        </w:rPr>
        <w:t>2025-2031年中国无屏显示市场调查研究与前景趋势分析报告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WuPingXianShiShiChangQianJing.html" TargetMode="External" Id="R07aa35fdf02e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WuPingXianShiShiChangQianJing.html" TargetMode="External" Id="R8cc714011fbc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2025-06-14T00:59:54Z</dcterms:created>
  <dcterms:modified xsi:type="dcterms:W3CDTF">2025-06-14T01:59:54Z</dcterms:modified>
  <dc:subject>2025-2031年中国无屏显示市场调查研究与前景趋势分析报告</dc:subject>
  <dc:title>2025-2031年中国无屏显示市场调查研究与前景趋势分析报告</dc:title>
  <cp:keywords>2025-2031年中国无屏显示市场调查研究与前景趋势分析报告</cp:keywords>
  <dc:description>2025-2031年中国无屏显示市场调查研究与前景趋势分析报告</dc:description>
</cp:coreProperties>
</file>