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6ae38cc9284b60" w:history="1">
              <w:r>
                <w:rPr>
                  <w:rStyle w:val="Hyperlink"/>
                </w:rPr>
                <w:t>2026-2032年中国3C智能周边发展现状与前景趋势报告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6ae38cc9284b60" w:history="1">
              <w:r>
                <w:rPr>
                  <w:rStyle w:val="Hyperlink"/>
                </w:rPr>
                <w:t>2026-2032年中国3C智能周边发展现状与前景趋势报告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6ae38cc9284b60" w:history="1">
                <w:r>
                  <w:rPr>
                    <w:rStyle w:val="Hyperlink"/>
                  </w:rPr>
                  <w:t>https://www.20087.com/0/00/3CZhiNengZhouBianShiChangQianJingYuCe.html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C智能周边产品涵盖充电设备、外接音频、输入配件、可穿戴模块及环境交互装置等，构成智能终端生态的重要延伸。当前市场以用户场景精细化为导向，产品设计强调兼容性、便携性与美学表达，广泛采用Type-C、蓝牙5.0及以上、Qi无线充电等通用协议，确保跨品牌互联。主流厂商在材料工艺上不断创新，如氮化镓快充技术显著缩小电源适配器体积，主动降噪耳机提升音频沉浸感，机械键盘轴体多样化满足差异化触感需求。渠道方面，线上电商与新零售模式并行，用户评价与社交传播对产品迭代影响显著。行业竞争激烈，品牌需在性能、设计与服务之间寻求平衡，以建立差异化优势。</w:t>
      </w:r>
      <w:r>
        <w:rPr>
          <w:rFonts w:hint="eastAsia"/>
        </w:rPr>
        <w:br/>
      </w:r>
      <w:r>
        <w:rPr>
          <w:rFonts w:hint="eastAsia"/>
        </w:rPr>
        <w:t>　　未来，3C智能周边将加速向情境感知与无缝协同方向演进。市场调研网认为，产品将更多集成环境传感器与情境识别能力，实现自动亮度调节、空间音频定位、自适应降噪等智能化响应。跨设备互联协议的标准化将进一步打破生态壁垒，推动多终端间的无缝切换与任务流转。能源管理技术将持续突破，新型电池材料与能量回收机制有望延长续航并提升充电效率。在交互方式上，手势控制、语音融合与触觉反馈将丰富用户操作维度。可持续发展将驱动模块化设计与维修便利性提升，延长产品生命周期。此外，健康监测功能可能融入更多周边设备，如具备压力感应的智能鼠标或支持生物识别的键盘，使3C周边从工具属性向健康伴侣角色拓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6ae38cc9284b60" w:history="1">
        <w:r>
          <w:rPr>
            <w:rStyle w:val="Hyperlink"/>
          </w:rPr>
          <w:t>2026-2032年中国3C智能周边发展现状与前景趋势报告</w:t>
        </w:r>
      </w:hyperlink>
      <w:r>
        <w:rPr>
          <w:rFonts w:hint="eastAsia"/>
        </w:rPr>
        <w:t>》，2025年3C智能周边行业市场规模达 亿元，预计2032年市场规模将达 亿元，期间年均复合增长率（CAGR）达 %。报告全面分析了3C智能周边行业的市场规模、产业链结构及技术现状，结合3C智能周边市场需求、价格动态与竞争格局，提供了清晰的数据支持。报告预测了3C智能周边发展趋势与市场前景，重点解读了3C智能周边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3C智能周边产业概述</w:t>
      </w:r>
      <w:r>
        <w:rPr>
          <w:rFonts w:hint="eastAsia"/>
        </w:rPr>
        <w:br/>
      </w:r>
      <w:r>
        <w:rPr>
          <w:rFonts w:hint="eastAsia"/>
        </w:rPr>
        <w:t>　　第一节 3C智能周边定义</w:t>
      </w:r>
      <w:r>
        <w:rPr>
          <w:rFonts w:hint="eastAsia"/>
        </w:rPr>
        <w:br/>
      </w:r>
      <w:r>
        <w:rPr>
          <w:rFonts w:hint="eastAsia"/>
        </w:rPr>
        <w:t>　　第二节 3C智能周边行业特点</w:t>
      </w:r>
      <w:r>
        <w:rPr>
          <w:rFonts w:hint="eastAsia"/>
        </w:rPr>
        <w:br/>
      </w:r>
      <w:r>
        <w:rPr>
          <w:rFonts w:hint="eastAsia"/>
        </w:rPr>
        <w:t>　　第三节 3C智能周边产业链分析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中国3C智能周边行业运行环境分析</w:t>
      </w:r>
      <w:r>
        <w:rPr>
          <w:rFonts w:hint="eastAsia"/>
        </w:rPr>
        <w:br/>
      </w:r>
      <w:r>
        <w:rPr>
          <w:rFonts w:hint="eastAsia"/>
        </w:rPr>
        <w:t>　　第一节 3C智能周边运行经济环境分析</w:t>
      </w:r>
      <w:r>
        <w:rPr>
          <w:rFonts w:hint="eastAsia"/>
        </w:rPr>
        <w:br/>
      </w:r>
      <w:r>
        <w:rPr>
          <w:rFonts w:hint="eastAsia"/>
        </w:rPr>
        <w:t>　　第二节 3C智能周边产业政策环境分析</w:t>
      </w:r>
      <w:r>
        <w:rPr>
          <w:rFonts w:hint="eastAsia"/>
        </w:rPr>
        <w:br/>
      </w:r>
      <w:r>
        <w:rPr>
          <w:rFonts w:hint="eastAsia"/>
        </w:rPr>
        <w:t>　　　　一、3C智能周边行业监管体制</w:t>
      </w:r>
      <w:r>
        <w:rPr>
          <w:rFonts w:hint="eastAsia"/>
        </w:rPr>
        <w:br/>
      </w:r>
      <w:r>
        <w:rPr>
          <w:rFonts w:hint="eastAsia"/>
        </w:rPr>
        <w:t>　　　　二、3C智能周边行业主要法规</w:t>
      </w:r>
      <w:r>
        <w:rPr>
          <w:rFonts w:hint="eastAsia"/>
        </w:rPr>
        <w:br/>
      </w:r>
      <w:r>
        <w:rPr>
          <w:rFonts w:hint="eastAsia"/>
        </w:rPr>
        <w:t>　　　　三、主要3C智能周边产业政策</w:t>
      </w:r>
      <w:r>
        <w:rPr>
          <w:rFonts w:hint="eastAsia"/>
        </w:rPr>
        <w:br/>
      </w:r>
      <w:r>
        <w:rPr>
          <w:rFonts w:hint="eastAsia"/>
        </w:rPr>
        <w:t>　　第三节 3C智能周边产业社会环境分析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2025-2026年3C智能周边行业技术发展现状及趋势分析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3C智能周边行业技术发展现状分析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国内外3C智能周边行业技术差距分析及差距形成的主要原因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3C智能周边行业技术发展方向、趋势预测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提升3C智能周边行业技术能力策略建议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全球3C智能周边行业发展态势分析</w:t>
      </w:r>
      <w:r>
        <w:rPr>
          <w:rFonts w:hint="eastAsia"/>
        </w:rPr>
        <w:br/>
      </w:r>
      <w:r>
        <w:rPr>
          <w:rFonts w:hint="eastAsia"/>
        </w:rPr>
        <w:t>　　第一节 全球3C智能周边市场发展现状分析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国外主要国家3C智能周边市场现状</w:t>
      </w:r>
      <w:r>
        <w:rPr>
          <w:rFonts w:hint="eastAsia"/>
        </w:rPr>
        <w:br/>
      </w:r>
      <w:r>
        <w:rPr>
          <w:rFonts w:hint="eastAsia"/>
        </w:rPr>
        <w:t>　　第三节 全球3C智能周边行业发展趋势预测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中国3C智能周边行业市场分析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2020-2025年中国3C智能周边行业规模情况</w:t>
      </w:r>
      <w:r>
        <w:rPr>
          <w:rFonts w:hint="eastAsia"/>
        </w:rPr>
        <w:br/>
      </w:r>
      <w:r>
        <w:rPr>
          <w:rFonts w:hint="eastAsia"/>
        </w:rPr>
        <w:t>　　　　一、3C智能周边行业市场规模情况分析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二、3C智能周边行业单位规模情况</w:t>
      </w:r>
      <w:r>
        <w:rPr>
          <w:rFonts w:hint="eastAsia"/>
        </w:rPr>
        <w:br/>
      </w:r>
      <w:r>
        <w:rPr>
          <w:rFonts w:hint="eastAsia"/>
        </w:rPr>
        <w:t>　　　　三、3C智能周边行业人员规模情况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2020-2025年中国3C智能周边行业财务能力分析</w:t>
      </w:r>
      <w:r>
        <w:rPr>
          <w:rFonts w:hint="eastAsia"/>
        </w:rPr>
        <w:br/>
      </w:r>
      <w:r>
        <w:rPr>
          <w:rFonts w:hint="eastAsia"/>
        </w:rPr>
        <w:t>　　　　一、3C智能周边行业盈利能力分析</w:t>
      </w:r>
      <w:r>
        <w:rPr>
          <w:rFonts w:hint="eastAsia"/>
        </w:rPr>
        <w:br/>
      </w:r>
      <w:r>
        <w:rPr>
          <w:rFonts w:hint="eastAsia"/>
        </w:rPr>
        <w:t>　　　　二、3C智能周边行业偿债能力分析</w:t>
      </w:r>
      <w:r>
        <w:rPr>
          <w:rFonts w:hint="eastAsia"/>
        </w:rPr>
        <w:br/>
      </w:r>
      <w:r>
        <w:rPr>
          <w:rFonts w:hint="eastAsia"/>
        </w:rPr>
        <w:t>　　　　三、3C智能周边行业营运能力分析</w:t>
      </w:r>
      <w:r>
        <w:rPr>
          <w:rFonts w:hint="eastAsia"/>
        </w:rPr>
        <w:br/>
      </w:r>
      <w:r>
        <w:rPr>
          <w:rFonts w:hint="eastAsia"/>
        </w:rPr>
        <w:t>　　　　四、3C智能周边行业发展能力分析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2025-2026年中国3C智能周边行业热点动态</w:t>
      </w:r>
      <w:r>
        <w:rPr>
          <w:rFonts w:hint="eastAsia"/>
        </w:rPr>
        <w:br/>
      </w:r>
      <w:r>
        <w:rPr>
          <w:rFonts w:hint="eastAsia"/>
        </w:rPr>
        <w:t>　　第四节 2026年中国3C智能周边行业面临的挑战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中国重点地区3C智能周边行业市场调研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重点地区（一）3C智能周边市场调研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重点地区（二）3C智能周边市场调研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重点地区（三）3C智能周边市场调研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重点地区（四）3C智能周边市场调研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重点地区（五）3C智能周边市场调研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中国3C智能周边行业价格走势及影响因素分析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国内3C智能周边行业价格回顾</w:t>
      </w:r>
      <w:r>
        <w:rPr>
          <w:rFonts w:hint="eastAsia"/>
        </w:rPr>
        <w:br/>
      </w:r>
      <w:r>
        <w:rPr>
          <w:rFonts w:hint="eastAsia"/>
        </w:rPr>
        <w:t>　　第二节 国内3C智能周边行业价格走势预测</w:t>
      </w:r>
      <w:r>
        <w:rPr>
          <w:rFonts w:hint="eastAsia"/>
        </w:rPr>
        <w:br/>
      </w:r>
      <w:r>
        <w:rPr>
          <w:rFonts w:hint="eastAsia"/>
        </w:rPr>
        <w:t>　　第三节 国内3C智能周边行业价格影响因素分析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中国3C智能周边行业客户调研</w:t>
      </w:r>
      <w:r>
        <w:rPr>
          <w:rFonts w:hint="eastAsia"/>
        </w:rPr>
        <w:br/>
      </w:r>
      <w:r>
        <w:rPr>
          <w:rFonts w:hint="eastAsia"/>
        </w:rPr>
        <w:t>　　　　一、3C智能周边行业客户偏好调查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二、客户对3C智能周边品牌的首要认知渠道</w:t>
      </w:r>
      <w:r>
        <w:rPr>
          <w:rFonts w:hint="eastAsia"/>
        </w:rPr>
        <w:br/>
      </w:r>
      <w:r>
        <w:rPr>
          <w:rFonts w:hint="eastAsia"/>
        </w:rPr>
        <w:t>　　　　三、3C智能周边品牌忠诚度调查</w:t>
      </w:r>
      <w:r>
        <w:rPr>
          <w:rFonts w:hint="eastAsia"/>
        </w:rPr>
        <w:br/>
      </w:r>
      <w:r>
        <w:rPr>
          <w:rFonts w:hint="eastAsia"/>
        </w:rPr>
        <w:t>　　　　四、3C智能周边行业客户消费理念调研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中国3C智能周边行业竞争格局分析</w:t>
      </w:r>
      <w:r>
        <w:rPr>
          <w:rFonts w:hint="eastAsia"/>
        </w:rPr>
        <w:br/>
      </w:r>
      <w:r>
        <w:rPr>
          <w:rFonts w:hint="eastAsia"/>
        </w:rPr>
        <w:t>　　第一节 2025年3C智能周边行业集中度分析</w:t>
      </w:r>
      <w:r>
        <w:rPr>
          <w:rFonts w:hint="eastAsia"/>
        </w:rPr>
        <w:br/>
      </w:r>
      <w:r>
        <w:rPr>
          <w:rFonts w:hint="eastAsia"/>
        </w:rPr>
        <w:t>　　　　一、3C智能周边市场集中度分析</w:t>
      </w:r>
      <w:r>
        <w:rPr>
          <w:rFonts w:hint="eastAsia"/>
        </w:rPr>
        <w:br/>
      </w:r>
      <w:r>
        <w:rPr>
          <w:rFonts w:hint="eastAsia"/>
        </w:rPr>
        <w:t>　　　　二、3C智能周边企业集中度分析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2025-2026年3C智能周边行业竞争格局分析</w:t>
      </w:r>
      <w:r>
        <w:rPr>
          <w:rFonts w:hint="eastAsia"/>
        </w:rPr>
        <w:br/>
      </w:r>
      <w:r>
        <w:rPr>
          <w:rFonts w:hint="eastAsia"/>
        </w:rPr>
        <w:t>　　　　一、3C智能周边行业竞争策略分析</w:t>
      </w:r>
      <w:r>
        <w:rPr>
          <w:rFonts w:hint="eastAsia"/>
        </w:rPr>
        <w:br/>
      </w:r>
      <w:r>
        <w:rPr>
          <w:rFonts w:hint="eastAsia"/>
        </w:rPr>
        <w:t>　　　　二、3C智能周边行业竞争格局展望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三、我国3C智能周边市场竞争趋势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3C智能周边行业重点企业发展调研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3C智能周边企业发展策略分析</w:t>
      </w:r>
      <w:r>
        <w:rPr>
          <w:rFonts w:hint="eastAsia"/>
        </w:rPr>
        <w:br/>
      </w:r>
      <w:r>
        <w:rPr>
          <w:rFonts w:hint="eastAsia"/>
        </w:rPr>
        <w:t>　　第一节 3C智能周边市场策略分析</w:t>
      </w:r>
      <w:r>
        <w:rPr>
          <w:rFonts w:hint="eastAsia"/>
        </w:rPr>
        <w:br/>
      </w:r>
      <w:r>
        <w:rPr>
          <w:rFonts w:hint="eastAsia"/>
        </w:rPr>
        <w:t>　　　　一、3C智能周边价格策略分析</w:t>
      </w:r>
      <w:r>
        <w:rPr>
          <w:rFonts w:hint="eastAsia"/>
        </w:rPr>
        <w:br/>
      </w:r>
      <w:r>
        <w:rPr>
          <w:rFonts w:hint="eastAsia"/>
        </w:rPr>
        <w:t>　　　　二、3C智能周边渠道策略分析</w:t>
      </w:r>
      <w:r>
        <w:rPr>
          <w:rFonts w:hint="eastAsia"/>
        </w:rPr>
        <w:br/>
      </w:r>
      <w:r>
        <w:rPr>
          <w:rFonts w:hint="eastAsia"/>
        </w:rPr>
        <w:t>　　第二节 3C智能周边销售策略分析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提高3C智能周边企业竞争力的策略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一、提高中国3C智能周边企业核心竞争力的对策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二、3C智能周边企业提升竞争力的主要方向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三、影响3C智能周边企业核心竞争力的因素及提升途径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四、提高3C智能周边企业竞争力的策略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3C智能周边行业投资风险与控制策略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3C智能周边行业SWOT模型分析</w:t>
      </w:r>
      <w:r>
        <w:rPr>
          <w:rFonts w:hint="eastAsia"/>
        </w:rPr>
        <w:br/>
      </w:r>
      <w:r>
        <w:rPr>
          <w:rFonts w:hint="eastAsia"/>
        </w:rPr>
        <w:t>　　　　一、3C智能周边行业优势分析</w:t>
      </w:r>
      <w:r>
        <w:rPr>
          <w:rFonts w:hint="eastAsia"/>
        </w:rPr>
        <w:br/>
      </w:r>
      <w:r>
        <w:rPr>
          <w:rFonts w:hint="eastAsia"/>
        </w:rPr>
        <w:t>　　　　二、3C智能周边行业劣势分析</w:t>
      </w:r>
      <w:r>
        <w:rPr>
          <w:rFonts w:hint="eastAsia"/>
        </w:rPr>
        <w:br/>
      </w:r>
      <w:r>
        <w:rPr>
          <w:rFonts w:hint="eastAsia"/>
        </w:rPr>
        <w:t>　　　　三、3C智能周边行业机会分析</w:t>
      </w:r>
      <w:r>
        <w:rPr>
          <w:rFonts w:hint="eastAsia"/>
        </w:rPr>
        <w:br/>
      </w:r>
      <w:r>
        <w:rPr>
          <w:rFonts w:hint="eastAsia"/>
        </w:rPr>
        <w:t>　　　　四、3C智能周边行业风险分析</w:t>
      </w:r>
      <w:r>
        <w:rPr>
          <w:rFonts w:hint="eastAsia"/>
        </w:rPr>
        <w:br/>
      </w:r>
      <w:r>
        <w:rPr>
          <w:rFonts w:hint="eastAsia"/>
        </w:rPr>
        <w:t>　　第二节 3C智能周边行业投资风险及控制策略分析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一、3C智能周边市场风险及控制策略</w:t>
      </w:r>
      <w:r>
        <w:rPr>
          <w:rFonts w:hint="eastAsia"/>
        </w:rPr>
        <w:br/>
      </w:r>
      <w:r>
        <w:rPr>
          <w:rFonts w:hint="eastAsia"/>
        </w:rPr>
        <w:t>　　　　二、3C智能周边行业政策风险及控制策略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三、3C智能周边行业经营风险及控制策略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四、3C智能周边同业竞争风险及控制策略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五、3C智能周边行业其他风险及控制策略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2026-2032年中国3C智能周边行业投资潜力及发展趋势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2026-2032年3C智能周边行业投资潜力分析</w:t>
      </w:r>
      <w:r>
        <w:rPr>
          <w:rFonts w:hint="eastAsia"/>
        </w:rPr>
        <w:br/>
      </w:r>
      <w:r>
        <w:rPr>
          <w:rFonts w:hint="eastAsia"/>
        </w:rPr>
        <w:t>　　　　一、3C智能周边行业重点可投资领域</w:t>
      </w:r>
      <w:r>
        <w:rPr>
          <w:rFonts w:hint="eastAsia"/>
        </w:rPr>
        <w:br/>
      </w:r>
      <w:r>
        <w:rPr>
          <w:rFonts w:hint="eastAsia"/>
        </w:rPr>
        <w:t>　　　　二、3C智能周边行业目标市场需求潜力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三、3C智能周边行业投资潜力综合评判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中⋅智林⋅2026-2032年中国3C智能周边行业发展趋势分析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一、2026年3C智能周边市场前景分析</w:t>
      </w:r>
      <w:r>
        <w:rPr>
          <w:rFonts w:hint="eastAsia"/>
        </w:rPr>
        <w:br/>
      </w:r>
      <w:r>
        <w:rPr>
          <w:rFonts w:hint="eastAsia"/>
        </w:rPr>
        <w:t>　　　　二、2026年3C智能周边发展趋势预测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三、2026-2032年我国3C智能周边行业发展剖析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五、未来3C智能周边行业发展变局剖析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3C智能周边介绍</w:t>
      </w:r>
      <w:r>
        <w:rPr>
          <w:rFonts w:hint="eastAsia"/>
        </w:rPr>
        <w:br/>
      </w:r>
      <w:r>
        <w:rPr>
          <w:rFonts w:hint="eastAsia"/>
        </w:rPr>
        <w:t>　　图表 3C智能周边图片</w:t>
      </w:r>
      <w:r>
        <w:rPr>
          <w:rFonts w:hint="eastAsia"/>
        </w:rPr>
        <w:br/>
      </w:r>
      <w:r>
        <w:rPr>
          <w:rFonts w:hint="eastAsia"/>
        </w:rPr>
        <w:t>　　图表 3C智能周边产业链分析</w:t>
      </w:r>
      <w:r>
        <w:rPr>
          <w:rFonts w:hint="eastAsia"/>
        </w:rPr>
        <w:br/>
      </w:r>
      <w:r>
        <w:rPr>
          <w:rFonts w:hint="eastAsia"/>
        </w:rPr>
        <w:t>　　图表 3C智能周边主要特点</w:t>
      </w:r>
      <w:r>
        <w:rPr>
          <w:rFonts w:hint="eastAsia"/>
        </w:rPr>
        <w:br/>
      </w:r>
      <w:r>
        <w:rPr>
          <w:rFonts w:hint="eastAsia"/>
        </w:rPr>
        <w:t>　　图表 3C智能周边政策分析</w:t>
      </w:r>
      <w:r>
        <w:rPr>
          <w:rFonts w:hint="eastAsia"/>
        </w:rPr>
        <w:br/>
      </w:r>
      <w:r>
        <w:rPr>
          <w:rFonts w:hint="eastAsia"/>
        </w:rPr>
        <w:t>　　图表 3C智能周边标准 技术</w:t>
      </w:r>
      <w:r>
        <w:rPr>
          <w:rFonts w:hint="eastAsia"/>
        </w:rPr>
        <w:br/>
      </w:r>
      <w:r>
        <w:rPr>
          <w:rFonts w:hint="eastAsia"/>
        </w:rPr>
        <w:t>　　图表 3C智能周边最新消息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2020-2025年3C智能周边行业市场容量统计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2020-2025年中国3C智能周边行业市场规模及增长情况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2020-2025年中国3C智能周边行业销售收入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2020-2025年中国3C智能周边行业利润总额分析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2020-2025年中国3C智能周边行业企业数量情况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2020-2025年中国3C智能周边行业企业平均规模情况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3C智能周边价格走势</w:t>
      </w:r>
      <w:r>
        <w:rPr>
          <w:rFonts w:hint="eastAsia"/>
        </w:rPr>
        <w:br/>
      </w:r>
      <w:r>
        <w:rPr>
          <w:rFonts w:hint="eastAsia"/>
        </w:rPr>
        <w:t>　　图表 2025年3C智能周边成本和利润分析</w:t>
      </w:r>
      <w:r>
        <w:rPr>
          <w:rFonts w:hint="eastAsia"/>
        </w:rPr>
        <w:br/>
      </w:r>
      <w:r>
        <w:rPr>
          <w:rFonts w:hint="eastAsia"/>
        </w:rPr>
        <w:t>　　图表 2025年中国3C智能周边行业竞争力分析</w:t>
      </w:r>
      <w:r>
        <w:rPr>
          <w:rFonts w:hint="eastAsia"/>
        </w:rPr>
        <w:br/>
      </w:r>
      <w:r>
        <w:rPr>
          <w:rFonts w:hint="eastAsia"/>
        </w:rPr>
        <w:t>　　图表 3C智能周边优势</w:t>
      </w:r>
      <w:r>
        <w:rPr>
          <w:rFonts w:hint="eastAsia"/>
        </w:rPr>
        <w:br/>
      </w:r>
      <w:r>
        <w:rPr>
          <w:rFonts w:hint="eastAsia"/>
        </w:rPr>
        <w:t>　　图表 3C智能周边劣势</w:t>
      </w:r>
      <w:r>
        <w:rPr>
          <w:rFonts w:hint="eastAsia"/>
        </w:rPr>
        <w:br/>
      </w:r>
      <w:r>
        <w:rPr>
          <w:rFonts w:hint="eastAsia"/>
        </w:rPr>
        <w:t>　　图表 3C智能周边机会</w:t>
      </w:r>
      <w:r>
        <w:rPr>
          <w:rFonts w:hint="eastAsia"/>
        </w:rPr>
        <w:br/>
      </w:r>
      <w:r>
        <w:rPr>
          <w:rFonts w:hint="eastAsia"/>
        </w:rPr>
        <w:t>　　图表 3C智能周边威胁</w:t>
      </w:r>
      <w:r>
        <w:rPr>
          <w:rFonts w:hint="eastAsia"/>
        </w:rPr>
        <w:br/>
      </w:r>
      <w:r>
        <w:rPr>
          <w:rFonts w:hint="eastAsia"/>
        </w:rPr>
        <w:t>　　图表 2020-2025年中国3C智能周边行业盈利能力分析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2020-2025年中国3C智能周边行业运营能力分析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2020-2025年中国3C智能周边行业偿债能力分析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2020-2025年中国3C智能周边行业发展能力分析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2020-2025年中国3C智能周边行业经营效益分析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**地区3C智能周边市场规模及增长情况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**地区3C智能周边行业市场需求情况</w:t>
      </w:r>
      <w:r>
        <w:rPr>
          <w:rFonts w:hint="eastAsia"/>
        </w:rPr>
        <w:br/>
      </w:r>
      <w:r>
        <w:rPr>
          <w:rFonts w:hint="eastAsia"/>
        </w:rPr>
        <w:t>　　图表 **地区3C智能周边市场规模及增长情况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**地区3C智能周边行业市场需求情况</w:t>
      </w:r>
      <w:r>
        <w:rPr>
          <w:rFonts w:hint="eastAsia"/>
        </w:rPr>
        <w:br/>
      </w:r>
      <w:r>
        <w:rPr>
          <w:rFonts w:hint="eastAsia"/>
        </w:rPr>
        <w:t>　　图表 **地区3C智能周边市场规模及增长情况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**地区3C智能周边行业市场需求情况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3C智能周边品牌分析</w:t>
      </w:r>
      <w:r>
        <w:rPr>
          <w:rFonts w:hint="eastAsia"/>
        </w:rPr>
        <w:br/>
      </w:r>
      <w:r>
        <w:rPr>
          <w:rFonts w:hint="eastAsia"/>
        </w:rPr>
        <w:t>　　图表 3C智能周边企业（一）概述</w:t>
      </w:r>
      <w:r>
        <w:rPr>
          <w:rFonts w:hint="eastAsia"/>
        </w:rPr>
        <w:br/>
      </w:r>
      <w:r>
        <w:rPr>
          <w:rFonts w:hint="eastAsia"/>
        </w:rPr>
        <w:t>　　图表 企业3C智能周边业务分析</w:t>
      </w:r>
      <w:r>
        <w:rPr>
          <w:rFonts w:hint="eastAsia"/>
        </w:rPr>
        <w:br/>
      </w:r>
      <w:r>
        <w:rPr>
          <w:rFonts w:hint="eastAsia"/>
        </w:rPr>
        <w:t>　　图表 3C智能周边企业（一）经营情况分析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3C智能周边企业（一）盈利能力情况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3C智能周边企业（一）偿债能力情况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3C智能周边企业（一）运营能力情况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3C智能周边企业（一）成长能力情况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3C智能周边企业（二）简介</w:t>
      </w:r>
      <w:r>
        <w:rPr>
          <w:rFonts w:hint="eastAsia"/>
        </w:rPr>
        <w:br/>
      </w:r>
      <w:r>
        <w:rPr>
          <w:rFonts w:hint="eastAsia"/>
        </w:rPr>
        <w:t>　　图表 企业3C智能周边业务</w:t>
      </w:r>
      <w:r>
        <w:rPr>
          <w:rFonts w:hint="eastAsia"/>
        </w:rPr>
        <w:br/>
      </w:r>
      <w:r>
        <w:rPr>
          <w:rFonts w:hint="eastAsia"/>
        </w:rPr>
        <w:t>　　图表 3C智能周边企业（二）经营情况分析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3C智能周边企业（二）盈利能力情况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3C智能周边企业（二）偿债能力情况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3C智能周边企业（二）运营能力情况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3C智能周边企业（二）成长能力情况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3C智能周边企业（三）概况</w:t>
      </w:r>
      <w:r>
        <w:rPr>
          <w:rFonts w:hint="eastAsia"/>
        </w:rPr>
        <w:br/>
      </w:r>
      <w:r>
        <w:rPr>
          <w:rFonts w:hint="eastAsia"/>
        </w:rPr>
        <w:t>　　图表 企业3C智能周边业务情况</w:t>
      </w:r>
      <w:r>
        <w:rPr>
          <w:rFonts w:hint="eastAsia"/>
        </w:rPr>
        <w:br/>
      </w:r>
      <w:r>
        <w:rPr>
          <w:rFonts w:hint="eastAsia"/>
        </w:rPr>
        <w:t>　　图表 3C智能周边企业（三）经营情况分析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3C智能周边企业（三）盈利能力情况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3C智能周边企业（三）偿债能力情况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3C智能周边企业（三）运营能力情况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3C智能周边企业（三）成长能力情况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3C智能周边发展有利因素分析</w:t>
      </w:r>
      <w:r>
        <w:rPr>
          <w:rFonts w:hint="eastAsia"/>
        </w:rPr>
        <w:br/>
      </w:r>
      <w:r>
        <w:rPr>
          <w:rFonts w:hint="eastAsia"/>
        </w:rPr>
        <w:t>　　图表 3C智能周边发展不利因素分析</w:t>
      </w:r>
      <w:r>
        <w:rPr>
          <w:rFonts w:hint="eastAsia"/>
        </w:rPr>
        <w:br/>
      </w:r>
      <w:r>
        <w:rPr>
          <w:rFonts w:hint="eastAsia"/>
        </w:rPr>
        <w:t>　　图表 进入3C智能周边行业壁垒</w:t>
      </w:r>
      <w:r>
        <w:rPr>
          <w:rFonts w:hint="eastAsia"/>
        </w:rPr>
        <w:br/>
      </w:r>
      <w:r>
        <w:rPr>
          <w:rFonts w:hint="eastAsia"/>
        </w:rPr>
        <w:t>　　图表 2026-2032年中国3C智能周边行业市场容量预测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2026-2032年中国3C智能周边行业市场规模预测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2026-2032年中国3C智能周边市场前景分析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2026-2032年中国3C智能周边行业风险研究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2026-2032年中国3C智能周边行业发展趋势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6ae38cc9284b60" w:history="1">
        <w:r>
          <w:rPr>
            <w:rStyle w:val="Hyperlink"/>
          </w:rPr>
          <w:t>2026-2032年中国3C智能周边发展现状与前景趋势报告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6ae38cc9284b60" w:history="1">
        <w:r>
          <w:rPr>
            <w:rStyle w:val="Hyperlink"/>
          </w:rPr>
          <w:t>https://www.20087.com/0/00/3CZhiNengZhouBianShiChangQianJingYuCe.html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热点：3c智能设备是什么、3C智能周边产品是什么、3c类数码产品是什么、3c智能设备是什么、3c手机配件品牌排行榜、3c智能制造什么意思?、3c数码店、3c智能电子产品、3c数码配件品牌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6159296ad546e1" w:history="1">
      <w:r>
        <w:rPr>
          <w:rStyle w:val="Hyperlink"/>
        </w:rPr>
        <w:t>2026-2032年中国3C智能周边发展现状与前景趋势报告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3CZhiNengZhouBianShiChangQianJingYuCe.html" TargetMode="External" Id="Rf36ae38cc9284b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3CZhiNengZhouBianShiChangQianJingYuCe.html" TargetMode="External" Id="R896159296ad546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2026-04-19T07:36:30Z</dcterms:created>
  <dcterms:modified xsi:type="dcterms:W3CDTF">2026-04-19T08:36:30Z</dcterms:modified>
  <dc:subject>2026-2032年中国3C智能周边发展现状与前景趋势报告</dc:subject>
  <dc:title>2026-2032年中国3C智能周边发展现状与前景趋势报告</dc:title>
  <cp:keywords>2026-2032年中国3C智能周边发展现状与前景趋势报告</cp:keywords>
  <dc:description>2026-2032年中国3C智能周边发展现状与前景趋势报告</dc:description>
</cp:coreProperties>
</file>