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70614379d49ee" w:history="1">
              <w:r>
                <w:rPr>
                  <w:rStyle w:val="Hyperlink"/>
                </w:rPr>
                <w:t>2026-2032年中国ATX电脑机箱行业发展调研与前景趋势分析报告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70614379d49ee" w:history="1">
              <w:r>
                <w:rPr>
                  <w:rStyle w:val="Hyperlink"/>
                </w:rPr>
                <w:t>2026-2032年中国ATX电脑机箱行业发展调研与前景趋势分析报告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70614379d49ee" w:history="1">
                <w:r>
                  <w:rPr>
                    <w:rStyle w:val="Hyperlink"/>
                  </w:rPr>
                  <w:t>https://www.20087.com/0/00/ATXDianNaoJiXiangHangYeQianJingFenXi.html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X电脑机箱是台式计算机的标准结构平台，已从基础金属外壳演变为融合散热管理、美学设计与模块化扩展的综合载体。主流产品采用SECC钢板或铝合金材质，强调风道优化、理线便利性及对大型显卡、多硬盘的支持能力。伴随DIY市场与高性能计算需求增长，厂商纷纷引入钢化玻璃侧透、RGB灯效同步、快拆面板及静音棉等增值设计。然而，ATX规范本身限制了小型化创新，且面对ITX、MATX等紧凑形态的竞争，传统ATX机箱在空间效率上显劣势。此外，多数产品在电磁屏蔽效能与结构刚性方面缺乏差异化验证。</w:t>
      </w:r>
      <w:r>
        <w:rPr>
          <w:rFonts w:hint="eastAsia"/>
        </w:rPr>
        <w:br/>
      </w:r>
      <w:r>
        <w:rPr>
          <w:rFonts w:hint="eastAsia"/>
        </w:rPr>
        <w:t>　　未来，ATX电脑机箱将向智能温控、可持续材料与人机协同方向演进。市场调研网认为，内置温湿度与气流传感器可联动风扇转速实现动态散热；生物基复合材料或再生铝材将降低碳足迹。在工作站与边缘服务器融合趋势下，机箱或集成电源管理单元与远程KVM功能，模糊消费与专业边界。此外，模块化内部框架将支持用户无工具更换主板托盘或存储仓。若能建立涵盖EMC性能、声学表现与热力学效率的第三方评测体系，并推动与国产主板生态的深度适配，ATX电脑机箱将从被动容器转型为主动性能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70614379d49ee" w:history="1">
        <w:r>
          <w:rPr>
            <w:rStyle w:val="Hyperlink"/>
          </w:rPr>
          <w:t>2026-2032年中国ATX电脑机箱行业发展调研与前景趋势分析报告</w:t>
        </w:r>
      </w:hyperlink>
      <w:r>
        <w:rPr>
          <w:rFonts w:hint="eastAsia"/>
        </w:rPr>
        <w:t>》，2025年ATX电脑机箱行业市场规模达 亿元，预计2032年市场规模将达 亿元，期间年均复合增长率（CAGR）达 %。报告基于国家统计局、相关行业协会的详实数据，系统分析ATX电脑机箱行业的市场规模、技术现状及竞争格局，梳理ATX电脑机箱产业链结构和供需变化。报告结合宏观经济环境，研判ATX电脑机箱行业发展趋势与前景，评估不同细分领域的发展潜力；通过分析ATX电脑机箱重点企业的市场表现，揭示行业集中度变化与竞争态势，并客观识别ATX电脑机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ATX电脑机箱市场概述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按照不同产品类型，ATX电脑机箱主要可以分为如下几个类别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中国不同产品类型ATX电脑机箱增长趋势2021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全塔式ATX机箱</w:t>
      </w:r>
      <w:r>
        <w:rPr>
          <w:rFonts w:hint="eastAsia"/>
        </w:rPr>
        <w:br/>
      </w:r>
      <w:r>
        <w:rPr>
          <w:rFonts w:hint="eastAsia"/>
        </w:rPr>
        <w:t>　　　　1.2.3 中塔式ATX机箱</w:t>
      </w:r>
      <w:r>
        <w:rPr>
          <w:rFonts w:hint="eastAsia"/>
        </w:rPr>
        <w:br/>
      </w:r>
      <w:r>
        <w:rPr>
          <w:rFonts w:hint="eastAsia"/>
        </w:rPr>
        <w:t>　　　　1.2.4 半塔式/小塔式ATX机箱</w:t>
      </w:r>
      <w:r>
        <w:rPr>
          <w:rFonts w:hint="eastAsia"/>
        </w:rPr>
        <w:br/>
      </w:r>
      <w:r>
        <w:rPr>
          <w:rFonts w:hint="eastAsia"/>
        </w:rPr>
        <w:t>　　1.3 按照不同材质，ATX电脑机箱主要可以分为如下几个类别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中国不同材质ATX电脑机箱增长趋势2021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钢结构机箱</w:t>
      </w:r>
      <w:r>
        <w:rPr>
          <w:rFonts w:hint="eastAsia"/>
        </w:rPr>
        <w:br/>
      </w:r>
      <w:r>
        <w:rPr>
          <w:rFonts w:hint="eastAsia"/>
        </w:rPr>
        <w:t>　　　　1.3.3 铝合金机箱</w:t>
      </w:r>
      <w:r>
        <w:rPr>
          <w:rFonts w:hint="eastAsia"/>
        </w:rPr>
        <w:br/>
      </w:r>
      <w:r>
        <w:rPr>
          <w:rFonts w:hint="eastAsia"/>
        </w:rPr>
        <w:t>　　1.4 按照不同散热方式，ATX电脑机箱主要可以分为如下几个类别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中国不同散热方式ATX电脑机箱增长趋势2021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水冷</w:t>
      </w:r>
      <w:r>
        <w:rPr>
          <w:rFonts w:hint="eastAsia"/>
        </w:rPr>
        <w:br/>
      </w:r>
      <w:r>
        <w:rPr>
          <w:rFonts w:hint="eastAsia"/>
        </w:rPr>
        <w:t>　　　　1.4.3 风冷</w:t>
      </w:r>
      <w:r>
        <w:rPr>
          <w:rFonts w:hint="eastAsia"/>
        </w:rPr>
        <w:br/>
      </w:r>
      <w:r>
        <w:rPr>
          <w:rFonts w:hint="eastAsia"/>
        </w:rPr>
        <w:t>　　1.5 从不同应用，ATX电脑机箱主要包括如下几个方面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中国不同应用ATX电脑机箱增长趋势2021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中国ATX电脑机箱发展现状及未来趋势（2021-2032）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中国市场ATX电脑机箱收入及增长率（2021-2032）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中国市场ATX电脑机箱销量及增长率（2021-2032）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中国市场主要ATX电脑机箱厂商分析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中国市场主要厂商ATX电脑机箱销量及市场占有率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中国市场主要厂商ATX电脑机箱销量（2021-2026）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中国市场主要厂商ATX电脑机箱收入及市场占有率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中国市场主要厂商ATX电脑机箱收入（2021-2026）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中国市场主要厂商ATX电脑机箱收入市场份额（2021-2026）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2025年中国市场主要厂商ATX电脑机箱收入排名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中国市场主要厂商ATX电脑机箱价格（2021-2026）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中国市场主要厂商ATX电脑机箱总部及产地分布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中国市场主要厂商成立时间及ATX电脑机箱商业化日期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中国市场主要厂商ATX电脑机箱产品类型及应用</w:t>
      </w:r>
      <w:r>
        <w:rPr>
          <w:rFonts w:hint="eastAsia"/>
        </w:rPr>
        <w:br/>
      </w:r>
      <w:r>
        <w:rPr>
          <w:rFonts w:hint="eastAsia"/>
        </w:rPr>
        <w:t>　　2.7 ATX电脑机箱行业集中度、竞争程度分析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ATX电脑机箱行业集中度分析：2025年中国Top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中国市场ATX电脑机箱第一梯队、第二梯队和第三梯队厂商（品牌）及2025年市场份额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不同产品类型ATX电脑机箱分析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中国市场不同产品类型ATX电脑机箱销量（2021-2032）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中国市场不同产品类型ATX电脑机箱销量及市场份额（2021-2026）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中国市场不同产品类型ATX电脑机箱销量预测（2027-2032）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中国市场不同产品类型ATX电脑机箱规模（2021-2032）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中国市场不同产品类型ATX电脑机箱规模及市场份额（2021-2026）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中国市场不同产品类型ATX电脑机箱规模预测（2027-2032）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中国市场不同产品类型ATX电脑机箱价格走势（2021-2032）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不同应用ATX电脑机箱分析</w:t>
      </w:r>
      <w:r>
        <w:rPr>
          <w:rFonts w:hint="eastAsia"/>
        </w:rPr>
        <w:br/>
      </w:r>
      <w:r>
        <w:rPr>
          <w:rFonts w:hint="eastAsia"/>
        </w:rPr>
        <w:t>　　5.1 中国市场不同应用ATX电脑机箱销量（2021-2032）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中国市场不同应用ATX电脑机箱销量及市场份额（2021-2026）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中国市场不同应用ATX电脑机箱销量预测（2027-2032）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中国市场不同应用ATX电脑机箱规模（2021-2032）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中国市场不同应用ATX电脑机箱规模及市场份额（2021-2026）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中国市场不同应用ATX电脑机箱规模预测（2027-2032）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中国市场不同应用ATX电脑机箱价格走势（2021-2032）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ATX电脑机箱行业发展分析---发展趋势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ATX电脑机箱行业发展分析---厂商壁垒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ATX电脑机箱行业发展分析---驱动因素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ATX电脑机箱行业发展分析---制约因素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ATX电脑机箱中国企业SWOT分析</w:t>
      </w:r>
      <w:r>
        <w:rPr>
          <w:rFonts w:hint="eastAsia"/>
        </w:rPr>
        <w:br/>
      </w:r>
      <w:r>
        <w:rPr>
          <w:rFonts w:hint="eastAsia"/>
        </w:rPr>
        <w:t>　　6.6 ATX电脑机箱行业发展分析---行业政策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ATX电脑机箱行业产业链简介</w:t>
      </w:r>
      <w:r>
        <w:rPr>
          <w:rFonts w:hint="eastAsia"/>
        </w:rPr>
        <w:br/>
      </w:r>
      <w:r>
        <w:rPr>
          <w:rFonts w:hint="eastAsia"/>
        </w:rPr>
        <w:t>　　7.2 ATX电脑机箱产业链分析-上游</w:t>
      </w:r>
      <w:r>
        <w:rPr>
          <w:rFonts w:hint="eastAsia"/>
        </w:rPr>
        <w:br/>
      </w:r>
      <w:r>
        <w:rPr>
          <w:rFonts w:hint="eastAsia"/>
        </w:rPr>
        <w:t>　　7.3 ATX电脑机箱产业链分析-中游</w:t>
      </w:r>
      <w:r>
        <w:rPr>
          <w:rFonts w:hint="eastAsia"/>
        </w:rPr>
        <w:br/>
      </w:r>
      <w:r>
        <w:rPr>
          <w:rFonts w:hint="eastAsia"/>
        </w:rPr>
        <w:t>　　7.4 ATX电脑机箱产业链分析-下游</w:t>
      </w:r>
      <w:r>
        <w:rPr>
          <w:rFonts w:hint="eastAsia"/>
        </w:rPr>
        <w:br/>
      </w:r>
      <w:r>
        <w:rPr>
          <w:rFonts w:hint="eastAsia"/>
        </w:rPr>
        <w:t>　　7.5 ATX电脑机箱行业采购模式</w:t>
      </w:r>
      <w:r>
        <w:rPr>
          <w:rFonts w:hint="eastAsia"/>
        </w:rPr>
        <w:br/>
      </w:r>
      <w:r>
        <w:rPr>
          <w:rFonts w:hint="eastAsia"/>
        </w:rPr>
        <w:t>　　7.6 ATX电脑机箱行业生产模式</w:t>
      </w:r>
      <w:r>
        <w:rPr>
          <w:rFonts w:hint="eastAsia"/>
        </w:rPr>
        <w:br/>
      </w:r>
      <w:r>
        <w:rPr>
          <w:rFonts w:hint="eastAsia"/>
        </w:rPr>
        <w:t>　　7.7 ATX电脑机箱行业销售模式及销售渠道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中国本土ATX电脑机箱产能、产量分析</w:t>
      </w:r>
      <w:r>
        <w:rPr>
          <w:rFonts w:hint="eastAsia"/>
        </w:rPr>
        <w:br/>
      </w:r>
      <w:r>
        <w:rPr>
          <w:rFonts w:hint="eastAsia"/>
        </w:rPr>
        <w:t>　　8.1 中国ATX电脑机箱供需现状及预测（2021-2032）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中国ATX电脑机箱产能、产量、产能利用率及发展趋势（2021-2032）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中国ATX电脑机箱产量、市场需求量及发展趋势（2021-2032）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中国ATX电脑机箱进出口分析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中国市场ATX电脑机箱主要进口来源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中国市场ATX电脑机箱主要出口目的地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不同产品类型ATX电脑机箱市场规模2021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不同材质ATX电脑机箱市场规模2021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不同散热方式ATX电脑机箱市场规模2021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不同应用ATX电脑机箱市场规模2021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中国市场主要厂商ATX电脑机箱收入（2021-2026）&amp;（万元）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中国市场主要厂商ATX电脑机箱收入份额（2021-2026）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2025年中国主要生产商ATX电脑机箱收入排名（万元）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中国市场主要厂商ATX电脑机箱价格（2021-2026）&amp;（元/台）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中国市场主要厂商ATX电脑机箱总部及产地分布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中国市场主要厂商成立时间及ATX电脑机箱商业化日期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中国市场主要厂商ATX电脑机箱产品类型及应用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2025年中国市场ATX电脑机箱主要厂商市场地位（第一梯队、第二梯队和第三梯队）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ATX电脑机箱市场投资、并购等现状分析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ATX电脑机箱生产基地、总部、竞争对手及市场地位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中国市场不同产品类型ATX电脑机箱销量预测（2027-2032）&amp;（千台）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中国市场不同产品类型ATX电脑机箱销量市场份额预测（2027-2032）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中国市场不同产品类型ATX电脑机箱规模（2021-2026）&amp;（万元）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中国市场不同产品类型ATX电脑机箱规模市场份额（2021-2026）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中国市场不同产品类型ATX电脑机箱规模预测（2027-2032）&amp;（万元）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中国市场不同产品类型ATX电脑机箱规模市场份额预测（2027-2032）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中国市场不同应用ATX电脑机箱销量预测（2027-2032）&amp;（千台）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中国市场不同应用ATX电脑机箱销量市场份额预测（2027-2032）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中国市场不同应用ATX电脑机箱规模（2021-2026）&amp;（万元）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中国市场不同应用ATX电脑机箱规模市场份额（2021-2026）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中国市场不同应用ATX电脑机箱规模预测（2027-2032）&amp;（万元）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中国市场不同应用ATX电脑机箱规模市场份额预测（2027-2032）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ATX电脑机箱行业发展分析---发展趋势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ATX电脑机箱行业发展分析---厂商壁垒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ATX电脑机箱行业发展分析---驱动因素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ATX电脑机箱行业发展分析---制约因素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ATX电脑机箱行业相关重点政策一览</w:t>
      </w:r>
      <w:r>
        <w:rPr>
          <w:rFonts w:hint="eastAsia"/>
        </w:rPr>
        <w:br/>
      </w:r>
      <w:r>
        <w:rPr>
          <w:rFonts w:hint="eastAsia"/>
        </w:rPr>
        <w:t>　　表 182： ATX电脑机箱行业供应链分析</w:t>
      </w:r>
      <w:r>
        <w:rPr>
          <w:rFonts w:hint="eastAsia"/>
        </w:rPr>
        <w:br/>
      </w:r>
      <w:r>
        <w:rPr>
          <w:rFonts w:hint="eastAsia"/>
        </w:rPr>
        <w:t>　　表 183： ATX电脑机箱上游原料供应商</w:t>
      </w:r>
      <w:r>
        <w:rPr>
          <w:rFonts w:hint="eastAsia"/>
        </w:rPr>
        <w:br/>
      </w:r>
      <w:r>
        <w:rPr>
          <w:rFonts w:hint="eastAsia"/>
        </w:rPr>
        <w:t>　　表 184： ATX电脑机箱行业主要下游客户</w:t>
      </w:r>
      <w:r>
        <w:rPr>
          <w:rFonts w:hint="eastAsia"/>
        </w:rPr>
        <w:br/>
      </w:r>
      <w:r>
        <w:rPr>
          <w:rFonts w:hint="eastAsia"/>
        </w:rPr>
        <w:t>　　表 185： ATX电脑机箱典型经销商</w:t>
      </w:r>
      <w:r>
        <w:rPr>
          <w:rFonts w:hint="eastAsia"/>
        </w:rPr>
        <w:br/>
      </w:r>
      <w:r>
        <w:rPr>
          <w:rFonts w:hint="eastAsia"/>
        </w:rPr>
        <w:t>　　表 186： 中国ATX电脑机箱产量、销量、进口量及出口量（2021-2026）&amp;（千台）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中国ATX电脑机箱产量、销量、进口量及出口量预测（2027-2032）&amp;（千台）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中国市场ATX电脑机箱主要进口来源</w:t>
      </w:r>
      <w:r>
        <w:rPr>
          <w:rFonts w:hint="eastAsia"/>
        </w:rPr>
        <w:br/>
      </w:r>
      <w:r>
        <w:rPr>
          <w:rFonts w:hint="eastAsia"/>
        </w:rPr>
        <w:t>　　表 189： 中国市场ATX电脑机箱主要出口目的地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ATX电脑机箱产品图片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中国不同产品类型ATX电脑机箱市场规模市场份额2025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全塔式ATX机箱产品图片</w:t>
      </w:r>
      <w:r>
        <w:rPr>
          <w:rFonts w:hint="eastAsia"/>
        </w:rPr>
        <w:br/>
      </w:r>
      <w:r>
        <w:rPr>
          <w:rFonts w:hint="eastAsia"/>
        </w:rPr>
        <w:t>　　图 4： 中塔式ATX机箱产品图片</w:t>
      </w:r>
      <w:r>
        <w:rPr>
          <w:rFonts w:hint="eastAsia"/>
        </w:rPr>
        <w:br/>
      </w:r>
      <w:r>
        <w:rPr>
          <w:rFonts w:hint="eastAsia"/>
        </w:rPr>
        <w:t>　　图 5： 半塔式/小塔式ATX机箱产品图片</w:t>
      </w:r>
      <w:r>
        <w:rPr>
          <w:rFonts w:hint="eastAsia"/>
        </w:rPr>
        <w:br/>
      </w:r>
      <w:r>
        <w:rPr>
          <w:rFonts w:hint="eastAsia"/>
        </w:rPr>
        <w:t>　　图 6： 中国不同材质ATX电脑机箱市场规模市场份额2025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钢结构机箱产品图片</w:t>
      </w:r>
      <w:r>
        <w:rPr>
          <w:rFonts w:hint="eastAsia"/>
        </w:rPr>
        <w:br/>
      </w:r>
      <w:r>
        <w:rPr>
          <w:rFonts w:hint="eastAsia"/>
        </w:rPr>
        <w:t>　　图 8： 铝合金机箱产品图片</w:t>
      </w:r>
      <w:r>
        <w:rPr>
          <w:rFonts w:hint="eastAsia"/>
        </w:rPr>
        <w:br/>
      </w:r>
      <w:r>
        <w:rPr>
          <w:rFonts w:hint="eastAsia"/>
        </w:rPr>
        <w:t>　　图 9： 中国不同散热方式ATX电脑机箱市场规模市场份额2025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水冷产品图片</w:t>
      </w:r>
      <w:r>
        <w:rPr>
          <w:rFonts w:hint="eastAsia"/>
        </w:rPr>
        <w:br/>
      </w:r>
      <w:r>
        <w:rPr>
          <w:rFonts w:hint="eastAsia"/>
        </w:rPr>
        <w:t>　　图 11： 风冷产品图片</w:t>
      </w:r>
      <w:r>
        <w:rPr>
          <w:rFonts w:hint="eastAsia"/>
        </w:rPr>
        <w:br/>
      </w:r>
      <w:r>
        <w:rPr>
          <w:rFonts w:hint="eastAsia"/>
        </w:rPr>
        <w:t>　　图 12： 中国不同应用ATX电脑机箱市场份额2025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中国市场ATX电脑机箱市场规模，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2025年中国市场主要厂商ATX电脑机箱销量市场份额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2025年中国市场主要厂商ATX电脑机箱收入市场份额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2025年中国市场前五大厂商ATX电脑机箱市场份额</w:t>
      </w:r>
      <w:r>
        <w:rPr>
          <w:rFonts w:hint="eastAsia"/>
        </w:rPr>
        <w:br/>
      </w:r>
      <w:r>
        <w:rPr>
          <w:rFonts w:hint="eastAsia"/>
        </w:rPr>
        <w:t>　　图 21： 2025年中国市场ATX电脑机箱第一梯队、第二梯队和第三梯队厂商（品牌）及市场份额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中国市场不同产品类型ATX电脑机箱价格走势（2021-2032）&amp;（元/台）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中国市场不同应用ATX电脑机箱价格走势（2021-2032）&amp;（元/台）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ATX电脑机箱中国企业SWOT分析</w:t>
      </w:r>
      <w:r>
        <w:rPr>
          <w:rFonts w:hint="eastAsia"/>
        </w:rPr>
        <w:br/>
      </w:r>
      <w:r>
        <w:rPr>
          <w:rFonts w:hint="eastAsia"/>
        </w:rPr>
        <w:t>　　图 25： ATX电脑机箱产业链</w:t>
      </w:r>
      <w:r>
        <w:rPr>
          <w:rFonts w:hint="eastAsia"/>
        </w:rPr>
        <w:br/>
      </w:r>
      <w:r>
        <w:rPr>
          <w:rFonts w:hint="eastAsia"/>
        </w:rPr>
        <w:t>　　图 26： ATX电脑机箱行业采购模式分析</w:t>
      </w:r>
      <w:r>
        <w:rPr>
          <w:rFonts w:hint="eastAsia"/>
        </w:rPr>
        <w:br/>
      </w:r>
      <w:r>
        <w:rPr>
          <w:rFonts w:hint="eastAsia"/>
        </w:rPr>
        <w:t>　　图 27： ATX电脑机箱行业生产模式分析</w:t>
      </w:r>
      <w:r>
        <w:rPr>
          <w:rFonts w:hint="eastAsia"/>
        </w:rPr>
        <w:br/>
      </w:r>
      <w:r>
        <w:rPr>
          <w:rFonts w:hint="eastAsia"/>
        </w:rPr>
        <w:t>　　图 28： ATX电脑机箱行业销售模式分析</w:t>
      </w:r>
      <w:r>
        <w:rPr>
          <w:rFonts w:hint="eastAsia"/>
        </w:rPr>
        <w:br/>
      </w:r>
      <w:r>
        <w:rPr>
          <w:rFonts w:hint="eastAsia"/>
        </w:rPr>
        <w:t>　　图 29： 中国ATX电脑机箱产能、产量、产能利用率及发展趋势（2021-2032）&amp;（千台）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中国ATX电脑机箱产量、市场需求量及发展趋势（2021-2032）&amp;（千台）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70614379d49ee" w:history="1">
        <w:r>
          <w:rPr>
            <w:rStyle w:val="Hyperlink"/>
          </w:rPr>
          <w:t>2026-2032年中国ATX电脑机箱行业发展调研与前景趋势分析报告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70614379d49ee" w:history="1">
        <w:r>
          <w:rPr>
            <w:rStyle w:val="Hyperlink"/>
          </w:rPr>
          <w:t>https://www.20087.com/0/00/ATXDianNaoJiXiangHangYeQianJingFenXi.html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热点：ATX主板、ATX电脑机箱尺寸、机箱、ATX电脑机箱cad、多硬盘位ATX机箱推荐、atx-ii机箱、什么是ATX机箱、atx机箱评测、台式电脑机箱推荐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c58972c794087" w:history="1">
      <w:r>
        <w:rPr>
          <w:rStyle w:val="Hyperlink"/>
        </w:rPr>
        <w:t>2026-2032年中国ATX电脑机箱行业发展调研与前景趋势分析报告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ATXDianNaoJiXiangHangYeQianJingFenXi.html" TargetMode="External" Id="R39f70614379d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ATXDianNaoJiXiangHangYeQianJingFenXi.html" TargetMode="External" Id="R791c58972c79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2026-02-23T08:24:14Z</dcterms:created>
  <dcterms:modified xsi:type="dcterms:W3CDTF">2026-02-23T09:24:14Z</dcterms:modified>
  <dc:subject>2026-2032年中国ATX电脑机箱行业发展调研与前景趋势分析报告</dc:subject>
  <dc:title>2026-2032年中国ATX电脑机箱行业发展调研与前景趋势分析报告</dc:title>
  <cp:keywords>2026-2032年中国ATX电脑机箱行业发展调研与前景趋势分析报告</cp:keywords>
  <dc:description>2026-2032年中国ATX电脑机箱行业发展调研与前景趋势分析报告</dc:description>
</cp:coreProperties>
</file>