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ab47f4c2f4d34" w:history="1">
              <w:r>
                <w:rPr>
                  <w:rStyle w:val="Hyperlink"/>
                </w:rPr>
                <w:t>2026-2032年中国NFT游戏行业研究分析与前景趋势预测报告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ab47f4c2f4d34" w:history="1">
              <w:r>
                <w:rPr>
                  <w:rStyle w:val="Hyperlink"/>
                </w:rPr>
                <w:t>2026-2032年中国NFT游戏行业研究分析与前景趋势预测报告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ab47f4c2f4d34" w:history="1">
                <w:r>
                  <w:rPr>
                    <w:rStyle w:val="Hyperlink"/>
                  </w:rPr>
                  <w:t>https://www.20087.com/0/50/NFTYouXiHangYeQianJingFenXi.html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T游戏（基于非同质化代币的区块链游戏）通过将角色、装备、土地等游戏资产铸造成唯一数字凭证，赋予玩家真实所有权与跨平台流通能力，代表模式包括“Play-to-Earn”与“Own-to-Play”。主流项目依托以太坊、Polygon或Solana等公链，强调资产稀缺性、社区治理及经济模型可持续性。行业在提升链上交易速度、降低Gas费用及增强反作弊机制方面持续优化。然而，市场波动剧烈导致收益不稳定；同时，监管不确定性与洗钱风险引发多国政策审慎。</w:t>
      </w:r>
      <w:r>
        <w:rPr>
          <w:rFonts w:hint="eastAsia"/>
        </w:rPr>
        <w:br/>
      </w:r>
      <w:r>
        <w:rPr>
          <w:rFonts w:hint="eastAsia"/>
        </w:rPr>
        <w:t>　　未来，NFT游戏将向合规化运营、虚实融合与体验优先方向演进。市场调研网认为，与法定货币通道合规对接将提升法币出入金便利性；而AR/VR技术将实现NFT资产在物理空间的可视化互动。在“游戏性回归”趋势下，开发者将弱化金融属性，强化剧情、社交与玩法深度。此外，跨链互操作协议将打破生态孤岛。长远看，NFT游戏不仅作为投机载体存在，更将成为数字身份、创作者经济与沉浸式娱乐交汇的新一代互动内容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cab47f4c2f4d34" w:history="1">
        <w:r>
          <w:rPr>
            <w:rStyle w:val="Hyperlink"/>
          </w:rPr>
          <w:t>2026-2032年中国NFT游戏行业研究分析与前景趋势预测报告</w:t>
        </w:r>
      </w:hyperlink>
      <w:r>
        <w:rPr>
          <w:rFonts w:hint="eastAsia"/>
        </w:rPr>
        <w:t>》，2025年NFT游戏行业市场规模达 亿元，预计2032年市场规模将达 亿元，期间年均复合增长率（CAGR）达 %。报告基于科学的市场调研与数据分析，全面解析了NFT游戏行业的市场规模、市场需求及发展现状。报告深入探讨了NFT游戏产业链结构、细分市场特点及技术发展方向，并结合宏观经济环境与消费者需求变化，对NFT游戏行业前景与未来趋势进行了科学预测，揭示了潜在增长空间。通过对NFT游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NFT游戏市场概述</w:t>
      </w:r>
      <w:r>
        <w:rPr>
          <w:rFonts w:hint="eastAsia"/>
        </w:rPr>
        <w:br/>
      </w:r>
      <w:r>
        <w:rPr>
          <w:rFonts w:hint="eastAsia"/>
        </w:rPr>
        <w:t>　　1.1 NFT游戏市场概述</w:t>
      </w:r>
      <w:r>
        <w:rPr>
          <w:rFonts w:hint="eastAsia"/>
        </w:rPr>
        <w:br/>
      </w:r>
      <w:r>
        <w:rPr>
          <w:rFonts w:hint="eastAsia"/>
        </w:rPr>
        <w:t>　　1.2 不同产品类型NFT游戏分析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中国市场不同产品类型NFT游戏规模对比（2021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加密街机游戏</w:t>
      </w:r>
      <w:r>
        <w:rPr>
          <w:rFonts w:hint="eastAsia"/>
        </w:rPr>
        <w:br/>
      </w:r>
      <w:r>
        <w:rPr>
          <w:rFonts w:hint="eastAsia"/>
        </w:rPr>
        <w:t>　　　　1.2.3 角色扮演游戏</w:t>
      </w:r>
      <w:r>
        <w:rPr>
          <w:rFonts w:hint="eastAsia"/>
        </w:rPr>
        <w:br/>
      </w:r>
      <w:r>
        <w:rPr>
          <w:rFonts w:hint="eastAsia"/>
        </w:rPr>
        <w:t>　　　　1.2.4 沙盒游戏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从不同应用，NFT游戏主要包括如下几个方面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中国市场不同应用NFT游戏规模对比（2021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手机和平板电脑</w:t>
      </w:r>
      <w:r>
        <w:rPr>
          <w:rFonts w:hint="eastAsia"/>
        </w:rPr>
        <w:br/>
      </w:r>
      <w:r>
        <w:rPr>
          <w:rFonts w:hint="eastAsia"/>
        </w:rPr>
        <w:t>　　1.4 中国NFT游戏市场规模现状及未来趋势（2021-2032）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中国市场主要企业NFT游戏规模及市场份额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中国市场主要厂商进入NFT游戏行业时间点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2.5 NFT游戏行业集中度、竞争程度分析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NFT游戏行业集中度分析：2025年中国市场Top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中国市场NFT游戏第一梯队、第二梯队和第三梯队厂商及市场份额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中国不同产品类型NFT游戏规模及预测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中国不同产品类型NFT游戏规模及市场份额（2021-2026）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中国不同产品类型NFT游戏规模预测（2027-2032）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中国不同应用NFT游戏规模及市场份额（2021-2026）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中国不同应用NFT游戏规模预测（2027-2032）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NFT游戏行业发展机遇及主要驱动因素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NFT游戏行业发展面临的风险</w:t>
      </w:r>
      <w:r>
        <w:rPr>
          <w:rFonts w:hint="eastAsia"/>
        </w:rPr>
        <w:br/>
      </w:r>
      <w:r>
        <w:rPr>
          <w:rFonts w:hint="eastAsia"/>
        </w:rPr>
        <w:t>　　6.3 NFT游戏行业政策分析</w:t>
      </w:r>
      <w:r>
        <w:rPr>
          <w:rFonts w:hint="eastAsia"/>
        </w:rPr>
        <w:br/>
      </w:r>
      <w:r>
        <w:rPr>
          <w:rFonts w:hint="eastAsia"/>
        </w:rPr>
        <w:t>　　6.4 NFT游戏中国企业SWOT分析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NFT游戏行业产业链简介</w:t>
      </w:r>
      <w:r>
        <w:rPr>
          <w:rFonts w:hint="eastAsia"/>
        </w:rPr>
        <w:br/>
      </w:r>
      <w:r>
        <w:rPr>
          <w:rFonts w:hint="eastAsia"/>
        </w:rPr>
        <w:t>　　　　7.1.1 NFT游戏行业供应链分析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NFT游戏行业主要下游客户</w:t>
      </w:r>
      <w:r>
        <w:rPr>
          <w:rFonts w:hint="eastAsia"/>
        </w:rPr>
        <w:br/>
      </w:r>
      <w:r>
        <w:rPr>
          <w:rFonts w:hint="eastAsia"/>
        </w:rPr>
        <w:t>　　7.2 NFT游戏行业采购模式</w:t>
      </w:r>
      <w:r>
        <w:rPr>
          <w:rFonts w:hint="eastAsia"/>
        </w:rPr>
        <w:br/>
      </w:r>
      <w:r>
        <w:rPr>
          <w:rFonts w:hint="eastAsia"/>
        </w:rPr>
        <w:t>　　7.3 NFT游戏行业开发/生产模式</w:t>
      </w:r>
      <w:r>
        <w:rPr>
          <w:rFonts w:hint="eastAsia"/>
        </w:rPr>
        <w:br/>
      </w:r>
      <w:r>
        <w:rPr>
          <w:rFonts w:hint="eastAsia"/>
        </w:rPr>
        <w:t>　　7.4 NFT游戏行业销售模式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中国市场不同产品类型NFT游戏规模（万元）及增长率对比（2021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加密街机游戏主要企业列表</w:t>
      </w:r>
      <w:r>
        <w:rPr>
          <w:rFonts w:hint="eastAsia"/>
        </w:rPr>
        <w:br/>
      </w:r>
      <w:r>
        <w:rPr>
          <w:rFonts w:hint="eastAsia"/>
        </w:rPr>
        <w:t>　　表 3： 角色扮演游戏主要企业列表</w:t>
      </w:r>
      <w:r>
        <w:rPr>
          <w:rFonts w:hint="eastAsia"/>
        </w:rPr>
        <w:br/>
      </w:r>
      <w:r>
        <w:rPr>
          <w:rFonts w:hint="eastAsia"/>
        </w:rPr>
        <w:t>　　表 4： 沙盒游戏主要企业列表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中国市场不同应用NFT游戏规模（万元）及增长率对比（2021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中国市场主要企业NFT游戏规模（万元）&amp;（2021-2026）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中国市场主要企业NFT游戏规模份额对比（2021-2026）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中国市场主要企业进入NFT游戏市场日期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中国市场主要厂商NFT游戏产品类型及应用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2025年中国市场NFT游戏主要厂商市场地位（第一梯队、第二梯队和第三梯队）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中国市场NFT游戏市场投资、并购等现状分析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NFT游戏产品及服务介绍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NFT游戏产品及服务介绍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NFT游戏产品及服务介绍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NFT游戏产品及服务介绍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NFT游戏产品及服务介绍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NFT游戏产品及服务介绍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NFT游戏产品及服务介绍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NFT游戏产品及服务介绍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NFT游戏产品及服务介绍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NFT游戏产品及服务介绍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NFT游戏产品及服务介绍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重点企业（12）公司信息、总部、NFT游戏市场地位以及主要的竞争对手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NFT游戏产品及服务介绍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重点企业（12）在中国市场NFT游戏收入（万元）及毛利率（2021-2026）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中国不同产品类型NFT游戏规模列表（万元）&amp;（2021-2026）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中国不同产品类型NFT游戏规模市场份额列表（2021-2026）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中国不同产品类型NFT游戏规模（万元）预测（2027-2032）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中国不同产品类型NFT游戏规模市场份额预测（2027-2032）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中国不同应用NFT游戏规模列表（万元）&amp;（2021-2026）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中国不同应用NFT游戏规模市场份额列表（2021-2026）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中国不同应用NFT游戏规模（万元）预测（2027-2032）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中国不同应用NFT游戏规模市场份额预测（2027-2032）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NFT游戏行业发展机遇及主要驱动因素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NFT游戏行业发展面临的风险</w:t>
      </w:r>
      <w:r>
        <w:rPr>
          <w:rFonts w:hint="eastAsia"/>
        </w:rPr>
        <w:br/>
      </w:r>
      <w:r>
        <w:rPr>
          <w:rFonts w:hint="eastAsia"/>
        </w:rPr>
        <w:t>　　表 72： NFT游戏行业政策分析</w:t>
      </w:r>
      <w:r>
        <w:rPr>
          <w:rFonts w:hint="eastAsia"/>
        </w:rPr>
        <w:br/>
      </w:r>
      <w:r>
        <w:rPr>
          <w:rFonts w:hint="eastAsia"/>
        </w:rPr>
        <w:t>　　表 73： NFT游戏行业供应链分析</w:t>
      </w:r>
      <w:r>
        <w:rPr>
          <w:rFonts w:hint="eastAsia"/>
        </w:rPr>
        <w:br/>
      </w:r>
      <w:r>
        <w:rPr>
          <w:rFonts w:hint="eastAsia"/>
        </w:rPr>
        <w:t>　　表 74： NFT游戏上游原材料和主要供应商情况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NFT游戏行业主要下游客户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NFT游戏产品图片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中国不同产品类型NFT游戏市场份额2025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加密街机游戏产品图片</w:t>
      </w:r>
      <w:r>
        <w:rPr>
          <w:rFonts w:hint="eastAsia"/>
        </w:rPr>
        <w:br/>
      </w:r>
      <w:r>
        <w:rPr>
          <w:rFonts w:hint="eastAsia"/>
        </w:rPr>
        <w:t>　　图 4： 中国加密街机游戏规模（万元）及增长率（2021-2032）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角色扮演游戏产品图片</w:t>
      </w:r>
      <w:r>
        <w:rPr>
          <w:rFonts w:hint="eastAsia"/>
        </w:rPr>
        <w:br/>
      </w:r>
      <w:r>
        <w:rPr>
          <w:rFonts w:hint="eastAsia"/>
        </w:rPr>
        <w:t>　　图 6： 中国角色扮演游戏规模（万元）及增长率（2021-2032）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沙盒游戏产品图片</w:t>
      </w:r>
      <w:r>
        <w:rPr>
          <w:rFonts w:hint="eastAsia"/>
        </w:rPr>
        <w:br/>
      </w:r>
      <w:r>
        <w:rPr>
          <w:rFonts w:hint="eastAsia"/>
        </w:rPr>
        <w:t>　　图 8： 中国沙盒游戏规模（万元）及增长率（2021-2032）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中国不同应用NFT游戏市场份额2025 VS 2032</w:t>
      </w:r>
      <w:r>
        <w:rPr>
          <w:rFonts w:hint="eastAsia"/>
        </w:rPr>
        <w:br/>
      </w:r>
      <w:r>
        <w:rPr>
          <w:rFonts w:hint="eastAsia"/>
        </w:rPr>
        <w:t>　　图 12： 电脑</w:t>
      </w:r>
      <w:r>
        <w:rPr>
          <w:rFonts w:hint="eastAsia"/>
        </w:rPr>
        <w:br/>
      </w:r>
      <w:r>
        <w:rPr>
          <w:rFonts w:hint="eastAsia"/>
        </w:rPr>
        <w:t>　　图 13： 手机和平板电脑</w:t>
      </w:r>
      <w:r>
        <w:rPr>
          <w:rFonts w:hint="eastAsia"/>
        </w:rPr>
        <w:br/>
      </w:r>
      <w:r>
        <w:rPr>
          <w:rFonts w:hint="eastAsia"/>
        </w:rPr>
        <w:t>　　图 14： 中国NFT游戏市场规模增速预测：（2021-2032）&amp;（万元）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中国市场NFT游戏市场规模，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2025年中国市场前五大厂商NFT游戏市场份额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2025年中国市场NFT游戏第一梯队、第二梯队和第三梯队厂商及市场份额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中国不同产品类型NFT游戏市场份额2021 &amp; 2025</w:t>
      </w:r>
      <w:r>
        <w:rPr>
          <w:rFonts w:hint="eastAsia"/>
        </w:rPr>
        <w:br/>
      </w:r>
      <w:r>
        <w:rPr>
          <w:rFonts w:hint="eastAsia"/>
        </w:rPr>
        <w:t>　　图 19： NFT游戏中国企业SWOT分析</w:t>
      </w:r>
      <w:r>
        <w:rPr>
          <w:rFonts w:hint="eastAsia"/>
        </w:rPr>
        <w:br/>
      </w:r>
      <w:r>
        <w:rPr>
          <w:rFonts w:hint="eastAsia"/>
        </w:rPr>
        <w:t>　　图 20： NFT游戏产业链</w:t>
      </w:r>
      <w:r>
        <w:rPr>
          <w:rFonts w:hint="eastAsia"/>
        </w:rPr>
        <w:br/>
      </w:r>
      <w:r>
        <w:rPr>
          <w:rFonts w:hint="eastAsia"/>
        </w:rPr>
        <w:t>　　图 21： NFT游戏行业采购模式</w:t>
      </w:r>
      <w:r>
        <w:rPr>
          <w:rFonts w:hint="eastAsia"/>
        </w:rPr>
        <w:br/>
      </w:r>
      <w:r>
        <w:rPr>
          <w:rFonts w:hint="eastAsia"/>
        </w:rPr>
        <w:t>　　图 22： NFT游戏行业开发/生产模式分析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23： NFT游戏行业销售模式分析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ab47f4c2f4d34" w:history="1">
        <w:r>
          <w:rPr>
            <w:rStyle w:val="Hyperlink"/>
          </w:rPr>
          <w:t>2026-2032年中国NFT游戏行业研究分析与前景趋势预测报告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ab47f4c2f4d34" w:history="1">
        <w:r>
          <w:rPr>
            <w:rStyle w:val="Hyperlink"/>
          </w:rPr>
          <w:t>https://www.20087.com/0/50/NFTYouXiHangYeQianJingFenXi.html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热点：gamefi下单逃跑佣金推广、NFT游戏平台、NFT游戏有哪些、NFT游戏合法吗、NFT为什么这么火、NFT游戏卡、nft最火的平台、NFT游戏开发、目前最火的区块链游戏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3837b11b54883" w:history="1">
      <w:r>
        <w:rPr>
          <w:rStyle w:val="Hyperlink"/>
        </w:rPr>
        <w:t>2026-2032年中国NFT游戏行业研究分析与前景趋势预测报告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NFTYouXiHangYeQianJingFenXi.html" TargetMode="External" Id="R9fcab47f4c2f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NFTYouXiHangYeQianJingFenXi.html" TargetMode="External" Id="R9513837b11b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2026-03-02T07:57:04Z</dcterms:created>
  <dcterms:modified xsi:type="dcterms:W3CDTF">2026-03-02T08:57:04Z</dcterms:modified>
  <dc:subject>2026-2032年中国NFT游戏行业研究分析与前景趋势预测报告</dc:subject>
  <dc:title>2026-2032年中国NFT游戏行业研究分析与前景趋势预测报告</dc:title>
  <cp:keywords>2026-2032年中国NFT游戏行业研究分析与前景趋势预测报告</cp:keywords>
  <dc:description>2026-2032年中国NFT游戏行业研究分析与前景趋势预测报告</dc:description>
</cp:coreProperties>
</file>