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79c1f91304765" w:history="1">
              <w:r>
                <w:rPr>
                  <w:rStyle w:val="Hyperlink"/>
                </w:rPr>
                <w:t>2026-2032年中国光学膜发展现状分析及前景趋势预测报告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79c1f91304765" w:history="1">
              <w:r>
                <w:rPr>
                  <w:rStyle w:val="Hyperlink"/>
                </w:rPr>
                <w:t>2026-2032年中国光学膜发展现状分析及前景趋势预测报告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79c1f91304765" w:history="1">
                <w:r>
                  <w:rPr>
                    <w:rStyle w:val="Hyperlink"/>
                  </w:rPr>
                  <w:t>https://www.20087.com/0/10/GuangXueMoHangYeXianZhuangJiQianJing.html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膜是显示、照明与光伏产业的关键功能材料，主要包括增亮膜（BEF）、扩散膜、反射膜、量子点膜及偏光片保护膜等类型，广泛应用于液晶显示器、OLED面板、背光模组及太阳能电池。现代光学膜通过多层共挤、纳米微结构压印或涂布工艺实现高透光率、广视角与能效提升，部分高端产品集成防眩、防指纹或蓝光过滤功能。在超高清显示与Mini-LED背光技术推动下，市场对光学膜的厚度均匀性、热稳定性及与新型光源匹配度提出更高要求。然而，行业仍面临制版过程溶剂使用带来环保压力、版材储存稳定性不足导致边缘硬化，以及与高速印刷机匹配时耐印力有限等问题，尤其在短版活件中成本劣势明显。</w:t>
      </w:r>
      <w:r>
        <w:rPr>
          <w:rFonts w:hint="eastAsia"/>
        </w:rPr>
        <w:br/>
      </w:r>
      <w:r>
        <w:rPr>
          <w:rFonts w:hint="eastAsia"/>
        </w:rPr>
        <w:t>　　未来，柔性印刷版将向无溶剂制版、智能版材与按需制造方向演进。LED-UV直接成像技术将彻底消除冲洗废液；嵌入RFID芯片可记录版辊使用次数与适配参数。在材料端，生物基树脂与可降解支撑层将强化可持续属性；热敏型版材支持重复雕刻。此外，云制版平台可实现远程下单与本地化3D打印成型。长远看，柔性印刷版将从传统印版升级为融合数字工作流、循环经济与高性能印刷需求的智能包装制造关键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79c1f91304765" w:history="1">
        <w:r>
          <w:rPr>
            <w:rStyle w:val="Hyperlink"/>
          </w:rPr>
          <w:t>2026-2032年中国光学膜发展现状分析及前景趋势预测报告</w:t>
        </w:r>
      </w:hyperlink>
      <w:r>
        <w:rPr>
          <w:rFonts w:hint="eastAsia"/>
        </w:rPr>
        <w:t>》依托国家统计局及光学膜相关协会的详实数据，全面解析了光学膜行业现状与市场需求，重点分析了光学膜市场规模、产业链结构及价格动态，并对光学膜细分市场进行了详细探讨。报告科学预测了光学膜市场前景与发展趋势，评估了品牌竞争格局、市场集中度及重点企业的市场表现。同时，通过SWOT分析揭示了光学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偏光片</w:t>
      </w:r>
      <w:r>
        <w:rPr>
          <w:rFonts w:hint="eastAsia"/>
        </w:rPr>
        <w:br/>
      </w:r>
      <w:r>
        <w:rPr>
          <w:rFonts w:hint="eastAsia"/>
        </w:rPr>
        <w:t>　　　　1.2.3 背光单元用光学膜</w:t>
      </w:r>
      <w:r>
        <w:rPr>
          <w:rFonts w:hint="eastAsia"/>
        </w:rPr>
        <w:br/>
      </w:r>
      <w:r>
        <w:rPr>
          <w:rFonts w:hint="eastAsia"/>
        </w:rPr>
        <w:t>　　　　1.2.4 光学薄膜</w:t>
      </w:r>
      <w:r>
        <w:rPr>
          <w:rFonts w:hint="eastAsia"/>
        </w:rPr>
        <w:br/>
      </w:r>
      <w:r>
        <w:rPr>
          <w:rFonts w:hint="eastAsia"/>
        </w:rPr>
        <w:t>　　1.3 从不同应用，光学膜主要包括如下几个方面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光学设备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灯光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中国光学膜发展现状及未来趋势（2021-2032）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中国市场主要厂商光学膜产品类型及应用</w:t>
      </w:r>
      <w:r>
        <w:rPr>
          <w:rFonts w:hint="eastAsia"/>
        </w:rPr>
        <w:br/>
      </w:r>
      <w:r>
        <w:rPr>
          <w:rFonts w:hint="eastAsia"/>
        </w:rPr>
        <w:t>　　2.7 光学膜行业集中度、竞争程度分析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不同应用光学膜分析</w:t>
      </w:r>
      <w:r>
        <w:rPr>
          <w:rFonts w:hint="eastAsia"/>
        </w:rPr>
        <w:br/>
      </w:r>
      <w:r>
        <w:rPr>
          <w:rFonts w:hint="eastAsia"/>
        </w:rPr>
        <w:t>　　5.1 中国市场不同应用光学膜销量（2021-2032）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光学膜行业发展分析---发展趋势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光学膜行业发展分析---厂商壁垒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光学膜行业发展分析---驱动因素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光学膜行业发展分析---制约因素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光学膜中国企业SWOT分析</w:t>
      </w:r>
      <w:r>
        <w:rPr>
          <w:rFonts w:hint="eastAsia"/>
        </w:rPr>
        <w:br/>
      </w:r>
      <w:r>
        <w:rPr>
          <w:rFonts w:hint="eastAsia"/>
        </w:rPr>
        <w:t>　　6.6 光学膜行业发展分析---行业政策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光学膜行业产业链简介</w:t>
      </w:r>
      <w:r>
        <w:rPr>
          <w:rFonts w:hint="eastAsia"/>
        </w:rPr>
        <w:br/>
      </w:r>
      <w:r>
        <w:rPr>
          <w:rFonts w:hint="eastAsia"/>
        </w:rPr>
        <w:t>　　7.2 光学膜产业链分析-上游</w:t>
      </w:r>
      <w:r>
        <w:rPr>
          <w:rFonts w:hint="eastAsia"/>
        </w:rPr>
        <w:br/>
      </w:r>
      <w:r>
        <w:rPr>
          <w:rFonts w:hint="eastAsia"/>
        </w:rPr>
        <w:t>　　7.3 光学膜产业链分析-中游</w:t>
      </w:r>
      <w:r>
        <w:rPr>
          <w:rFonts w:hint="eastAsia"/>
        </w:rPr>
        <w:br/>
      </w:r>
      <w:r>
        <w:rPr>
          <w:rFonts w:hint="eastAsia"/>
        </w:rPr>
        <w:t>　　7.4 光学膜产业链分析-下游</w:t>
      </w:r>
      <w:r>
        <w:rPr>
          <w:rFonts w:hint="eastAsia"/>
        </w:rPr>
        <w:br/>
      </w:r>
      <w:r>
        <w:rPr>
          <w:rFonts w:hint="eastAsia"/>
        </w:rPr>
        <w:t>　　7.5 光学膜行业采购模式</w:t>
      </w:r>
      <w:r>
        <w:rPr>
          <w:rFonts w:hint="eastAsia"/>
        </w:rPr>
        <w:br/>
      </w:r>
      <w:r>
        <w:rPr>
          <w:rFonts w:hint="eastAsia"/>
        </w:rPr>
        <w:t>　　7.6 光学膜行业生产模式</w:t>
      </w:r>
      <w:r>
        <w:rPr>
          <w:rFonts w:hint="eastAsia"/>
        </w:rPr>
        <w:br/>
      </w:r>
      <w:r>
        <w:rPr>
          <w:rFonts w:hint="eastAsia"/>
        </w:rPr>
        <w:t>　　7.7 光学膜行业销售模式及销售渠道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中国本土光学膜产能、产量分析</w:t>
      </w:r>
      <w:r>
        <w:rPr>
          <w:rFonts w:hint="eastAsia"/>
        </w:rPr>
        <w:br/>
      </w:r>
      <w:r>
        <w:rPr>
          <w:rFonts w:hint="eastAsia"/>
        </w:rPr>
        <w:t>　　8.1 中国光学膜供需现状及预测（2021-2032）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光学膜生产基地、总部、竞争对手及市场地位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光学膜销量（千平方米）、收入（万元）、价格（元/平方米）及毛利率（2021-2026）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中国市场不同产品类型光学膜销量（2021-2026）&amp;（千平方米）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中国市场不同产品类型光学膜销量市场份额（2021-2026）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中国市场不同产品类型光学膜销量预测（2027-2032）&amp;（千平方米）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中国市场不同产品类型光学膜销量市场份额预测（2027-2032）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中国市场不同产品类型光学膜规模（2021-2026）&amp;（万元）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中国市场不同产品类型光学膜规模市场份额（2021-2026）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中国市场不同产品类型光学膜规模预测（2027-2032）&amp;（万元）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中国市场不同产品类型光学膜规模市场份额预测（2027-2032）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中国市场不同应用光学膜销量（2021-2026）&amp;（千平方米）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中国市场不同应用光学膜销量市场份额（2021-2026）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中国市场不同应用光学膜销量预测（2027-2032）&amp;（千平方米）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中国市场不同应用光学膜销量市场份额预测（2027-2032）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中国市场不同应用光学膜规模（2021-2026）&amp;（万元）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中国市场不同应用光学膜规模市场份额（2021-2026）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中国市场不同应用光学膜规模预测（2027-2032）&amp;（万元）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中国市场不同应用光学膜规模市场份额预测（2027-2032）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光学膜行业发展分析---发展趋势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光学膜行业发展分析---厂商壁垒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光学膜行业发展分析---驱动因素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光学膜行业发展分析---制约因素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光学膜行业相关重点政策一览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光学膜行业供应链分析</w:t>
      </w:r>
      <w:r>
        <w:rPr>
          <w:rFonts w:hint="eastAsia"/>
        </w:rPr>
        <w:br/>
      </w:r>
      <w:r>
        <w:rPr>
          <w:rFonts w:hint="eastAsia"/>
        </w:rPr>
        <w:t>　　表 156： 光学膜上游原料供应商</w:t>
      </w:r>
      <w:r>
        <w:rPr>
          <w:rFonts w:hint="eastAsia"/>
        </w:rPr>
        <w:br/>
      </w:r>
      <w:r>
        <w:rPr>
          <w:rFonts w:hint="eastAsia"/>
        </w:rPr>
        <w:t>　　表 157： 光学膜行业主要下游客户</w:t>
      </w:r>
      <w:r>
        <w:rPr>
          <w:rFonts w:hint="eastAsia"/>
        </w:rPr>
        <w:br/>
      </w:r>
      <w:r>
        <w:rPr>
          <w:rFonts w:hint="eastAsia"/>
        </w:rPr>
        <w:t>　　表 158： 光学膜典型经销商</w:t>
      </w:r>
      <w:r>
        <w:rPr>
          <w:rFonts w:hint="eastAsia"/>
        </w:rPr>
        <w:br/>
      </w:r>
      <w:r>
        <w:rPr>
          <w:rFonts w:hint="eastAsia"/>
        </w:rPr>
        <w:t>　　表 159： 中国光学膜产量、销量、进口量及出口量（2021-2026）&amp;（千平方米）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中国光学膜产量、销量、进口量及出口量预测（2027-2032）&amp;（千平方米）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161： 中国市场光学膜主要进口来源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中国市场光学膜主要出口目的地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偏光片产品图片</w:t>
      </w:r>
      <w:r>
        <w:rPr>
          <w:rFonts w:hint="eastAsia"/>
        </w:rPr>
        <w:br/>
      </w:r>
      <w:r>
        <w:rPr>
          <w:rFonts w:hint="eastAsia"/>
        </w:rPr>
        <w:t>　　图 4： 背光单元用光学膜产品图片</w:t>
      </w:r>
      <w:r>
        <w:rPr>
          <w:rFonts w:hint="eastAsia"/>
        </w:rPr>
        <w:br/>
      </w:r>
      <w:r>
        <w:rPr>
          <w:rFonts w:hint="eastAsia"/>
        </w:rPr>
        <w:t>　　图 5： 光学薄膜产品图片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中国不同应用光学膜市场份额2025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消费类电子产品</w:t>
      </w:r>
      <w:r>
        <w:rPr>
          <w:rFonts w:hint="eastAsia"/>
        </w:rPr>
        <w:br/>
      </w:r>
      <w:r>
        <w:rPr>
          <w:rFonts w:hint="eastAsia"/>
        </w:rPr>
        <w:t>　　图 8： 光学设备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灯光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中国市场光学膜市场规模，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中国市场光学膜收入及增长率（2021-2032）&amp;（万元）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中国市场光学膜销量及增长率（2021-2032）&amp;（千平方米）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2025年中国市场主要厂商光学膜销量市场份额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2025年中国市场主要厂商光学膜收入市场份额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2025年中国市场前五大厂商光学膜市场份额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2025年中国市场光学膜第一梯队、第二梯队和第三梯队厂商（品牌）及市场份额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中国市场不同产品类型光学膜价格走势（2021-2032）&amp;（元/平方米）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中国市场不同应用光学膜价格走势（2021-2032）&amp;（元/平方米）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光学膜中国企业SWOT分析</w:t>
      </w:r>
      <w:r>
        <w:rPr>
          <w:rFonts w:hint="eastAsia"/>
        </w:rPr>
        <w:br/>
      </w:r>
      <w:r>
        <w:rPr>
          <w:rFonts w:hint="eastAsia"/>
        </w:rPr>
        <w:t>　　图 23： 光学膜产业链</w:t>
      </w:r>
      <w:r>
        <w:rPr>
          <w:rFonts w:hint="eastAsia"/>
        </w:rPr>
        <w:br/>
      </w:r>
      <w:r>
        <w:rPr>
          <w:rFonts w:hint="eastAsia"/>
        </w:rPr>
        <w:t>　　图 24： 光学膜行业采购模式分析</w:t>
      </w:r>
      <w:r>
        <w:rPr>
          <w:rFonts w:hint="eastAsia"/>
        </w:rPr>
        <w:br/>
      </w:r>
      <w:r>
        <w:rPr>
          <w:rFonts w:hint="eastAsia"/>
        </w:rPr>
        <w:t>　　图 25： 光学膜行业生产模式分析</w:t>
      </w:r>
      <w:r>
        <w:rPr>
          <w:rFonts w:hint="eastAsia"/>
        </w:rPr>
        <w:br/>
      </w:r>
      <w:r>
        <w:rPr>
          <w:rFonts w:hint="eastAsia"/>
        </w:rPr>
        <w:t>　　图 26： 光学膜行业销售模式分析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中国光学膜产能、产量、产能利用率及发展趋势（2021-2032）&amp;（千平方米）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中国光学膜产量、市场需求量及发展趋势（2021-2032）&amp;（千平方米）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79c1f91304765" w:history="1">
        <w:r>
          <w:rPr>
            <w:rStyle w:val="Hyperlink"/>
          </w:rPr>
          <w:t>2026-2032年中国光学膜发展现状分析及前景趋势预测报告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79c1f91304765" w:history="1">
        <w:r>
          <w:rPr>
            <w:rStyle w:val="Hyperlink"/>
          </w:rPr>
          <w:t>https://www.20087.com/0/10/GuangXueMoHangYeXianZhuangJiQianJing.html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热点：光学膜龙头企业、光学膜材料是什么、光电薄膜材料发展前景、光学膜用途、膜行业前景、光学膜片、光学膜用途和功能介绍、光学膜涂布复合机、薄膜光学的概念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9704fc8934f98" w:history="1">
      <w:r>
        <w:rPr>
          <w:rStyle w:val="Hyperlink"/>
        </w:rPr>
        <w:t>2026-2032年中国光学膜发展现状分析及前景趋势预测报告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uangXueMoHangYeXianZhuangJiQianJing.html" TargetMode="External" Id="R07d79c1f9130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uangXueMoHangYeXianZhuangJiQianJing.html" TargetMode="External" Id="R90f9704fc893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2025-11-30T04:40:40Z</dcterms:created>
  <dcterms:modified xsi:type="dcterms:W3CDTF">2025-11-30T05:40:40Z</dcterms:modified>
  <dc:subject>2026-2032年中国光学膜发展现状分析及前景趋势预测报告</dc:subject>
  <dc:title>2026-2032年中国光学膜发展现状分析及前景趋势预测报告</dc:title>
  <cp:keywords>2026-2032年中国光学膜发展现状分析及前景趋势预测报告</cp:keywords>
  <dc:description>2026-2032年中国光学膜发展现状分析及前景趋势预测报告</dc:description>
</cp:coreProperties>
</file>