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8e67519894ed4" w:history="1">
              <w:r>
                <w:rPr>
                  <w:rStyle w:val="Hyperlink"/>
                </w:rPr>
                <w:t>2026-2032年全球与中国游戏与娱乐用GPU市场研究及前景分析报告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8e67519894ed4" w:history="1">
              <w:r>
                <w:rPr>
                  <w:rStyle w:val="Hyperlink"/>
                </w:rPr>
                <w:t>2026-2032年全球与中国游戏与娱乐用GPU市场研究及前景分析报告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8e67519894ed4" w:history="1">
                <w:r>
                  <w:rPr>
                    <w:rStyle w:val="Hyperlink"/>
                  </w:rPr>
                  <w:t>https://www.20087.com/0/00/YouXiYuYuLeYongGPUDeFaZhanQianJing.html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与娱乐用GPU是高性能图形渲染与实时交互计算的核心硬件，通过数千个并行流处理器加速3D建模、光影追踪与物理仿真，支撑沉浸式游戏、云游戏及虚拟社交体验。游戏与娱乐用GPU架构深度融合AI张量核心与专用光线追踪单元，支持DLSS超分辨率、可变速率着色等智能渲染技术，在4K/120Hz乃至VR高负载场景下维持流畅帧率。软件生态方面，DirectX 12 Ultimate与Vulkan API推动跨平台功能标准化。然而，功耗墙限制、显存带宽瓶颈及光追性能与画质的权衡，仍是高端体验普及的制约因素。</w:t>
      </w:r>
      <w:r>
        <w:rPr>
          <w:rFonts w:hint="eastAsia"/>
        </w:rPr>
        <w:br/>
      </w:r>
      <w:r>
        <w:rPr>
          <w:rFonts w:hint="eastAsia"/>
        </w:rPr>
        <w:t>　　未来，游戏与娱乐用GPU将迈向异构计算与神经渲染新范式。市场调研网认为，AI驱动的神经辐射场（NeRF）重建可实现照片级场景生成，大幅降低美术资源制作成本；芯片级硬件调度器将动态分配游戏逻辑、音频与网络任务至专用计算单元。在能效方面，3D堆叠HBM显存与背面供电技术将突破互连密度极限。此外，与云游戏边缘节点协同的编码压缩算法将优化带宽占用。随着元宇宙基础设施完善与生成式AI内容爆发，具备高吞吐、低延迟、强智能的游戏GPU将持续定义下一代数字娱乐的视觉与交互基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48e67519894ed4" w:history="1">
        <w:r>
          <w:rPr>
            <w:rStyle w:val="Hyperlink"/>
          </w:rPr>
          <w:t>2026-2032年全球与中国游戏与娱乐用GPU市场研究及前景分析报告</w:t>
        </w:r>
      </w:hyperlink>
      <w:r>
        <w:rPr>
          <w:rFonts w:hint="eastAsia"/>
        </w:rPr>
        <w:t>》，2025年游戏与娱乐用GPU行业市场规模达 亿元，预计2032年市场规模将达 亿元，期间年均复合增长率（CAGR）达 %。报告依据国家统计局、相关行业协会及科研机构的详实数据，系统分析了游戏与娱乐用GPU行业的产业链结构、市场规模与需求状况，并探讨了游戏与娱乐用GPU市场价格及行业现状。报告特别关注了游戏与娱乐用GPU行业的重点企业，对游戏与娱乐用GPU市场竞争格局、集中度和品牌影响力进行了剖析。此外，报告对游戏与娱乐用GPU行业的市场前景和发展趋势进行了科学预测，同时进一步细分市场，指出了游戏与娱乐用GPU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按产品类型细分，全球游戏与娱乐用GPU市场规模2021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以下</w:t>
      </w:r>
      <w:r>
        <w:rPr>
          <w:rFonts w:hint="eastAsia"/>
        </w:rPr>
        <w:br/>
      </w:r>
      <w:r>
        <w:rPr>
          <w:rFonts w:hint="eastAsia"/>
        </w:rPr>
        <w:t>　　　　1.3.3 4Gb</w:t>
      </w:r>
      <w:r>
        <w:rPr>
          <w:rFonts w:hint="eastAsia"/>
        </w:rPr>
        <w:br/>
      </w:r>
      <w:r>
        <w:rPr>
          <w:rFonts w:hint="eastAsia"/>
        </w:rPr>
        <w:t>　　　　1.3.4 8Gb</w:t>
      </w:r>
      <w:r>
        <w:rPr>
          <w:rFonts w:hint="eastAsia"/>
        </w:rPr>
        <w:br/>
      </w:r>
      <w:r>
        <w:rPr>
          <w:rFonts w:hint="eastAsia"/>
        </w:rPr>
        <w:t>　　　　1.3.5 16Gb</w:t>
      </w:r>
      <w:r>
        <w:rPr>
          <w:rFonts w:hint="eastAsia"/>
        </w:rPr>
        <w:br/>
      </w:r>
      <w:r>
        <w:rPr>
          <w:rFonts w:hint="eastAsia"/>
        </w:rPr>
        <w:t>　　　　1.3.6 20Gb</w:t>
      </w:r>
      <w:r>
        <w:rPr>
          <w:rFonts w:hint="eastAsia"/>
        </w:rPr>
        <w:br/>
      </w:r>
      <w:r>
        <w:rPr>
          <w:rFonts w:hint="eastAsia"/>
        </w:rPr>
        <w:t>　　　　1.3.7 24Gb</w:t>
      </w:r>
      <w:r>
        <w:rPr>
          <w:rFonts w:hint="eastAsia"/>
        </w:rPr>
        <w:br/>
      </w:r>
      <w:r>
        <w:rPr>
          <w:rFonts w:hint="eastAsia"/>
        </w:rPr>
        <w:t>　　　　1.3.8 24Gb以上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按应用细分，全球游戏与娱乐用GPU市场规模2021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电脑</w:t>
      </w:r>
      <w:r>
        <w:rPr>
          <w:rFonts w:hint="eastAsia"/>
        </w:rPr>
        <w:br/>
      </w:r>
      <w:r>
        <w:rPr>
          <w:rFonts w:hint="eastAsia"/>
        </w:rPr>
        <w:t>　　　　1.4.3 智能手机</w:t>
      </w:r>
      <w:r>
        <w:rPr>
          <w:rFonts w:hint="eastAsia"/>
        </w:rPr>
        <w:br/>
      </w:r>
      <w:r>
        <w:rPr>
          <w:rFonts w:hint="eastAsia"/>
        </w:rPr>
        <w:t>　　　　1.4.4 平板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游戏与娱乐用GPU行业发展总体概况</w:t>
      </w:r>
      <w:r>
        <w:rPr>
          <w:rFonts w:hint="eastAsia"/>
        </w:rPr>
        <w:br/>
      </w:r>
      <w:r>
        <w:rPr>
          <w:rFonts w:hint="eastAsia"/>
        </w:rPr>
        <w:t>　　　　1.5.2 游戏与娱乐用GPU行业发展主要特点</w:t>
      </w:r>
      <w:r>
        <w:rPr>
          <w:rFonts w:hint="eastAsia"/>
        </w:rPr>
        <w:br/>
      </w:r>
      <w:r>
        <w:rPr>
          <w:rFonts w:hint="eastAsia"/>
        </w:rPr>
        <w:t>　　　　1.5.3 游戏与娱乐用GPU行业发展影响因素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游戏与娱乐用GPU有利因素</w:t>
      </w:r>
      <w:r>
        <w:rPr>
          <w:rFonts w:hint="eastAsia"/>
        </w:rPr>
        <w:br/>
      </w:r>
      <w:r>
        <w:rPr>
          <w:rFonts w:hint="eastAsia"/>
        </w:rPr>
        <w:t>　　　　1.5.3 .2 游戏与娱乐用GPU不利因素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全球市场，近三年游戏与娱乐用GPU主要企业占有率及排名（按销量）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游戏与娱乐用GPU主要企业在国际市场占有率（按销量，2023-2026）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2025年游戏与娱乐用GPU主要企业在国际市场排名（按销量）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全球市场主要企业游戏与娱乐用GPU销量（2023-2026）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全球市场，近三年游戏与娱乐用GPU主要企业占有率及排名（按收入）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游戏与娱乐用GPU主要企业在国际市场占有率（按收入，2023-2026）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2025年游戏与娱乐用GPU主要企业在国际市场排名（按收入）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全球市场主要企业游戏与娱乐用GPU销售收入（2023-2026）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全球市场主要企业游戏与娱乐用GPU销售价格（2023-2026）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中国市场，近三年游戏与娱乐用GPU主要企业占有率及排名（按销量）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游戏与娱乐用GPU主要企业在中国市场占有率（按销量，2023-2026）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2025年游戏与娱乐用GPU主要企业在中国市场排名（按销量）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中国市场主要企业游戏与娱乐用GPU销量（2023-2026）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中国市场，近三年游戏与娱乐用GPU主要企业占有率及排名（按收入）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游戏与娱乐用GPU主要企业在中国市场占有率（按收入，2023-2026）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2025年游戏与娱乐用GPU主要企业在中国市场排名（按收入）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中国市场主要企业游戏与娱乐用GPU销售收入（2023-2026）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全球主要厂商游戏与娱乐用GPU总部及产地分布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全球主要厂商成立时间及游戏与娱乐用GPU商业化日期</w:t>
      </w:r>
      <w:r>
        <w:rPr>
          <w:rFonts w:hint="eastAsia"/>
        </w:rPr>
        <w:br/>
      </w:r>
      <w:r>
        <w:rPr>
          <w:rFonts w:hint="eastAsia"/>
        </w:rPr>
        <w:t>　　2.8 全球主要厂商游戏与娱乐用GPU产品类型及应用</w:t>
      </w:r>
      <w:r>
        <w:rPr>
          <w:rFonts w:hint="eastAsia"/>
        </w:rPr>
        <w:br/>
      </w:r>
      <w:r>
        <w:rPr>
          <w:rFonts w:hint="eastAsia"/>
        </w:rPr>
        <w:t>　　2.9 游戏与娱乐用GPU行业集中度、竞争程度分析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游戏与娱乐用GPU行业集中度分析：2025年全球Top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全球游戏与娱乐用GPU第一梯队、第二梯队和第三梯队生产商（品牌）及市场份额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全球游戏与娱乐用GPU总体规模分析</w:t>
      </w:r>
      <w:r>
        <w:rPr>
          <w:rFonts w:hint="eastAsia"/>
        </w:rPr>
        <w:br/>
      </w:r>
      <w:r>
        <w:rPr>
          <w:rFonts w:hint="eastAsia"/>
        </w:rPr>
        <w:t>　　3.1 全球游戏与娱乐用GPU供需现状及预测（2021-2032）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全球游戏与娱乐用GPU产能、产量、产能利用率及发展趋势（2021-2032）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全球游戏与娱乐用GPU产量、需求量及发展趋势（2021-2032）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全球主要地区游戏与娱乐用GPU产量及发展趋势（2021-2032）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全球主要地区游戏与娱乐用GPU产量（2021-2026）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全球主要地区游戏与娱乐用GPU产量（2027-2032）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全球主要地区游戏与娱乐用GPU产量市场份额（2021-2032）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中国游戏与娱乐用GPU供需现状及预测（2021-2032）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中国游戏与娱乐用GPU产能、产量、产能利用率及发展趋势（2021-2032）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中国游戏与娱乐用GPU产量、市场需求量及发展趋势（2021-2032）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中国市场游戏与娱乐用GPU进出口（2021-2032）</w:t>
      </w:r>
      <w:r>
        <w:rPr>
          <w:rFonts w:hint="eastAsia"/>
        </w:rPr>
        <w:br/>
      </w:r>
      <w:r>
        <w:rPr>
          <w:rFonts w:hint="eastAsia"/>
        </w:rPr>
        <w:t>　　3.4 全球游戏与娱乐用GPU销量及销售额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全球市场游戏与娱乐用GPU销售额（2021-2032）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全球市场游戏与娱乐用GPU销量（2021-2032）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全球市场游戏与娱乐用GPU价格趋势（2021-2032）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全球游戏与娱乐用GPU主要地区分析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全球主要地区游戏与娱乐用GPU市场规模分析：2021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全球主要地区游戏与娱乐用GPU销售收入及市场份额（2021-2026）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全球主要地区游戏与娱乐用GPU销售收入预测（2027-2032）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全球主要地区游戏与娱乐用GPU销量分析：2021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全球主要地区游戏与娱乐用GPU销量及市场份额（2021-2026）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全球主要地区游戏与娱乐用GPU销量及市场份额预测（2027-2032）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北美市场游戏与娱乐用GPU销量、收入及增长率（2021-2032）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欧洲市场游戏与娱乐用GPU销量、收入及增长率（2021-2032）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中国市场游戏与娱乐用GPU销量、收入及增长率（2021-2032）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日本市场游戏与娱乐用GPU销量、收入及增长率（2021-2032）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东南亚市场游戏与娱乐用GPU销量、收入及增长率（2021-2032）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印度市场游戏与娱乐用GPU销量、收入及增长率（2021-2032）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南美市场游戏与娱乐用GPU销量、收入及增长率（2021-2032）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中东市场游戏与娱乐用GPU销量、收入及增长率（2021-2032）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游戏与娱乐用GPU销量、收入、价格及毛利率（2021-2026）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游戏与娱乐用GPU销量、收入、价格及毛利率（2021-2026）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游戏与娱乐用GPU销量、收入、价格及毛利率（2021-2026）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游戏与娱乐用GPU销量、收入、价格及毛利率（2021-2026）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游戏与娱乐用GPU销量、收入、价格及毛利率（2021-2026）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游戏与娱乐用GPU销量、收入、价格及毛利率（2021-2026）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游戏与娱乐用GPU销量、收入、价格及毛利率（2021-2026）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游戏与娱乐用GPU销量、收入、价格及毛利率（2021-2026）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游戏与娱乐用GPU销量、收入、价格及毛利率（2021-2026）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不同产品类型游戏与娱乐用GPU分析</w:t>
      </w:r>
      <w:r>
        <w:rPr>
          <w:rFonts w:hint="eastAsia"/>
        </w:rPr>
        <w:br/>
      </w:r>
      <w:r>
        <w:rPr>
          <w:rFonts w:hint="eastAsia"/>
        </w:rPr>
        <w:t>　　6.1 全球不同产品类型游戏与娱乐用GPU销量（2021-2032）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全球不同产品类型游戏与娱乐用GPU销量及市场份额（2021-2026）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全球不同产品类型游戏与娱乐用GPU销量预测（2027-2032）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全球不同产品类型游戏与娱乐用GPU收入（2021-2032）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全球不同产品类型游戏与娱乐用GPU收入及市场份额（2021-2026）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全球不同产品类型游戏与娱乐用GPU收入预测（2027-2032）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全球不同产品类型游戏与娱乐用GPU价格走势（2021-2032）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中国不同产品类型游戏与娱乐用GPU销量（2021-2032）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中国不同产品类型游戏与娱乐用GPU销量及市场份额（2021-2026）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中国不同产品类型游戏与娱乐用GPU销量预测（2027-2032）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中国不同产品类型游戏与娱乐用GPU收入（2021-2032）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中国不同产品类型游戏与娱乐用GPU收入及市场份额（2021-2026）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中国不同产品类型游戏与娱乐用GPU收入预测（2027-2032）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不同应用游戏与娱乐用GPU分析</w:t>
      </w:r>
      <w:r>
        <w:rPr>
          <w:rFonts w:hint="eastAsia"/>
        </w:rPr>
        <w:br/>
      </w:r>
      <w:r>
        <w:rPr>
          <w:rFonts w:hint="eastAsia"/>
        </w:rPr>
        <w:t>　　7.1 全球不同应用游戏与娱乐用GPU销量（2021-2032）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全球不同应用游戏与娱乐用GPU销量及市场份额（2021-2026）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全球不同应用游戏与娱乐用GPU销量预测（2027-2032）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全球不同应用游戏与娱乐用GPU收入（2021-2032）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全球不同应用游戏与娱乐用GPU收入及市场份额（2021-2026）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全球不同应用游戏与娱乐用GPU收入预测（2027-2032）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全球不同应用游戏与娱乐用GPU价格走势（2021-2032）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中国不同应用游戏与娱乐用GPU销量（2021-2032）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中国不同应用游戏与娱乐用GPU销量及市场份额（2021-2026）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中国不同应用游戏与娱乐用GPU销量预测（2027-2032）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中国不同应用游戏与娱乐用GPU收入（2021-2032）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中国不同应用游戏与娱乐用GPU收入及市场份额（2021-2026）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中国不同应用游戏与娱乐用GPU收入预测（2027-2032）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游戏与娱乐用GPU行业发展趋势</w:t>
      </w:r>
      <w:r>
        <w:rPr>
          <w:rFonts w:hint="eastAsia"/>
        </w:rPr>
        <w:br/>
      </w:r>
      <w:r>
        <w:rPr>
          <w:rFonts w:hint="eastAsia"/>
        </w:rPr>
        <w:t>　　8.2 游戏与娱乐用GPU行业主要驱动因素</w:t>
      </w:r>
      <w:r>
        <w:rPr>
          <w:rFonts w:hint="eastAsia"/>
        </w:rPr>
        <w:br/>
      </w:r>
      <w:r>
        <w:rPr>
          <w:rFonts w:hint="eastAsia"/>
        </w:rPr>
        <w:t>　　8.3 游戏与娱乐用GPU中国企业SWOT分析</w:t>
      </w:r>
      <w:r>
        <w:rPr>
          <w:rFonts w:hint="eastAsia"/>
        </w:rPr>
        <w:br/>
      </w:r>
      <w:r>
        <w:rPr>
          <w:rFonts w:hint="eastAsia"/>
        </w:rPr>
        <w:t>　　8.4 中国游戏与娱乐用GPU行业政策环境分析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游戏与娱乐用GPU行业产业链简介</w:t>
      </w:r>
      <w:r>
        <w:rPr>
          <w:rFonts w:hint="eastAsia"/>
        </w:rPr>
        <w:br/>
      </w:r>
      <w:r>
        <w:rPr>
          <w:rFonts w:hint="eastAsia"/>
        </w:rPr>
        <w:t>　　　　9.1.1 游戏与娱乐用GPU行业供应链分析</w:t>
      </w:r>
      <w:r>
        <w:rPr>
          <w:rFonts w:hint="eastAsia"/>
        </w:rPr>
        <w:br/>
      </w:r>
      <w:r>
        <w:rPr>
          <w:rFonts w:hint="eastAsia"/>
        </w:rPr>
        <w:t>　　　　9.1.2 游戏与娱乐用GPU主要原料及供应情况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游戏与娱乐用GPU行业采购模式</w:t>
      </w:r>
      <w:r>
        <w:rPr>
          <w:rFonts w:hint="eastAsia"/>
        </w:rPr>
        <w:br/>
      </w:r>
      <w:r>
        <w:rPr>
          <w:rFonts w:hint="eastAsia"/>
        </w:rPr>
        <w:t>　　9.3 游戏与娱乐用GPU行业生产模式</w:t>
      </w:r>
      <w:r>
        <w:rPr>
          <w:rFonts w:hint="eastAsia"/>
        </w:rPr>
        <w:br/>
      </w:r>
      <w:r>
        <w:rPr>
          <w:rFonts w:hint="eastAsia"/>
        </w:rPr>
        <w:t>　　9.4 游戏与娱乐用GPU行业销售模式及销售渠道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按产品类型细分，全球游戏与娱乐用GPU市场规模2021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按应用细分，全球游戏与娱乐用GPU市场规模（CAGR）2021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游戏与娱乐用GPU行业发展主要特点</w:t>
      </w:r>
      <w:r>
        <w:rPr>
          <w:rFonts w:hint="eastAsia"/>
        </w:rPr>
        <w:br/>
      </w:r>
      <w:r>
        <w:rPr>
          <w:rFonts w:hint="eastAsia"/>
        </w:rPr>
        <w:t>　　表 4： 游戏与娱乐用GPU行业发展有利因素分析</w:t>
      </w:r>
      <w:r>
        <w:rPr>
          <w:rFonts w:hint="eastAsia"/>
        </w:rPr>
        <w:br/>
      </w:r>
      <w:r>
        <w:rPr>
          <w:rFonts w:hint="eastAsia"/>
        </w:rPr>
        <w:t>　　表 5： 游戏与娱乐用GPU行业发展不利因素分析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进入游戏与娱乐用GPU行业壁垒</w:t>
      </w:r>
      <w:r>
        <w:rPr>
          <w:rFonts w:hint="eastAsia"/>
        </w:rPr>
        <w:br/>
      </w:r>
      <w:r>
        <w:rPr>
          <w:rFonts w:hint="eastAsia"/>
        </w:rPr>
        <w:t>　　表 7： 游戏与娱乐用GPU主要企业在国际市场占有率（按销量，2023-2026）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2025年游戏与娱乐用GPU主要企业在国际市场排名（按销量）&amp;（百万颗）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全球市场主要企业游戏与娱乐用GPU销量（2023-2026）&amp;（百万颗）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游戏与娱乐用GPU主要企业在国际市场占有率（按收入，2023-2026）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2025年游戏与娱乐用GPU主要企业在国际市场排名（按收入）&amp;（万元）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全球市场主要企业游戏与娱乐用GPU销售收入（2023-2026）&amp;（万元）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全球市场主要企业游戏与娱乐用GPU销售价格（2023-2026）&amp;（元/颗）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游戏与娱乐用GPU主要企业在中国市场占有率（按销量，2023-2026）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2025年游戏与娱乐用GPU主要企业在中国市场排名（按销量）&amp;（百万颗）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中国市场主要企业游戏与娱乐用GPU销量（2023-2026）&amp;（百万颗）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游戏与娱乐用GPU主要企业在中国市场占有率（按收入，2023-2026）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2025年游戏与娱乐用GPU主要企业在中国市场排名（按收入）&amp;（万元）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中国市场主要企业游戏与娱乐用GPU销售收入（2023-2026）&amp;（万元）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全球主要厂商游戏与娱乐用GPU总部及产地分布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全球主要厂商成立时间及游戏与娱乐用GPU商业化日期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全球主要厂商游戏与娱乐用GPU产品类型及应用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2025年全球游戏与娱乐用GPU主要厂商市场地位（第一梯队、第二梯队和第三梯队）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全球游戏与娱乐用GPU市场投资、并购等现状分析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全球主要地区游戏与娱乐用GPU产量增速（CAGR）：（2021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全球主要地区游戏与娱乐用GPU产量（2021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全球主要地区游戏与娱乐用GPU产量（2021-2026）&amp;（百万颗）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全球主要地区游戏与娱乐用GPU产量（2027-2032）&amp;（百万颗）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全球主要地区游戏与娱乐用GPU产量市场份额（2021-2026）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全球主要地区游戏与娱乐用GPU产量市场份额（2027-2032）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中国市场游戏与娱乐用GPU产量、销量、进出口（2021-2026）&amp;（百万颗）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中国市场游戏与娱乐用GPU产量、销量、进出口预测（2027-2032）&amp;（百万颗）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全球主要地区游戏与娱乐用GPU销售收入增速：（2021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全球主要地区游戏与娱乐用GPU销售收入（2021-2026）&amp;（万元）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全球主要地区游戏与娱乐用GPU销售收入市场份额（2021-2026）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全球主要地区游戏与娱乐用GPU收入（2027-2032）&amp;（万元）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全球主要地区游戏与娱乐用GPU收入市场份额（2027-2032）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全球主要地区游戏与娱乐用GPU销量（百万颗）：2021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全球主要地区游戏与娱乐用GPU销量（2021-2026）&amp;（百万颗）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全球主要地区游戏与娱乐用GPU销量市场份额（2021-2026）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全球主要地区游戏与娱乐用GPU销量（2027-2032）&amp;（百万颗）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全球主要地区游戏与娱乐用GPU销量份额（2027-2032）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游戏与娱乐用GPU销量（百万颗）、收入（万元）、价格（元/颗）及毛利率（2021-2026）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游戏与娱乐用GPU销量（百万颗）、收入（万元）、价格（元/颗）及毛利率（2021-2026）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游戏与娱乐用GPU销量（百万颗）、收入（万元）、价格（元/颗）及毛利率（2021-2026）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游戏与娱乐用GPU销量（百万颗）、收入（万元）、价格（元/颗）及毛利率（2021-2026）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游戏与娱乐用GPU销量（百万颗）、收入（万元）、价格（元/颗）及毛利率（2021-2026）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游戏与娱乐用GPU销量（百万颗）、收入（万元）、价格（元/颗）及毛利率（2021-2026）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游戏与娱乐用GPU销量（百万颗）、收入（万元）、价格（元/颗）及毛利率（2021-2026）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游戏与娱乐用GPU销量（百万颗）、收入（万元）、价格（元/颗）及毛利率（2021-2026）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游戏与娱乐用GPU销量（百万颗）、收入（万元）、价格（元/颗）及毛利率（2021-2026）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全球不同产品类型游戏与娱乐用GPU销量（2021-2026）&amp;（百万颗）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89： 全球不同产品类型游戏与娱乐用GPU销量市场份额（2021-2026）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全球不同产品类型游戏与娱乐用GPU销量预测（2027-2032）&amp;（百万颗）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全球市场不同产品类型游戏与娱乐用GPU销量市场份额预测（2027-2032）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全球不同产品类型游戏与娱乐用GPU收入（2021-2026）&amp;（万元）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全球不同产品类型游戏与娱乐用GPU收入市场份额（2021-2026）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全球不同产品类型游戏与娱乐用GPU收入预测（2027-2032）&amp;（万元）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全球不同产品类型游戏与娱乐用GPU收入市场份额预测（2027-2032）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中国不同产品类型游戏与娱乐用GPU销量（2021-2026）&amp;（百万颗）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97： 中国不同产品类型游戏与娱乐用GPU销量市场份额（2021-2026）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中国不同产品类型游戏与娱乐用GPU销量预测（2027-2032）&amp;（百万颗）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全球市场不同产品类型游戏与娱乐用GPU销量市场份额预测（2027-2032）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中国不同产品类型游戏与娱乐用GPU收入（2021-2026）&amp;（万元）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中国不同产品类型游戏与娱乐用GPU收入市场份额（2021-2026）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中国不同产品类型游戏与娱乐用GPU收入预测（2027-2032）&amp;（万元）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中国不同产品类型游戏与娱乐用GPU收入市场份额预测（2027-2032）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全球不同应用游戏与娱乐用GPU销量（2021-2026）&amp;（百万颗）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105： 全球不同应用游戏与娱乐用GPU销量市场份额（2021-2026）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全球不同应用游戏与娱乐用GPU销量预测（2027-2032）&amp;（百万颗）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107： 全球市场不同应用游戏与娱乐用GPU销量市场份额预测（2027-2032）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全球不同应用游戏与娱乐用GPU收入（2021-2026）&amp;（万元）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全球不同应用游戏与娱乐用GPU收入市场份额（2021-2026）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全球不同应用游戏与娱乐用GPU收入预测（2027-2032）&amp;（万元）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全球不同应用游戏与娱乐用GPU收入市场份额预测（2027-2032）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中国不同应用游戏与娱乐用GPU销量（2021-2026）&amp;（百万颗）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113： 中国不同应用游戏与娱乐用GPU销量市场份额（2021-2026）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中国不同应用游戏与娱乐用GPU销量预测（2027-2032）&amp;（百万颗）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115： 中国市场不同应用游戏与娱乐用GPU销量市场份额预测（2027-2032）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中国不同应用游戏与娱乐用GPU收入（2021-2026）&amp;（万元）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中国不同应用游戏与娱乐用GPU收入市场份额（2021-2026）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中国不同应用游戏与娱乐用GPU收入预测（2027-2032）&amp;（万元）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中国不同应用游戏与娱乐用GPU收入市场份额预测（2027-2032）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游戏与娱乐用GPU行业发展趋势</w:t>
      </w:r>
      <w:r>
        <w:rPr>
          <w:rFonts w:hint="eastAsia"/>
        </w:rPr>
        <w:br/>
      </w:r>
      <w:r>
        <w:rPr>
          <w:rFonts w:hint="eastAsia"/>
        </w:rPr>
        <w:t>　　表 121： 游戏与娱乐用GPU行业主要驱动因素</w:t>
      </w:r>
      <w:r>
        <w:rPr>
          <w:rFonts w:hint="eastAsia"/>
        </w:rPr>
        <w:br/>
      </w:r>
      <w:r>
        <w:rPr>
          <w:rFonts w:hint="eastAsia"/>
        </w:rPr>
        <w:t>　　表 122： 游戏与娱乐用GPU行业供应链分析</w:t>
      </w:r>
      <w:r>
        <w:rPr>
          <w:rFonts w:hint="eastAsia"/>
        </w:rPr>
        <w:br/>
      </w:r>
      <w:r>
        <w:rPr>
          <w:rFonts w:hint="eastAsia"/>
        </w:rPr>
        <w:t>　　表 123： 游戏与娱乐用GPU上游原料供应商</w:t>
      </w:r>
      <w:r>
        <w:rPr>
          <w:rFonts w:hint="eastAsia"/>
        </w:rPr>
        <w:br/>
      </w:r>
      <w:r>
        <w:rPr>
          <w:rFonts w:hint="eastAsia"/>
        </w:rPr>
        <w:t>　　表 124： 游戏与娱乐用GPU主要地区不同应用客户分析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游戏与娱乐用GPU典型经销商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游戏与娱乐用GPU产品图片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全球不同产品类型游戏与娱乐用GPU销售额2021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全球不同产品类型游戏与娱乐用GPU市场份额2025 &amp; 2032</w:t>
      </w:r>
      <w:r>
        <w:rPr>
          <w:rFonts w:hint="eastAsia"/>
        </w:rPr>
        <w:br/>
      </w:r>
      <w:r>
        <w:rPr>
          <w:rFonts w:hint="eastAsia"/>
        </w:rPr>
        <w:t>　　图 4： 以下产品图片</w:t>
      </w:r>
      <w:r>
        <w:rPr>
          <w:rFonts w:hint="eastAsia"/>
        </w:rPr>
        <w:br/>
      </w:r>
      <w:r>
        <w:rPr>
          <w:rFonts w:hint="eastAsia"/>
        </w:rPr>
        <w:t>　　图 5： 4Gb产品图片</w:t>
      </w:r>
      <w:r>
        <w:rPr>
          <w:rFonts w:hint="eastAsia"/>
        </w:rPr>
        <w:br/>
      </w:r>
      <w:r>
        <w:rPr>
          <w:rFonts w:hint="eastAsia"/>
        </w:rPr>
        <w:t>　　图 6： 8Gb产品图片</w:t>
      </w:r>
      <w:r>
        <w:rPr>
          <w:rFonts w:hint="eastAsia"/>
        </w:rPr>
        <w:br/>
      </w:r>
      <w:r>
        <w:rPr>
          <w:rFonts w:hint="eastAsia"/>
        </w:rPr>
        <w:t>　　图 7： 16Gb产品图片</w:t>
      </w:r>
      <w:r>
        <w:rPr>
          <w:rFonts w:hint="eastAsia"/>
        </w:rPr>
        <w:br/>
      </w:r>
      <w:r>
        <w:rPr>
          <w:rFonts w:hint="eastAsia"/>
        </w:rPr>
        <w:t>　　图 8： 20Gb产品图片</w:t>
      </w:r>
      <w:r>
        <w:rPr>
          <w:rFonts w:hint="eastAsia"/>
        </w:rPr>
        <w:br/>
      </w:r>
      <w:r>
        <w:rPr>
          <w:rFonts w:hint="eastAsia"/>
        </w:rPr>
        <w:t>　　图 9： 24Gb产品图片</w:t>
      </w:r>
      <w:r>
        <w:rPr>
          <w:rFonts w:hint="eastAsia"/>
        </w:rPr>
        <w:br/>
      </w:r>
      <w:r>
        <w:rPr>
          <w:rFonts w:hint="eastAsia"/>
        </w:rPr>
        <w:t>　　图 10： 24Gb以上产品图片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全球不同应用游戏与娱乐用GPU市场份额2025 &amp; 2032</w:t>
      </w:r>
      <w:r>
        <w:rPr>
          <w:rFonts w:hint="eastAsia"/>
        </w:rPr>
        <w:br/>
      </w:r>
      <w:r>
        <w:rPr>
          <w:rFonts w:hint="eastAsia"/>
        </w:rPr>
        <w:t>　　图 13： 电脑</w:t>
      </w:r>
      <w:r>
        <w:rPr>
          <w:rFonts w:hint="eastAsia"/>
        </w:rPr>
        <w:br/>
      </w:r>
      <w:r>
        <w:rPr>
          <w:rFonts w:hint="eastAsia"/>
        </w:rPr>
        <w:t>　　图 14： 智能手机</w:t>
      </w:r>
      <w:r>
        <w:rPr>
          <w:rFonts w:hint="eastAsia"/>
        </w:rPr>
        <w:br/>
      </w:r>
      <w:r>
        <w:rPr>
          <w:rFonts w:hint="eastAsia"/>
        </w:rPr>
        <w:t>　　图 15： 平板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2025年全球前五大生产商游戏与娱乐用GPU市场份额</w:t>
      </w:r>
      <w:r>
        <w:rPr>
          <w:rFonts w:hint="eastAsia"/>
        </w:rPr>
        <w:br/>
      </w:r>
      <w:r>
        <w:rPr>
          <w:rFonts w:hint="eastAsia"/>
        </w:rPr>
        <w:t>　　图 18： 2025年全球游戏与娱乐用GPU第一梯队、第二梯队和第三梯队厂商及市场份额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全球游戏与娱乐用GPU产能、产量、产能利用率及发展趋势（2021-2032）&amp;（百万颗）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全球游戏与娱乐用GPU产量、需求量及发展趋势（2021-2032）&amp;（百万颗）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全球主要地区游戏与娱乐用GPU产量市场份额（2021-2032）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中国游戏与娱乐用GPU产能、产量、产能利用率及发展趋势（2021-2032）&amp;（百万颗）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中国游戏与娱乐用GPU产量、市场需求量及发展趋势（2021-2032）&amp;（百万颗）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全球游戏与娱乐用GPU市场销售额及增长率：（2021-2032）&amp;（万元）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全球市场游戏与娱乐用GPU市场规模：2021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全球市场游戏与娱乐用GPU销量及增长率（2021-2032）&amp;（百万颗）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全球市场游戏与娱乐用GPU价格趋势（2021-2032）&amp;（元/颗）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28： 全球主要地区游戏与娱乐用GPU销售收入（2021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全球主要地区游戏与娱乐用GPU销售收入市场份额（2021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北美市场游戏与娱乐用GPU销量及增长率（2021-2032）&amp;（百万颗）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北美市场游戏与娱乐用GPU收入及增长率（2021-2032）&amp;（万元）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欧洲市场游戏与娱乐用GPU销量及增长率（2021-2032）&amp;（百万颗）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欧洲市场游戏与娱乐用GPU收入及增长率（2021-2032）&amp;（万元）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中国市场游戏与娱乐用GPU销量及增长率（2021-2032）&amp;（百万颗）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中国市场游戏与娱乐用GPU收入及增长率（2021-2032）&amp;（万元）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日本市场游戏与娱乐用GPU销量及增长率（2021-2032）&amp;（百万颗）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日本市场游戏与娱乐用GPU收入及增长率（2021-2032）&amp;（万元）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东南亚市场游戏与娱乐用GPU销量及增长率（2021-2032）&amp;（百万颗）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东南亚市场游戏与娱乐用GPU收入及增长率（2021-2032）&amp;（万元）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印度市场游戏与娱乐用GPU销量及增长率（2021-2032）&amp;（百万颗）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印度市场游戏与娱乐用GPU收入及增长率（2021-2032）&amp;（万元）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南美市场游戏与娱乐用GPU销量及增长率（2021-2032）&amp;（百万颗）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南美市场游戏与娱乐用GPU收入及增长率（2021-2032）&amp;（万元）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中东市场游戏与娱乐用GPU销量及增长率（2021-2032）&amp;（百万颗）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中东市场游戏与娱乐用GPU收入及增长率（2021-2032）&amp;（万元）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全球不同产品类型游戏与娱乐用GPU价格走势（2021-2032）&amp;（元/颗）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47： 全球不同应用游戏与娱乐用GPU价格走势（2021-2032）&amp;（元/颗）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48： 游戏与娱乐用GPU中国企业SWOT分析</w:t>
      </w:r>
      <w:r>
        <w:rPr>
          <w:rFonts w:hint="eastAsia"/>
        </w:rPr>
        <w:br/>
      </w:r>
      <w:r>
        <w:rPr>
          <w:rFonts w:hint="eastAsia"/>
        </w:rPr>
        <w:t>　　图 49： 游戏与娱乐用GPU产业链</w:t>
      </w:r>
      <w:r>
        <w:rPr>
          <w:rFonts w:hint="eastAsia"/>
        </w:rPr>
        <w:br/>
      </w:r>
      <w:r>
        <w:rPr>
          <w:rFonts w:hint="eastAsia"/>
        </w:rPr>
        <w:t>　　图 50： 游戏与娱乐用GPU行业采购模式分析</w:t>
      </w:r>
      <w:r>
        <w:rPr>
          <w:rFonts w:hint="eastAsia"/>
        </w:rPr>
        <w:br/>
      </w:r>
      <w:r>
        <w:rPr>
          <w:rFonts w:hint="eastAsia"/>
        </w:rPr>
        <w:t>　　图 51： 游戏与娱乐用GPU行业生产模式</w:t>
      </w:r>
      <w:r>
        <w:rPr>
          <w:rFonts w:hint="eastAsia"/>
        </w:rPr>
        <w:br/>
      </w:r>
      <w:r>
        <w:rPr>
          <w:rFonts w:hint="eastAsia"/>
        </w:rPr>
        <w:t>　　图 52： 游戏与娱乐用GPU行业销售模式分析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8e67519894ed4" w:history="1">
        <w:r>
          <w:rPr>
            <w:rStyle w:val="Hyperlink"/>
          </w:rPr>
          <w:t>2026-2032年全球与中国游戏与娱乐用GPU市场研究及前景分析报告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8e67519894ed4" w:history="1">
        <w:r>
          <w:rPr>
            <w:rStyle w:val="Hyperlink"/>
          </w:rPr>
          <w:t>https://www.20087.com/0/00/YouXiYuYuLeYongGPUDeFaZhanQianJing.html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热点：游戏用gpu还是cpu、游戏与娱乐的区别、玩游戏用gpu还是高性能、玩游戏和显卡有关系吗、玩游戏gpu重要吗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c0b6e8815406b" w:history="1">
      <w:r>
        <w:rPr>
          <w:rStyle w:val="Hyperlink"/>
        </w:rPr>
        <w:t>2026-2032年全球与中国游戏与娱乐用GPU市场研究及前景分析报告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YouXiYuYuLeYongGPUDeFaZhanQianJing.html" TargetMode="External" Id="Re348e6751989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YouXiYuYuLeYongGPUDeFaZhanQianJing.html" TargetMode="External" Id="Re22c0b6e8815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2026-03-25T02:59:30Z</dcterms:created>
  <dcterms:modified xsi:type="dcterms:W3CDTF">2026-03-25T03:59:30Z</dcterms:modified>
  <dc:subject>2026-2032年全球与中国游戏与娱乐用GPU市场研究及前景分析报告</dc:subject>
  <dc:title>2026-2032年全球与中国游戏与娱乐用GPU市场研究及前景分析报告</dc:title>
  <cp:keywords>2026-2032年全球与中国游戏与娱乐用GPU市场研究及前景分析报告</cp:keywords>
  <dc:description>2026-2032年全球与中国游戏与娱乐用GPU市场研究及前景分析报告</dc:description>
</cp:coreProperties>
</file>