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4406abdc4c10" w:history="1">
              <w:r>
                <w:rPr>
                  <w:rStyle w:val="Hyperlink"/>
                </w:rPr>
                <w:t>2025-2031年中国电信服务市场研究分析与前景趋势预测报告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4406abdc4c10" w:history="1">
              <w:r>
                <w:rPr>
                  <w:rStyle w:val="Hyperlink"/>
                </w:rPr>
                <w:t>2025-2031年中国电信服务市场研究分析与前景趋势预测报告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e4406abdc4c10" w:history="1">
                <w:r>
                  <w:rPr>
                    <w:rStyle w:val="Hyperlink"/>
                  </w:rPr>
                  <w:t>https://www.20087.com/0/80/DianXinFuWuDeQianJing.html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服务是现代社会信息交流和数字经济的基础支撑，近年来经历了从固定电话到移动互联网、从语音通话到多媒体通信的深刻变革。5G网络的商用部署和光纤宽带的普及，极大地提升了数据传输的速度和容量，促进了远程工作、在线教育和云服务等新业态的兴起。同时，电信运营商通过与垂直行业合作，如智慧医疗、智能交通和工业互联网，推动了行业数字化转型和智慧城市建设。此外，人工智能、大数据和区块链等新技术的应用，提高了电信服务的智能化水平和安全保障能力，如智能客服、个性化推荐和网络攻击防御。</w:t>
      </w:r>
      <w:r>
        <w:rPr>
          <w:rFonts w:hint="eastAsia"/>
        </w:rPr>
        <w:br/>
      </w:r>
      <w:r>
        <w:rPr>
          <w:rFonts w:hint="eastAsia"/>
        </w:rPr>
        <w:t>　　未来，电信服务将更加聚焦于用户体验和生态构建。一方面，通过推进6G通信和量子通信技术的研发，电信服务将实现更高的连接密度和更低的延迟，满足虚拟现实、增强现实和全息通信等下一代应用的需求。另一方面，借助边缘计算和多接入边缘计算（MEC），电信服务将提供低功耗、高可靠的物联网连接，如用于智慧城市、智慧农业和智能物流，推动万物互联和智能物联的深度融合。同时，随着数据隐私和网络安全法规的加强，电信服务将加强用户数据保护和合规管理，如实施加密通信、数据脱敏和透明度报告，构建信任和安全的数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e4406abdc4c10" w:history="1">
        <w:r>
          <w:rPr>
            <w:rStyle w:val="Hyperlink"/>
          </w:rPr>
          <w:t>2025-2031年中国电信服务市场研究分析与前景趋势预测报告</w:t>
        </w:r>
      </w:hyperlink>
      <w:r>
        <w:rPr>
          <w:rFonts w:hint="eastAsia"/>
        </w:rPr>
        <w:t>》依托行业权威数据及长期市场监测信息，系统分析了电信服务行业的市场规模、供需关系、竞争格局及重点企业经营状况，并结合电信服务行业发展现状，科学预测了电信服务市场前景与技术发展方向。报告通过SWOT分析，揭示了电信服务行业机遇与潜在风险，为投资者提供了全面的现状分析与前景评估，助力挖掘投资价值并优化决策。同时，报告从投资、生产及营销等角度提出可行性建议，为电信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电信服务产业概述</w:t>
      </w:r>
      <w:r>
        <w:rPr>
          <w:rFonts w:hint="eastAsia"/>
        </w:rPr>
        <w:br/>
      </w:r>
      <w:r>
        <w:rPr>
          <w:rFonts w:hint="eastAsia"/>
        </w:rPr>
        <w:t>　　第一节 电信服务定义</w:t>
      </w:r>
      <w:r>
        <w:rPr>
          <w:rFonts w:hint="eastAsia"/>
        </w:rPr>
        <w:br/>
      </w:r>
      <w:r>
        <w:rPr>
          <w:rFonts w:hint="eastAsia"/>
        </w:rPr>
        <w:t>　　第二节 电信服务行业特点</w:t>
      </w:r>
      <w:r>
        <w:rPr>
          <w:rFonts w:hint="eastAsia"/>
        </w:rPr>
        <w:br/>
      </w:r>
      <w:r>
        <w:rPr>
          <w:rFonts w:hint="eastAsia"/>
        </w:rPr>
        <w:t>　　第三节 电信服务发展历程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电信服务行业经济环境分析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二、相关电信服务行业标准分析</w:t>
      </w:r>
      <w:r>
        <w:rPr>
          <w:rFonts w:hint="eastAsia"/>
        </w:rPr>
        <w:br/>
      </w:r>
      <w:r>
        <w:rPr>
          <w:rFonts w:hint="eastAsia"/>
        </w:rPr>
        <w:t>　　第三节 电信服务行业社会环境分析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国外主要国家、地区电信服务市场现状</w:t>
      </w:r>
      <w:r>
        <w:rPr>
          <w:rFonts w:hint="eastAsia"/>
        </w:rPr>
        <w:br/>
      </w:r>
      <w:r>
        <w:rPr>
          <w:rFonts w:hint="eastAsia"/>
        </w:rPr>
        <w:t>　　第三节 全球电信服务行业发展趋势预测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2019-2024年中国电信服务行业规模情况</w:t>
      </w:r>
      <w:r>
        <w:rPr>
          <w:rFonts w:hint="eastAsia"/>
        </w:rPr>
        <w:br/>
      </w:r>
      <w:r>
        <w:rPr>
          <w:rFonts w:hint="eastAsia"/>
        </w:rPr>
        <w:t>　　　　一、电信服务行业市场规模状况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中国电信服务行业客户调研</w:t>
      </w:r>
      <w:r>
        <w:rPr>
          <w:rFonts w:hint="eastAsia"/>
        </w:rPr>
        <w:br/>
      </w:r>
      <w:r>
        <w:rPr>
          <w:rFonts w:hint="eastAsia"/>
        </w:rPr>
        <w:t>　　　　一、电信服务行业客户偏好调查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三、我国电信服务市场竞争趋势</w:t>
      </w:r>
      <w:r>
        <w:rPr>
          <w:rFonts w:hint="eastAsia"/>
        </w:rPr>
        <w:br/>
      </w:r>
      <w:r>
        <w:rPr>
          <w:rFonts w:hint="eastAsia"/>
        </w:rPr>
        <w:t>　　第三节 电信服务行业兼并与重组整合分析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一、电信服务行业优势分析</w:t>
      </w:r>
      <w:r>
        <w:rPr>
          <w:rFonts w:hint="eastAsia"/>
        </w:rPr>
        <w:br/>
      </w:r>
      <w:r>
        <w:rPr>
          <w:rFonts w:hint="eastAsia"/>
        </w:rPr>
        <w:t>　　　　二、电信服务行业劣势分析</w:t>
      </w:r>
      <w:r>
        <w:rPr>
          <w:rFonts w:hint="eastAsia"/>
        </w:rPr>
        <w:br/>
      </w:r>
      <w:r>
        <w:rPr>
          <w:rFonts w:hint="eastAsia"/>
        </w:rPr>
        <w:t>　　　　三、电信服务行业机会分析</w:t>
      </w:r>
      <w:r>
        <w:rPr>
          <w:rFonts w:hint="eastAsia"/>
        </w:rPr>
        <w:br/>
      </w:r>
      <w:r>
        <w:rPr>
          <w:rFonts w:hint="eastAsia"/>
        </w:rPr>
        <w:t>　　　　四、电信服务行业风险分析</w:t>
      </w:r>
      <w:r>
        <w:rPr>
          <w:rFonts w:hint="eastAsia"/>
        </w:rPr>
        <w:br/>
      </w:r>
      <w:r>
        <w:rPr>
          <w:rFonts w:hint="eastAsia"/>
        </w:rPr>
        <w:t>　　第二节 电信服务行业投资风险及控制策略分析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一、电信服务企业融资策略</w:t>
      </w:r>
      <w:r>
        <w:rPr>
          <w:rFonts w:hint="eastAsia"/>
        </w:rPr>
        <w:br/>
      </w:r>
      <w:r>
        <w:rPr>
          <w:rFonts w:hint="eastAsia"/>
        </w:rPr>
        <w:t>　　　　二、电信服务企业人才策略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一、电信服务企业定位策略</w:t>
      </w:r>
      <w:r>
        <w:rPr>
          <w:rFonts w:hint="eastAsia"/>
        </w:rPr>
        <w:br/>
      </w:r>
      <w:r>
        <w:rPr>
          <w:rFonts w:hint="eastAsia"/>
        </w:rPr>
        <w:t>　　　　二、电信服务企业价格策略</w:t>
      </w:r>
      <w:r>
        <w:rPr>
          <w:rFonts w:hint="eastAsia"/>
        </w:rPr>
        <w:br/>
      </w:r>
      <w:r>
        <w:rPr>
          <w:rFonts w:hint="eastAsia"/>
        </w:rPr>
        <w:t>　　　　三、电信服务企业促销策略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中~智林：电信服务行业研究结论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电信服务行业历程</w:t>
      </w:r>
      <w:r>
        <w:rPr>
          <w:rFonts w:hint="eastAsia"/>
        </w:rPr>
        <w:br/>
      </w:r>
      <w:r>
        <w:rPr>
          <w:rFonts w:hint="eastAsia"/>
        </w:rPr>
        <w:t>　　图表 电信服务行业生命周期</w:t>
      </w:r>
      <w:r>
        <w:rPr>
          <w:rFonts w:hint="eastAsia"/>
        </w:rPr>
        <w:br/>
      </w:r>
      <w:r>
        <w:rPr>
          <w:rFonts w:hint="eastAsia"/>
        </w:rPr>
        <w:t>　　图表 电信服务行业产业链分析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4406abdc4c10" w:history="1">
        <w:r>
          <w:rPr>
            <w:rStyle w:val="Hyperlink"/>
          </w:rPr>
          <w:t>2025-2031年中国电信服务市场研究分析与前景趋势预测报告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e4406abdc4c10" w:history="1">
        <w:r>
          <w:rPr>
            <w:rStyle w:val="Hyperlink"/>
          </w:rPr>
          <w:t>https://www.20087.com/0/80/DianXinFuWuDeQianJing.html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热点：中国电信营业厅网址、电信服务号码10010、电信业务咨询、电信服务增值税税率、电信流量套餐、电信服务密码、中国电信服务平台、电信服务规范、电信服务密码默认是多少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1da6140e54fb1" w:history="1">
      <w:r>
        <w:rPr>
          <w:rStyle w:val="Hyperlink"/>
        </w:rPr>
        <w:t>2025-2031年中国电信服务市场研究分析与前景趋势预测报告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XinFuWuDeQianJing.html" TargetMode="External" Id="R49de4406abdc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XinFuWuDeQianJing.html" TargetMode="External" Id="Re261da6140e5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2024-09-22T01:24:00Z</dcterms:created>
  <dcterms:modified xsi:type="dcterms:W3CDTF">2024-09-22T02:24:00Z</dcterms:modified>
  <dc:subject>2025-2031年中国电信服务市场研究分析与前景趋势预测报告</dc:subject>
  <dc:title>2025-2031年中国电信服务市场研究分析与前景趋势预测报告</dc:title>
  <cp:keywords>2025-2031年中国电信服务市场研究分析与前景趋势预测报告</cp:keywords>
  <dc:description>2025-2031年中国电信服务市场研究分析与前景趋势预测报告</dc:description>
</cp:coreProperties>
</file>