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9ea18be114065" w:history="1">
              <w:r>
                <w:rPr>
                  <w:rStyle w:val="Hyperlink"/>
                </w:rPr>
                <w:t>2026-2032年全球与中国高压空冷器行业现状调研及发展趋势分析报告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9ea18be114065" w:history="1">
              <w:r>
                <w:rPr>
                  <w:rStyle w:val="Hyperlink"/>
                </w:rPr>
                <w:t>2026-2032年全球与中国高压空冷器行业现状调研及发展趋势分析报告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9ea18be114065" w:history="1">
                <w:r>
                  <w:rPr>
                    <w:rStyle w:val="Hyperlink"/>
                  </w:rPr>
                  <w:t>https://www.20087.com/2/86/GaoYaKongLengQiHangYeQuShi.html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空冷器是冷却系统的关键组成部分，在石油化工、火力发电等行业中广泛应用。近年来，随着能源效率和环保要求的提高，高压空冷器技术不断进步，向着更高效率、更低能耗的方向发展。当前市场上，高压空冷器采用了多种先进的换热技术和结构设计，如强化传热管、高效翅片等，以提高换热效率。此外，随着材料科学的进步，新型材料的应用使得高压空冷器在耐腐蚀性、耐用性方面有了显著提升。</w:t>
      </w:r>
      <w:r>
        <w:rPr>
          <w:rFonts w:hint="eastAsia"/>
        </w:rPr>
        <w:br/>
      </w:r>
      <w:r>
        <w:rPr>
          <w:rFonts w:hint="eastAsia"/>
        </w:rPr>
        <w:t>　　未来，高压空冷器市场将朝着更加高效节能和环保的方向发展。一方面，随着对节能减排要求的日益严格，高压空冷器将采用更多创新技术，如优化空气流动设计、采用新型高效换热材料等，以进一步降低能耗和提高冷却效率。另一方面，随着可持续发展理念的普及，高压空冷器将更加注重环保性能，如减少噪音污染、采用可回收材料等。此外，随着数字化技术的应用，高压空冷器将更加智能化，可以通过远程监控系统实时调整工作状态，提高整体系统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9ea18be114065" w:history="1">
        <w:r>
          <w:rPr>
            <w:rStyle w:val="Hyperlink"/>
          </w:rPr>
          <w:t>2026-2032年全球与中国高压空冷器行业现状调研及发展趋势分析报告</w:t>
        </w:r>
      </w:hyperlink>
      <w:r>
        <w:rPr>
          <w:rFonts w:hint="eastAsia"/>
        </w:rPr>
        <w:t>》系统分析了高压空冷器行业的市场需求、市场规模及价格动态，全面梳理了高压空冷器产业链结构，并对高压空冷器细分市场进行了深入探究。报告基于详实数据，科学预测了高压空冷器市场前景与发展趋势，重点剖析了品牌竞争格局、市场集中度及重点企业的市场地位。通过SWOT分析，报告识别了行业面临的机遇与风险，并提出了针对性发展策略与建议，为高压空冷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中国高压空冷器概述</w:t>
      </w:r>
      <w:r>
        <w:rPr>
          <w:rFonts w:hint="eastAsia"/>
        </w:rPr>
        <w:br/>
      </w:r>
      <w:r>
        <w:rPr>
          <w:rFonts w:hint="eastAsia"/>
        </w:rPr>
        <w:t>　　第一节 高压空冷器行业定义</w:t>
      </w:r>
      <w:r>
        <w:rPr>
          <w:rFonts w:hint="eastAsia"/>
        </w:rPr>
        <w:br/>
      </w:r>
      <w:r>
        <w:rPr>
          <w:rFonts w:hint="eastAsia"/>
        </w:rPr>
        <w:t>　　第二节 高压空冷器行业发展特性</w:t>
      </w:r>
      <w:r>
        <w:rPr>
          <w:rFonts w:hint="eastAsia"/>
        </w:rPr>
        <w:br/>
      </w:r>
      <w:r>
        <w:rPr>
          <w:rFonts w:hint="eastAsia"/>
        </w:rPr>
        <w:t>　　第三节 高压空冷器产业链分析</w:t>
      </w:r>
      <w:r>
        <w:rPr>
          <w:rFonts w:hint="eastAsia"/>
        </w:rPr>
        <w:br/>
      </w:r>
      <w:r>
        <w:rPr>
          <w:rFonts w:hint="eastAsia"/>
        </w:rPr>
        <w:t>　　第四节 高压空冷器行业生命周期分析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2025-2026年国外高压空冷器市场发展概况</w:t>
      </w:r>
      <w:r>
        <w:rPr>
          <w:rFonts w:hint="eastAsia"/>
        </w:rPr>
        <w:br/>
      </w:r>
      <w:r>
        <w:rPr>
          <w:rFonts w:hint="eastAsia"/>
        </w:rPr>
        <w:t>　　第一节 全球高压空冷器市场发展分析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北美地区主要国家高压空冷器市场概况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欧盟地区主要国家高压空冷器市场概况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亚洲地区主要国家高压空冷器市场概况</w:t>
      </w:r>
      <w:r>
        <w:rPr>
          <w:rFonts w:hint="eastAsia"/>
        </w:rPr>
        <w:br/>
      </w:r>
      <w:r>
        <w:rPr>
          <w:rFonts w:hint="eastAsia"/>
        </w:rPr>
        <w:t>　　第五节 全球高压空冷器市场发展预测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2025-2026年中国高压空冷器发展环境分析</w:t>
      </w:r>
      <w:r>
        <w:rPr>
          <w:rFonts w:hint="eastAsia"/>
        </w:rPr>
        <w:br/>
      </w:r>
      <w:r>
        <w:rPr>
          <w:rFonts w:hint="eastAsia"/>
        </w:rPr>
        <w:t>　　第一节 高压空冷器行业经济环境分析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高压空冷器行业相关政策、标准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2025-2026年高压空冷器行业技术发展现状及趋势分析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高压空冷器行业技术发展现状分析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国内外高压空冷器行业技术差异与原因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高压空冷器行业技术发展方向、趋势预测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提升高压空冷器行业技术能力策略建议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2025-2026年高压空冷器市场特性分析</w:t>
      </w:r>
      <w:r>
        <w:rPr>
          <w:rFonts w:hint="eastAsia"/>
        </w:rPr>
        <w:br/>
      </w:r>
      <w:r>
        <w:rPr>
          <w:rFonts w:hint="eastAsia"/>
        </w:rPr>
        <w:t>　　第一节 高压空冷器行业集中度分析</w:t>
      </w:r>
      <w:r>
        <w:rPr>
          <w:rFonts w:hint="eastAsia"/>
        </w:rPr>
        <w:br/>
      </w:r>
      <w:r>
        <w:rPr>
          <w:rFonts w:hint="eastAsia"/>
        </w:rPr>
        <w:t>　　第二节 高压空冷器行业SWOT分析</w:t>
      </w:r>
      <w:r>
        <w:rPr>
          <w:rFonts w:hint="eastAsia"/>
        </w:rPr>
        <w:br/>
      </w:r>
      <w:r>
        <w:rPr>
          <w:rFonts w:hint="eastAsia"/>
        </w:rPr>
        <w:t>　　　　一、高压空冷器行业优势</w:t>
      </w:r>
      <w:r>
        <w:rPr>
          <w:rFonts w:hint="eastAsia"/>
        </w:rPr>
        <w:br/>
      </w:r>
      <w:r>
        <w:rPr>
          <w:rFonts w:hint="eastAsia"/>
        </w:rPr>
        <w:t>　　　　二、高压空冷器行业劣势</w:t>
      </w:r>
      <w:r>
        <w:rPr>
          <w:rFonts w:hint="eastAsia"/>
        </w:rPr>
        <w:br/>
      </w:r>
      <w:r>
        <w:rPr>
          <w:rFonts w:hint="eastAsia"/>
        </w:rPr>
        <w:t>　　　　三、高压空冷器行业机会</w:t>
      </w:r>
      <w:r>
        <w:rPr>
          <w:rFonts w:hint="eastAsia"/>
        </w:rPr>
        <w:br/>
      </w:r>
      <w:r>
        <w:rPr>
          <w:rFonts w:hint="eastAsia"/>
        </w:rPr>
        <w:t>　　　　四、高压空冷器行业风险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2025-2026年中国高压空冷器发展现状</w:t>
      </w:r>
      <w:r>
        <w:rPr>
          <w:rFonts w:hint="eastAsia"/>
        </w:rPr>
        <w:br/>
      </w:r>
      <w:r>
        <w:rPr>
          <w:rFonts w:hint="eastAsia"/>
        </w:rPr>
        <w:t>　　第一节 中国高压空冷器市场现状分析</w:t>
      </w:r>
      <w:r>
        <w:rPr>
          <w:rFonts w:hint="eastAsia"/>
        </w:rPr>
        <w:br/>
      </w:r>
      <w:r>
        <w:rPr>
          <w:rFonts w:hint="eastAsia"/>
        </w:rPr>
        <w:t>　　第二节 中国高压空冷器行业产量情况分析及预测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一、高压空冷器总体产能规模</w:t>
      </w:r>
      <w:r>
        <w:rPr>
          <w:rFonts w:hint="eastAsia"/>
        </w:rPr>
        <w:br/>
      </w:r>
      <w:r>
        <w:rPr>
          <w:rFonts w:hint="eastAsia"/>
        </w:rPr>
        <w:t>　　　　二、高压空冷器生产区域分布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三、2020-2025年中国高压空冷器产量统计分析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三、2026-2032年中国高压空冷器产量预测分析</w:t>
      </w:r>
      <w:r>
        <w:rPr>
          <w:rFonts w:hint="eastAsia"/>
        </w:rPr>
        <w:br/>
      </w:r>
      <w:r>
        <w:rPr>
          <w:rFonts w:hint="eastAsia"/>
        </w:rPr>
        <w:t>　　第三节 中国高压空冷器市场需求分析及预测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一、中国高压空冷器市场需求特点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二、2020-2025年中国高压空冷器市场需求量统计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三、2026-2032年中国高压空冷器市场需求量预测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中国高压空冷器价格趋势分析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一、2020-2025年中国高压空冷器市场价格趋势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二、2026-2032年中国高压空冷器市场价格走势预测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2020-2025年高压空冷器行业经济运行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2020-2025年中国高压空冷器行业盈利能力分析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2020-2025年中国高压空冷器行业发展能力分析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2020-2025年高压空冷器行业偿债能力分析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2020-2025年高压空冷器制造企业数量分析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中国高压空冷器行业重点地区发展分析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**地区高压空冷器市场发展分析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**地区高压空冷器市场发展分析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**地区高压空冷器市场发展分析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**地区高压空冷器市场发展分析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**地区高压空冷器市场发展分析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2020-2025年中国高压空冷器进出口分析</w:t>
      </w:r>
      <w:r>
        <w:rPr>
          <w:rFonts w:hint="eastAsia"/>
        </w:rPr>
        <w:br/>
      </w:r>
      <w:r>
        <w:rPr>
          <w:rFonts w:hint="eastAsia"/>
        </w:rPr>
        <w:t>　　第一节 高压空冷器进口情况分析</w:t>
      </w:r>
      <w:r>
        <w:rPr>
          <w:rFonts w:hint="eastAsia"/>
        </w:rPr>
        <w:br/>
      </w:r>
      <w:r>
        <w:rPr>
          <w:rFonts w:hint="eastAsia"/>
        </w:rPr>
        <w:t>　　第二节 高压空冷器出口情况分析</w:t>
      </w:r>
      <w:r>
        <w:rPr>
          <w:rFonts w:hint="eastAsia"/>
        </w:rPr>
        <w:br/>
      </w:r>
      <w:r>
        <w:rPr>
          <w:rFonts w:hint="eastAsia"/>
        </w:rPr>
        <w:t>　　第三节 影响高压空冷器进出口因素分析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主要高压空冷器生产企业及竞争格局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三、企业高压空冷器经营状况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三、企业高压空冷器经营状况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三、企业高压空冷器经营状况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三、企业高压空冷器经营状况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三、企业高压空冷器经营状况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三、企业高压空冷器经营状况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高压空冷器行业投资战略研究</w:t>
      </w:r>
      <w:r>
        <w:rPr>
          <w:rFonts w:hint="eastAsia"/>
        </w:rPr>
        <w:br/>
      </w:r>
      <w:r>
        <w:rPr>
          <w:rFonts w:hint="eastAsia"/>
        </w:rPr>
        <w:t>　　第一节 高压空冷器行业发展战略研究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对我国高压空冷器品牌的战略思考</w:t>
      </w:r>
      <w:r>
        <w:rPr>
          <w:rFonts w:hint="eastAsia"/>
        </w:rPr>
        <w:br/>
      </w:r>
      <w:r>
        <w:rPr>
          <w:rFonts w:hint="eastAsia"/>
        </w:rPr>
        <w:t>　　　　一、高压空冷器品牌的重要性</w:t>
      </w:r>
      <w:r>
        <w:rPr>
          <w:rFonts w:hint="eastAsia"/>
        </w:rPr>
        <w:br/>
      </w:r>
      <w:r>
        <w:rPr>
          <w:rFonts w:hint="eastAsia"/>
        </w:rPr>
        <w:t>　　　　二、高压空冷器实施品牌战略的意义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三、高压空冷器企业品牌的现状分析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四、我国高压空冷器企业的品牌战略</w:t>
      </w:r>
      <w:r>
        <w:rPr>
          <w:rFonts w:hint="eastAsia"/>
        </w:rPr>
        <w:br/>
      </w:r>
      <w:r>
        <w:rPr>
          <w:rFonts w:hint="eastAsia"/>
        </w:rPr>
        <w:t>　　　　五、高压空冷器品牌战略管理的策略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高压空冷器经营策略分析</w:t>
      </w:r>
      <w:r>
        <w:rPr>
          <w:rFonts w:hint="eastAsia"/>
        </w:rPr>
        <w:br/>
      </w:r>
      <w:r>
        <w:rPr>
          <w:rFonts w:hint="eastAsia"/>
        </w:rPr>
        <w:t>　　　　一、高压空冷器市场细分策略</w:t>
      </w:r>
      <w:r>
        <w:rPr>
          <w:rFonts w:hint="eastAsia"/>
        </w:rPr>
        <w:br/>
      </w:r>
      <w:r>
        <w:rPr>
          <w:rFonts w:hint="eastAsia"/>
        </w:rPr>
        <w:t>　　　　二、高压空冷器市场创新策略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四、高压空冷器新产品差异化战略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2026-2032年中国高压空冷器发展趋势预测及投资风险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2026年高压空冷器市场前景分析</w:t>
      </w:r>
      <w:r>
        <w:rPr>
          <w:rFonts w:hint="eastAsia"/>
        </w:rPr>
        <w:br/>
      </w:r>
      <w:r>
        <w:rPr>
          <w:rFonts w:hint="eastAsia"/>
        </w:rPr>
        <w:t>　　第二节 2026年高压空冷器行业发展趋势预测</w:t>
      </w:r>
      <w:r>
        <w:rPr>
          <w:rFonts w:hint="eastAsia"/>
        </w:rPr>
        <w:br/>
      </w:r>
      <w:r>
        <w:rPr>
          <w:rFonts w:hint="eastAsia"/>
        </w:rPr>
        <w:t>　　第三节 高压空冷器行业投资风险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高压空冷器投资建议</w:t>
      </w:r>
      <w:r>
        <w:rPr>
          <w:rFonts w:hint="eastAsia"/>
        </w:rPr>
        <w:br/>
      </w:r>
      <w:r>
        <w:rPr>
          <w:rFonts w:hint="eastAsia"/>
        </w:rPr>
        <w:t>　　第一节 高压空冷器行业投资环境分析</w:t>
      </w:r>
      <w:r>
        <w:rPr>
          <w:rFonts w:hint="eastAsia"/>
        </w:rPr>
        <w:br/>
      </w:r>
      <w:r>
        <w:rPr>
          <w:rFonts w:hint="eastAsia"/>
        </w:rPr>
        <w:t>　　第二节 高压空冷器行业投资进入壁垒分析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2020-2025年中国高压空冷器行业产量及增长趋势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2026-2032年中国高压空冷器行业产量预测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2020-2025年中国高压空冷器行业市场需求及增长情况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2026-2032年中国高压空冷器行业市场需求预测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**地区高压空冷器市场规模及增长情况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**地区高压空冷器行业市场需求情况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**地区高压空冷器行业市场需求情况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2020-2025年中国高压空冷器行业出口情况分析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高压空冷器重点企业经营情况分析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2026年高压空冷器行业壁垒</w:t>
      </w:r>
      <w:r>
        <w:rPr>
          <w:rFonts w:hint="eastAsia"/>
        </w:rPr>
        <w:br/>
      </w:r>
      <w:r>
        <w:rPr>
          <w:rFonts w:hint="eastAsia"/>
        </w:rPr>
        <w:t>　　图表 2026年高压空冷器市场前景分析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2026-2032年中国高压空冷器市场规模预测</w:t>
      </w:r>
      <w:r>
        <w:rPr>
          <w:rFonts w:hint="eastAsia"/>
        </w:rPr>
        <w:br/>
      </w:r>
      <w:r>
        <w:rPr>
          <w:rFonts w:hint="eastAsia"/>
        </w:rPr>
        <w:t>　　图表 2026年高压空冷器发展趋势预测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9ea18be114065" w:history="1">
        <w:r>
          <w:rPr>
            <w:rStyle w:val="Hyperlink"/>
          </w:rPr>
          <w:t>2026-2032年全球与中国高压空冷器行业现状调研及发展趋势分析报告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9ea18be114065" w:history="1">
        <w:r>
          <w:rPr>
            <w:rStyle w:val="Hyperlink"/>
          </w:rPr>
          <w:t>https://www.20087.com/2/86/GaoYaKongLengQiHangYeQuShi.html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热点：高压空冷器安装为什么一侧螺丝不能拧紧、冷高压控制、制冷系统高压、高压冷涡、冷机高压保护原因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f04f223be4647" w:history="1">
      <w:r>
        <w:rPr>
          <w:rStyle w:val="Hyperlink"/>
        </w:rPr>
        <w:t>2026-2032年全球与中国高压空冷器行业现状调研及发展趋势分析报告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aoYaKongLengQiHangYeQuShi.html" TargetMode="External" Id="R52b9ea18be11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aoYaKongLengQiHangYeQuShi.html" TargetMode="External" Id="Red9f04f223be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2025-08-29T23:53:00Z</dcterms:created>
  <dcterms:modified xsi:type="dcterms:W3CDTF">2025-08-30T00:53:00Z</dcterms:modified>
  <dc:subject>2026-2032年全球与中国高压空冷器行业现状调研及发展趋势分析报告</dc:subject>
  <dc:title>2026-2032年全球与中国高压空冷器行业现状调研及发展趋势分析报告</dc:title>
  <cp:keywords>2026-2032年全球与中国高压空冷器行业现状调研及发展趋势分析报告</cp:keywords>
  <dc:description>2026-2032年全球与中国高压空冷器行业现状调研及发展趋势分析报告</dc:description>
</cp:coreProperties>
</file>