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321162240d45ea" w:history="1">
              <w:r>
                <w:rPr>
                  <w:rStyle w:val="Hyperlink"/>
                </w:rPr>
                <w:t>2023-2029年中国彩色胶卷市场深度研究及发展前景预测报告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321162240d45ea" w:history="1">
              <w:r>
                <w:rPr>
                  <w:rStyle w:val="Hyperlink"/>
                </w:rPr>
                <w:t>2023-2029年中国彩色胶卷市场深度研究及发展前景预测报告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321162240d45ea" w:history="1">
                <w:r>
                  <w:rPr>
                    <w:rStyle w:val="Hyperlink"/>
                  </w:rPr>
                  <w:t>https://www.20087.com/1/00/CaiSeJiaoJuanShiChangQianJing.html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数字摄影技术的迅速崛起对传统胶片市场造成了冲击，但彩色胶卷仍然保留着一批忠实用户，特别是在艺术摄影和复古风格的摄影爱好者中。这些用户追求的是胶片独有的色彩表现力和颗粒质感，以及胶片摄影带来的独特体验。然而，胶卷制造商面临着原材料成本上升和生产效率下降的挑战，导致产品价格较高，限制了市场的进一步扩展。</w:t>
      </w:r>
      <w:r>
        <w:rPr>
          <w:rFonts w:hint="eastAsia"/>
        </w:rPr>
        <w:br/>
      </w:r>
      <w:r>
        <w:rPr>
          <w:rFonts w:hint="eastAsia"/>
        </w:rPr>
        <w:t>　　彩色胶卷的未来将依赖于其在创意表达和文化价值方面的独特地位。随着消费者对个性化和手工艺品的偏好增强，胶卷可能成为一种高端消费品，吸引寻求差异化体验的摄影师。同时，胶卷生产商可能会通过限量版和艺术家合作系列来增加产品的收藏价值。然而，胶卷市场的长期生存将需要持续的创新，例如开发新的胶片配方，以满足当代摄影者的需求。</w:t>
      </w:r>
      <w:r>
        <w:rPr>
          <w:rFonts w:hint="eastAsia"/>
        </w:rPr>
        <w:br/>
      </w:r>
      <w:r>
        <w:rPr>
          <w:rFonts w:hint="eastAsia"/>
        </w:rPr>
        <w:t>　　《</w:t>
      </w:r>
      <w:hyperlink r:id="R63321162240d45ea" w:history="1">
        <w:r>
          <w:rPr>
            <w:rStyle w:val="Hyperlink"/>
          </w:rPr>
          <w:t>2023-2029年中国彩色胶卷市场深度研究及发展前景预测报告</w:t>
        </w:r>
      </w:hyperlink>
      <w:r>
        <w:rPr>
          <w:rFonts w:hint="eastAsia"/>
        </w:rPr>
        <w:t>》内容包括：彩色胶卷行业发展环境分析、彩色胶卷市场规模及预测、彩色胶卷行业重点地区市场规模分析、彩色胶卷行业供需状况调研、彩色胶卷市场价格行情趋势分析预测、彩色胶卷行业进出口状况及前景预测、彩色胶卷行业技术及发展方向、彩色胶卷行业重点企业经营情况分析、彩色胶卷行业SWOT分析及彩色胶卷行业投资策略，数据来自国家权威机构、彩色胶卷相关行业协会及一手调研资料数据。</w:t>
      </w:r>
      <w:r>
        <w:rPr>
          <w:rFonts w:hint="eastAsia"/>
        </w:rPr>
        <w:br/>
      </w:r>
      <w:r>
        <w:rPr>
          <w:rFonts w:hint="eastAsia"/>
        </w:rPr>
        <w:br/>
      </w:r>
      <w:r>
        <w:rPr>
          <w:rFonts w:hint="eastAsia"/>
        </w:rPr>
        <w:t>第一章 中国彩色胶卷行业发展环境</w:t>
      </w:r>
      <w:r>
        <w:rPr>
          <w:rFonts w:hint="eastAsia"/>
        </w:rPr>
        <w:br/>
      </w:r>
      <w:r>
        <w:rPr>
          <w:rFonts w:hint="eastAsia"/>
        </w:rPr>
        <w:t>　　第一节 彩色胶卷行业及属性分析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中国彩色胶卷生产现状分析</w:t>
      </w:r>
      <w:r>
        <w:rPr>
          <w:rFonts w:hint="eastAsia"/>
        </w:rPr>
        <w:br/>
      </w:r>
      <w:r>
        <w:rPr>
          <w:rFonts w:hint="eastAsia"/>
        </w:rPr>
        <w:t>　　第一节 彩色胶卷行业总体规模</w:t>
      </w:r>
      <w:r>
        <w:rPr>
          <w:rFonts w:hint="eastAsia"/>
        </w:rPr>
        <w:br/>
      </w:r>
      <w:r>
        <w:rPr>
          <w:rFonts w:hint="eastAsia"/>
        </w:rPr>
        <w:t>　　第一节 彩色胶卷产能概况</w:t>
      </w:r>
      <w:r>
        <w:rPr>
          <w:rFonts w:hint="eastAsia"/>
        </w:rPr>
        <w:br/>
      </w:r>
      <w:r>
        <w:rPr>
          <w:rFonts w:hint="eastAsia"/>
        </w:rPr>
        <w:t>　　　　一、2018-2023年彩色胶卷产能分析</w:t>
      </w:r>
      <w:r>
        <w:rPr>
          <w:rFonts w:hint="eastAsia"/>
        </w:rPr>
        <w:br/>
      </w:r>
      <w:r>
        <w:rPr>
          <w:rFonts w:hint="eastAsia"/>
        </w:rPr>
        <w:t>　　　　二、2023-2029年彩色胶卷产能预测</w:t>
      </w:r>
      <w:r>
        <w:rPr>
          <w:rFonts w:hint="eastAsia"/>
        </w:rPr>
        <w:br/>
      </w:r>
      <w:r>
        <w:rPr>
          <w:rFonts w:hint="eastAsia"/>
        </w:rPr>
        <w:t>　　第三节 彩色胶卷市场容量概况</w:t>
      </w:r>
      <w:r>
        <w:rPr>
          <w:rFonts w:hint="eastAsia"/>
        </w:rPr>
        <w:br/>
      </w:r>
      <w:r>
        <w:rPr>
          <w:rFonts w:hint="eastAsia"/>
        </w:rPr>
        <w:t>　　　　一、2018-2023年彩色胶卷市场容量分析</w:t>
      </w:r>
      <w:r>
        <w:rPr>
          <w:rFonts w:hint="eastAsia"/>
        </w:rPr>
        <w:br/>
      </w:r>
      <w:r>
        <w:rPr>
          <w:rFonts w:hint="eastAsia"/>
        </w:rPr>
        <w:t>　　　　二、彩色胶卷产能配置与产能利用率调查</w:t>
      </w:r>
      <w:r>
        <w:rPr>
          <w:rFonts w:hint="eastAsia"/>
        </w:rPr>
        <w:br/>
      </w:r>
      <w:r>
        <w:rPr>
          <w:rFonts w:hint="eastAsia"/>
        </w:rPr>
        <w:t>　　　　三、2023-2029年彩色胶卷市场容量预测</w:t>
      </w:r>
      <w:r>
        <w:rPr>
          <w:rFonts w:hint="eastAsia"/>
        </w:rPr>
        <w:br/>
      </w:r>
      <w:r>
        <w:rPr>
          <w:rFonts w:hint="eastAsia"/>
        </w:rPr>
        <w:t>　　第四节 彩色胶卷产业的生命周期分析</w:t>
      </w:r>
      <w:r>
        <w:rPr>
          <w:rFonts w:hint="eastAsia"/>
        </w:rPr>
        <w:br/>
      </w:r>
      <w:r>
        <w:rPr>
          <w:rFonts w:hint="eastAsia"/>
        </w:rPr>
        <w:t>　　第五节 彩色胶卷产业供需情况</w:t>
      </w:r>
      <w:r>
        <w:rPr>
          <w:rFonts w:hint="eastAsia"/>
        </w:rPr>
        <w:br/>
      </w:r>
      <w:r>
        <w:rPr>
          <w:rFonts w:hint="eastAsia"/>
        </w:rPr>
        <w:br/>
      </w:r>
      <w:r>
        <w:rPr>
          <w:rFonts w:hint="eastAsia"/>
        </w:rPr>
        <w:t>第三章 2022-2023年中国彩色胶卷市场分析</w:t>
      </w:r>
      <w:r>
        <w:rPr>
          <w:rFonts w:hint="eastAsia"/>
        </w:rPr>
        <w:br/>
      </w:r>
      <w:r>
        <w:rPr>
          <w:rFonts w:hint="eastAsia"/>
        </w:rPr>
        <w:t>　　第一节 我国整体彩色胶卷市场规模</w:t>
      </w:r>
      <w:r>
        <w:rPr>
          <w:rFonts w:hint="eastAsia"/>
        </w:rPr>
        <w:br/>
      </w:r>
      <w:r>
        <w:rPr>
          <w:rFonts w:hint="eastAsia"/>
        </w:rPr>
        <w:t>　　　　一、彩色胶卷总量规模</w:t>
      </w:r>
      <w:r>
        <w:rPr>
          <w:rFonts w:hint="eastAsia"/>
        </w:rPr>
        <w:br/>
      </w:r>
      <w:r>
        <w:rPr>
          <w:rFonts w:hint="eastAsia"/>
        </w:rPr>
        <w:t>　　　　二、增长速度</w:t>
      </w:r>
      <w:r>
        <w:rPr>
          <w:rFonts w:hint="eastAsia"/>
        </w:rPr>
        <w:br/>
      </w:r>
      <w:r>
        <w:rPr>
          <w:rFonts w:hint="eastAsia"/>
        </w:rPr>
        <w:t>　　　　三、各季度彩色胶卷市场情况</w:t>
      </w:r>
      <w:r>
        <w:rPr>
          <w:rFonts w:hint="eastAsia"/>
        </w:rPr>
        <w:br/>
      </w:r>
      <w:r>
        <w:rPr>
          <w:rFonts w:hint="eastAsia"/>
        </w:rPr>
        <w:t>　　第二节 原材料市场分析</w:t>
      </w:r>
      <w:r>
        <w:rPr>
          <w:rFonts w:hint="eastAsia"/>
        </w:rPr>
        <w:br/>
      </w:r>
      <w:r>
        <w:rPr>
          <w:rFonts w:hint="eastAsia"/>
        </w:rPr>
        <w:t>　　第三节 彩色胶卷市场结构分析</w:t>
      </w:r>
      <w:r>
        <w:rPr>
          <w:rFonts w:hint="eastAsia"/>
        </w:rPr>
        <w:br/>
      </w:r>
      <w:r>
        <w:rPr>
          <w:rFonts w:hint="eastAsia"/>
        </w:rPr>
        <w:t>　　　　一、彩色胶卷产品市场结构</w:t>
      </w:r>
      <w:r>
        <w:rPr>
          <w:rFonts w:hint="eastAsia"/>
        </w:rPr>
        <w:br/>
      </w:r>
      <w:r>
        <w:rPr>
          <w:rFonts w:hint="eastAsia"/>
        </w:rPr>
        <w:t>　　　　二、彩色胶卷品牌市场结构</w:t>
      </w:r>
      <w:r>
        <w:rPr>
          <w:rFonts w:hint="eastAsia"/>
        </w:rPr>
        <w:br/>
      </w:r>
      <w:r>
        <w:rPr>
          <w:rFonts w:hint="eastAsia"/>
        </w:rPr>
        <w:t>　　　　三、彩色胶卷区域市场结构</w:t>
      </w:r>
      <w:r>
        <w:rPr>
          <w:rFonts w:hint="eastAsia"/>
        </w:rPr>
        <w:br/>
      </w:r>
      <w:r>
        <w:rPr>
          <w:rFonts w:hint="eastAsia"/>
        </w:rPr>
        <w:t>　　　　四、彩色胶卷渠道市场结构</w:t>
      </w:r>
      <w:r>
        <w:rPr>
          <w:rFonts w:hint="eastAsia"/>
        </w:rPr>
        <w:br/>
      </w:r>
      <w:r>
        <w:rPr>
          <w:rFonts w:hint="eastAsia"/>
        </w:rPr>
        <w:br/>
      </w:r>
      <w:r>
        <w:rPr>
          <w:rFonts w:hint="eastAsia"/>
        </w:rPr>
        <w:t>第四章 2022-2023年中国彩色胶卷市场供需监测分析</w:t>
      </w:r>
      <w:r>
        <w:rPr>
          <w:rFonts w:hint="eastAsia"/>
        </w:rPr>
        <w:br/>
      </w:r>
      <w:r>
        <w:rPr>
          <w:rFonts w:hint="eastAsia"/>
        </w:rPr>
        <w:t>　　第一节 彩色胶卷需求分析</w:t>
      </w:r>
      <w:r>
        <w:rPr>
          <w:rFonts w:hint="eastAsia"/>
        </w:rPr>
        <w:br/>
      </w:r>
      <w:r>
        <w:rPr>
          <w:rFonts w:hint="eastAsia"/>
        </w:rPr>
        <w:t>　　第二节 彩色胶卷供给分析</w:t>
      </w:r>
      <w:r>
        <w:rPr>
          <w:rFonts w:hint="eastAsia"/>
        </w:rPr>
        <w:br/>
      </w:r>
      <w:r>
        <w:rPr>
          <w:rFonts w:hint="eastAsia"/>
        </w:rPr>
        <w:t>　　第三节 彩色胶卷市场特征分析</w:t>
      </w:r>
      <w:r>
        <w:rPr>
          <w:rFonts w:hint="eastAsia"/>
        </w:rPr>
        <w:br/>
      </w:r>
      <w:r>
        <w:rPr>
          <w:rFonts w:hint="eastAsia"/>
        </w:rPr>
        <w:br/>
      </w:r>
      <w:r>
        <w:rPr>
          <w:rFonts w:hint="eastAsia"/>
        </w:rPr>
        <w:t>第五章 2022-2023年中国彩色胶卷市场竞争格局与厂商市场竞争力评价</w:t>
      </w:r>
      <w:r>
        <w:rPr>
          <w:rFonts w:hint="eastAsia"/>
        </w:rPr>
        <w:br/>
      </w:r>
      <w:r>
        <w:rPr>
          <w:rFonts w:hint="eastAsia"/>
        </w:rPr>
        <w:t>　　第一节 彩色胶卷竞争格局分析</w:t>
      </w:r>
      <w:r>
        <w:rPr>
          <w:rFonts w:hint="eastAsia"/>
        </w:rPr>
        <w:br/>
      </w:r>
      <w:r>
        <w:rPr>
          <w:rFonts w:hint="eastAsia"/>
        </w:rPr>
        <w:t>　　第二节 主力彩色胶卷厂商市场竞争力评价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我国彩色胶卷行业供需状况分析</w:t>
      </w:r>
      <w:r>
        <w:rPr>
          <w:rFonts w:hint="eastAsia"/>
        </w:rPr>
        <w:br/>
      </w:r>
      <w:r>
        <w:rPr>
          <w:rFonts w:hint="eastAsia"/>
        </w:rPr>
        <w:t>　　第一节 彩色胶卷行业市场需求分析</w:t>
      </w:r>
      <w:r>
        <w:rPr>
          <w:rFonts w:hint="eastAsia"/>
        </w:rPr>
        <w:br/>
      </w:r>
      <w:r>
        <w:rPr>
          <w:rFonts w:hint="eastAsia"/>
        </w:rPr>
        <w:t>　　第二节 彩色胶卷行业供给能力分析</w:t>
      </w:r>
      <w:r>
        <w:rPr>
          <w:rFonts w:hint="eastAsia"/>
        </w:rPr>
        <w:br/>
      </w:r>
      <w:r>
        <w:rPr>
          <w:rFonts w:hint="eastAsia"/>
        </w:rPr>
        <w:t>　　第三节 彩色胶卷行业进出口贸易分析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彩色胶卷行业竞争绩效分析</w:t>
      </w:r>
      <w:r>
        <w:rPr>
          <w:rFonts w:hint="eastAsia"/>
        </w:rPr>
        <w:br/>
      </w:r>
      <w:r>
        <w:rPr>
          <w:rFonts w:hint="eastAsia"/>
        </w:rPr>
        <w:t>　　第一节 彩色胶卷行业总体效益水平分析</w:t>
      </w:r>
      <w:r>
        <w:rPr>
          <w:rFonts w:hint="eastAsia"/>
        </w:rPr>
        <w:br/>
      </w:r>
      <w:r>
        <w:rPr>
          <w:rFonts w:hint="eastAsia"/>
        </w:rPr>
        <w:t>　　第二节 彩色胶卷行业产业集中度分析</w:t>
      </w:r>
      <w:r>
        <w:rPr>
          <w:rFonts w:hint="eastAsia"/>
        </w:rPr>
        <w:br/>
      </w:r>
      <w:r>
        <w:rPr>
          <w:rFonts w:hint="eastAsia"/>
        </w:rPr>
        <w:t>　　第三节 彩色胶卷行业不同所有制企业绩效分析</w:t>
      </w:r>
      <w:r>
        <w:rPr>
          <w:rFonts w:hint="eastAsia"/>
        </w:rPr>
        <w:br/>
      </w:r>
      <w:r>
        <w:rPr>
          <w:rFonts w:hint="eastAsia"/>
        </w:rPr>
        <w:t>　　第四节 彩色胶卷行业不同规模企业绩效分析</w:t>
      </w:r>
      <w:r>
        <w:rPr>
          <w:rFonts w:hint="eastAsia"/>
        </w:rPr>
        <w:br/>
      </w:r>
      <w:r>
        <w:rPr>
          <w:rFonts w:hint="eastAsia"/>
        </w:rPr>
        <w:t>　　第五节 彩色胶卷市场分销体系分析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2022-2023年彩色胶卷市场发展前景预测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我国彩色胶卷行业投融资分析</w:t>
      </w:r>
      <w:r>
        <w:rPr>
          <w:rFonts w:hint="eastAsia"/>
        </w:rPr>
        <w:br/>
      </w:r>
      <w:r>
        <w:rPr>
          <w:rFonts w:hint="eastAsia"/>
        </w:rPr>
        <w:t>　　第一节 我国彩色胶卷行业企业所有制状况</w:t>
      </w:r>
      <w:r>
        <w:rPr>
          <w:rFonts w:hint="eastAsia"/>
        </w:rPr>
        <w:br/>
      </w:r>
      <w:r>
        <w:rPr>
          <w:rFonts w:hint="eastAsia"/>
        </w:rPr>
        <w:t>　　第二节 我国彩色胶卷行业外资进入状况</w:t>
      </w:r>
      <w:r>
        <w:rPr>
          <w:rFonts w:hint="eastAsia"/>
        </w:rPr>
        <w:br/>
      </w:r>
      <w:r>
        <w:rPr>
          <w:rFonts w:hint="eastAsia"/>
        </w:rPr>
        <w:t>　　第三节 我国彩色胶卷行业合作与并购</w:t>
      </w:r>
      <w:r>
        <w:rPr>
          <w:rFonts w:hint="eastAsia"/>
        </w:rPr>
        <w:br/>
      </w:r>
      <w:r>
        <w:rPr>
          <w:rFonts w:hint="eastAsia"/>
        </w:rPr>
        <w:t>　　第四节 我国彩色胶卷行业投资体制分析</w:t>
      </w:r>
      <w:r>
        <w:rPr>
          <w:rFonts w:hint="eastAsia"/>
        </w:rPr>
        <w:br/>
      </w:r>
      <w:r>
        <w:rPr>
          <w:rFonts w:hint="eastAsia"/>
        </w:rPr>
        <w:t>　　第五节 我国彩色胶卷行业资本市场融资分析</w:t>
      </w:r>
      <w:r>
        <w:rPr>
          <w:rFonts w:hint="eastAsia"/>
        </w:rPr>
        <w:br/>
      </w:r>
      <w:r>
        <w:rPr>
          <w:rFonts w:hint="eastAsia"/>
        </w:rPr>
        <w:br/>
      </w:r>
      <w:r>
        <w:rPr>
          <w:rFonts w:hint="eastAsia"/>
        </w:rPr>
        <w:t>第十章 彩色胶卷产业投资策略</w:t>
      </w:r>
      <w:r>
        <w:rPr>
          <w:rFonts w:hint="eastAsia"/>
        </w:rPr>
        <w:br/>
      </w:r>
      <w:r>
        <w:rPr>
          <w:rFonts w:hint="eastAsia"/>
        </w:rPr>
        <w:t>　　第一节 彩色胶卷产品定位策略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彩色胶卷产品开发策略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彩色胶卷渠道销售策略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彩色胶卷品牌经营策略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彩色胶卷服务策略</w:t>
      </w:r>
      <w:r>
        <w:rPr>
          <w:rFonts w:hint="eastAsia"/>
        </w:rPr>
        <w:br/>
      </w:r>
      <w:r>
        <w:rPr>
          <w:rFonts w:hint="eastAsia"/>
        </w:rPr>
        <w:br/>
      </w:r>
      <w:r>
        <w:rPr>
          <w:rFonts w:hint="eastAsia"/>
        </w:rPr>
        <w:t>第十一章 我国彩色胶卷行业重点企业分析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2022-2023年中国彩色胶卷产业投资分析</w:t>
      </w:r>
      <w:r>
        <w:rPr>
          <w:rFonts w:hint="eastAsia"/>
        </w:rPr>
        <w:br/>
      </w:r>
      <w:r>
        <w:rPr>
          <w:rFonts w:hint="eastAsia"/>
        </w:rPr>
        <w:t>　　第一节 彩色胶卷投资环境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彩色胶卷投资机会分析</w:t>
      </w:r>
      <w:r>
        <w:rPr>
          <w:rFonts w:hint="eastAsia"/>
        </w:rPr>
        <w:br/>
      </w:r>
      <w:r>
        <w:rPr>
          <w:rFonts w:hint="eastAsia"/>
        </w:rPr>
        <w:t>　　第三节 彩色胶卷投资风险及对策分析</w:t>
      </w:r>
      <w:r>
        <w:rPr>
          <w:rFonts w:hint="eastAsia"/>
        </w:rPr>
        <w:br/>
      </w:r>
      <w:r>
        <w:rPr>
          <w:rFonts w:hint="eastAsia"/>
        </w:rPr>
        <w:t>　　第四节 彩色胶卷投资发展前景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彩色胶卷相关产业2022-2023年走势分析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彩色胶卷行业成长能力及稳定性分析</w:t>
      </w:r>
      <w:r>
        <w:rPr>
          <w:rFonts w:hint="eastAsia"/>
        </w:rPr>
        <w:br/>
      </w:r>
      <w:r>
        <w:rPr>
          <w:rFonts w:hint="eastAsia"/>
        </w:rPr>
        <w:t>　　第一节 彩色胶卷行业生命周期分析</w:t>
      </w:r>
      <w:r>
        <w:rPr>
          <w:rFonts w:hint="eastAsia"/>
        </w:rPr>
        <w:br/>
      </w:r>
      <w:r>
        <w:rPr>
          <w:rFonts w:hint="eastAsia"/>
        </w:rPr>
        <w:t>　　第二节 彩色胶卷行业增长性与波动性分析</w:t>
      </w:r>
      <w:r>
        <w:rPr>
          <w:rFonts w:hint="eastAsia"/>
        </w:rPr>
        <w:br/>
      </w:r>
      <w:r>
        <w:rPr>
          <w:rFonts w:hint="eastAsia"/>
        </w:rPr>
        <w:t>　　第三节 彩色胶卷行业集中程度分析</w:t>
      </w:r>
      <w:r>
        <w:rPr>
          <w:rFonts w:hint="eastAsia"/>
        </w:rPr>
        <w:br/>
      </w:r>
      <w:r>
        <w:rPr>
          <w:rFonts w:hint="eastAsia"/>
        </w:rPr>
        <w:br/>
      </w:r>
      <w:r>
        <w:rPr>
          <w:rFonts w:hint="eastAsia"/>
        </w:rPr>
        <w:t>第十五章 彩色胶卷行业风险趋势分析与对策</w:t>
      </w:r>
      <w:r>
        <w:rPr>
          <w:rFonts w:hint="eastAsia"/>
        </w:rPr>
        <w:br/>
      </w:r>
      <w:r>
        <w:rPr>
          <w:rFonts w:hint="eastAsia"/>
        </w:rPr>
        <w:t>　　第一节 彩色胶卷行业风险分析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彩色胶卷行业投资风险及控制策略分析</w:t>
      </w:r>
      <w:r>
        <w:rPr>
          <w:rFonts w:hint="eastAsia"/>
        </w:rPr>
        <w:br/>
      </w:r>
      <w:r>
        <w:rPr>
          <w:rFonts w:hint="eastAsia"/>
        </w:rPr>
        <w:t>　　　　一、2023-2029年彩色胶卷行业市场风险及控制策略</w:t>
      </w:r>
      <w:r>
        <w:rPr>
          <w:rFonts w:hint="eastAsia"/>
        </w:rPr>
        <w:br/>
      </w:r>
      <w:r>
        <w:rPr>
          <w:rFonts w:hint="eastAsia"/>
        </w:rPr>
        <w:t>　　　　二、2023-2029年彩色胶卷行业政策风险及控制策略</w:t>
      </w:r>
      <w:r>
        <w:rPr>
          <w:rFonts w:hint="eastAsia"/>
        </w:rPr>
        <w:br/>
      </w:r>
      <w:r>
        <w:rPr>
          <w:rFonts w:hint="eastAsia"/>
        </w:rPr>
        <w:t>　　　　三、2023-2029年彩色胶卷行业经营风险及控制策略</w:t>
      </w:r>
      <w:r>
        <w:rPr>
          <w:rFonts w:hint="eastAsia"/>
        </w:rPr>
        <w:br/>
      </w:r>
      <w:r>
        <w:rPr>
          <w:rFonts w:hint="eastAsia"/>
        </w:rPr>
        <w:t>　　　　四、2023-2029年彩色胶卷同业竞争风险及控制策略</w:t>
      </w:r>
      <w:r>
        <w:rPr>
          <w:rFonts w:hint="eastAsia"/>
        </w:rPr>
        <w:br/>
      </w:r>
      <w:r>
        <w:rPr>
          <w:rFonts w:hint="eastAsia"/>
        </w:rPr>
        <w:t>　　　　五、2023-2029年彩色胶卷行业其他风险及控制策略</w:t>
      </w:r>
      <w:r>
        <w:rPr>
          <w:rFonts w:hint="eastAsia"/>
        </w:rPr>
        <w:br/>
      </w:r>
      <w:r>
        <w:rPr>
          <w:rFonts w:hint="eastAsia"/>
        </w:rPr>
        <w:br/>
      </w:r>
      <w:r>
        <w:rPr>
          <w:rFonts w:hint="eastAsia"/>
        </w:rPr>
        <w:t>第十六章 彩色胶卷产业投资风险</w:t>
      </w:r>
      <w:r>
        <w:rPr>
          <w:rFonts w:hint="eastAsia"/>
        </w:rPr>
        <w:br/>
      </w:r>
      <w:r>
        <w:rPr>
          <w:rFonts w:hint="eastAsia"/>
        </w:rPr>
        <w:t>　　第一节 彩色胶卷行业宏观调控风险</w:t>
      </w:r>
      <w:r>
        <w:rPr>
          <w:rFonts w:hint="eastAsia"/>
        </w:rPr>
        <w:br/>
      </w:r>
      <w:r>
        <w:rPr>
          <w:rFonts w:hint="eastAsia"/>
        </w:rPr>
        <w:t>　　第二节 彩色胶卷行业竞争风险</w:t>
      </w:r>
      <w:r>
        <w:rPr>
          <w:rFonts w:hint="eastAsia"/>
        </w:rPr>
        <w:br/>
      </w:r>
      <w:r>
        <w:rPr>
          <w:rFonts w:hint="eastAsia"/>
        </w:rPr>
        <w:t>　　第三节 彩色胶卷行业供需波动风险</w:t>
      </w:r>
      <w:r>
        <w:rPr>
          <w:rFonts w:hint="eastAsia"/>
        </w:rPr>
        <w:br/>
      </w:r>
      <w:r>
        <w:rPr>
          <w:rFonts w:hint="eastAsia"/>
        </w:rPr>
        <w:t>　　第四节 彩色胶卷行业技术创新风险</w:t>
      </w:r>
      <w:r>
        <w:rPr>
          <w:rFonts w:hint="eastAsia"/>
        </w:rPr>
        <w:br/>
      </w:r>
      <w:r>
        <w:rPr>
          <w:rFonts w:hint="eastAsia"/>
        </w:rPr>
        <w:t>　　第五节 彩色胶卷行业经营管理风险</w:t>
      </w:r>
      <w:r>
        <w:rPr>
          <w:rFonts w:hint="eastAsia"/>
        </w:rPr>
        <w:br/>
      </w:r>
      <w:r>
        <w:rPr>
          <w:rFonts w:hint="eastAsia"/>
        </w:rPr>
        <w:br/>
      </w:r>
      <w:r>
        <w:rPr>
          <w:rFonts w:hint="eastAsia"/>
        </w:rPr>
        <w:t>第十七章 2023-2029年中国彩色胶卷行业发展趋势研究分析</w:t>
      </w:r>
      <w:r>
        <w:rPr>
          <w:rFonts w:hint="eastAsia"/>
        </w:rPr>
        <w:br/>
      </w:r>
      <w:r>
        <w:rPr>
          <w:rFonts w:hint="eastAsia"/>
        </w:rPr>
        <w:t>　　第一节 2023-2029年彩色胶卷行业国际市场预测</w:t>
      </w:r>
      <w:r>
        <w:rPr>
          <w:rFonts w:hint="eastAsia"/>
        </w:rPr>
        <w:br/>
      </w:r>
      <w:r>
        <w:rPr>
          <w:rFonts w:hint="eastAsia"/>
        </w:rPr>
        <w:t>　　　　一、彩色胶卷行业产能预测</w:t>
      </w:r>
      <w:r>
        <w:rPr>
          <w:rFonts w:hint="eastAsia"/>
        </w:rPr>
        <w:br/>
      </w:r>
      <w:r>
        <w:rPr>
          <w:rFonts w:hint="eastAsia"/>
        </w:rPr>
        <w:t>　　　　二、彩色胶卷行业市场需求前景</w:t>
      </w:r>
      <w:r>
        <w:rPr>
          <w:rFonts w:hint="eastAsia"/>
        </w:rPr>
        <w:br/>
      </w:r>
      <w:r>
        <w:rPr>
          <w:rFonts w:hint="eastAsia"/>
        </w:rPr>
        <w:t>　　第二节 中国彩色胶卷行业发展趋势</w:t>
      </w:r>
      <w:r>
        <w:rPr>
          <w:rFonts w:hint="eastAsia"/>
        </w:rPr>
        <w:br/>
      </w:r>
      <w:r>
        <w:rPr>
          <w:rFonts w:hint="eastAsia"/>
        </w:rPr>
        <w:t>　　　　一、彩色胶卷产品发展趋势</w:t>
      </w:r>
      <w:r>
        <w:rPr>
          <w:rFonts w:hint="eastAsia"/>
        </w:rPr>
        <w:br/>
      </w:r>
      <w:r>
        <w:rPr>
          <w:rFonts w:hint="eastAsia"/>
        </w:rPr>
        <w:t>　　　　二、彩色胶卷技术发展趋势</w:t>
      </w:r>
      <w:r>
        <w:rPr>
          <w:rFonts w:hint="eastAsia"/>
        </w:rPr>
        <w:br/>
      </w:r>
      <w:r>
        <w:rPr>
          <w:rFonts w:hint="eastAsia"/>
        </w:rPr>
        <w:t>　　第三节 2023-2029年彩色胶卷行业中国市场预测</w:t>
      </w:r>
      <w:r>
        <w:rPr>
          <w:rFonts w:hint="eastAsia"/>
        </w:rPr>
        <w:br/>
      </w:r>
      <w:r>
        <w:rPr>
          <w:rFonts w:hint="eastAsia"/>
        </w:rPr>
        <w:t>　　　　一、彩色胶卷行业产能预测</w:t>
      </w:r>
      <w:r>
        <w:rPr>
          <w:rFonts w:hint="eastAsia"/>
        </w:rPr>
        <w:br/>
      </w:r>
      <w:r>
        <w:rPr>
          <w:rFonts w:hint="eastAsia"/>
        </w:rPr>
        <w:t>　　　　二、彩色胶卷行业市场需求前景</w:t>
      </w:r>
      <w:r>
        <w:rPr>
          <w:rFonts w:hint="eastAsia"/>
        </w:rPr>
        <w:br/>
      </w:r>
      <w:r>
        <w:rPr>
          <w:rFonts w:hint="eastAsia"/>
        </w:rPr>
        <w:br/>
      </w:r>
      <w:r>
        <w:rPr>
          <w:rFonts w:hint="eastAsia"/>
        </w:rPr>
        <w:t>第十八章 彩色胶卷行业投资机会分析研究</w:t>
      </w:r>
      <w:r>
        <w:rPr>
          <w:rFonts w:hint="eastAsia"/>
        </w:rPr>
        <w:br/>
      </w:r>
      <w:r>
        <w:rPr>
          <w:rFonts w:hint="eastAsia"/>
        </w:rPr>
        <w:t>　　第一节 2023-2029年彩色胶卷行业主要区域投资机会</w:t>
      </w:r>
      <w:r>
        <w:rPr>
          <w:rFonts w:hint="eastAsia"/>
        </w:rPr>
        <w:br/>
      </w:r>
      <w:r>
        <w:rPr>
          <w:rFonts w:hint="eastAsia"/>
        </w:rPr>
        <w:t>　　第二节 2023-2029年彩色胶卷行业出口市场投资机会</w:t>
      </w:r>
      <w:r>
        <w:rPr>
          <w:rFonts w:hint="eastAsia"/>
        </w:rPr>
        <w:br/>
      </w:r>
      <w:r>
        <w:rPr>
          <w:rFonts w:hint="eastAsia"/>
        </w:rPr>
        <w:t>　　第三节 [^中^智^林^]2023-2029年彩色胶卷行业企业的多元化投资机会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321162240d45ea" w:history="1">
        <w:r>
          <w:rPr>
            <w:rStyle w:val="Hyperlink"/>
          </w:rPr>
          <w:t>2023-2029年中国彩色胶卷市场深度研究及发展前景预测报告</w:t>
        </w:r>
      </w:hyperlink>
      <w:r>
        <w:rPr>
          <w:color w:val="C00000"/>
        </w:rPr>
        <w:t>》，报告编号：</w:t>
      </w:r>
      <w:r>
        <w:rPr>
          <w:rFonts w:hint="eastAsia"/>
          <w:color w:val="C00000"/>
        </w:rPr>
        <w:t>0920001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321162240d45ea" w:history="1">
        <w:r>
          <w:rPr>
            <w:rStyle w:val="Hyperlink"/>
          </w:rPr>
          <w:t>https://www.20087.com/1/00/CaiSeJiaoJuanShiChangQianJing.html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7122849b442f9" w:history="1">
      <w:r>
        <w:rPr>
          <w:rStyle w:val="Hyperlink"/>
        </w:rPr>
        <w:t>2023-2029年中国彩色胶卷市场深度研究及发展前景预测报告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CaiSeJiaoJuanShiChangQianJing.html" TargetMode="External" Id="R63321162240d45ea" /></Relationships>
</file>

<file path=word/_rels/header2.xml.rels>&#65279;<?xml version="1.0" encoding="utf-8"?><Relationships xmlns="http://schemas.openxmlformats.org/package/2006/relationships"><Relationship Type="http://schemas.openxmlformats.org/officeDocument/2006/relationships/hyperlink" Target="https://www.20087.com/1/00/CaiSeJiaoJuanShiChangQianJing.html" TargetMode="External" Id="R99c7122849b4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2023-03-08T08:13:00Z</dcterms:created>
  <dcterms:modified xsi:type="dcterms:W3CDTF">2023-03-08T09:13:00Z</dcterms:modified>
  <dc:subject>2023-2029年中国彩色胶卷市场深度研究及发展前景预测报告</dc:subject>
  <dc:title>2023-2029年中国彩色胶卷市场深度研究及发展前景预测报告</dc:title>
  <cp:keywords>2023-2029年中国彩色胶卷市场深度研究及发展前景预测报告</cp:keywords>
  <dc:description>2023-2029年中国彩色胶卷市场深度研究及发展前景预测报告</dc:description>
</cp:coreProperties>
</file>