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42a481f984d0b" w:history="1">
              <w:r>
                <w:rPr>
                  <w:rStyle w:val="Hyperlink"/>
                </w:rPr>
                <w:t>中国数字产业化市场调查研究与前景趋势分析报告（2025-2031年）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42a481f984d0b" w:history="1">
              <w:r>
                <w:rPr>
                  <w:rStyle w:val="Hyperlink"/>
                </w:rPr>
                <w:t>中国数字产业化市场调查研究与前景趋势分析报告（2025-2031年）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42a481f984d0b" w:history="1">
                <w:r>
                  <w:rPr>
                    <w:rStyle w:val="Hyperlink"/>
                  </w:rPr>
                  <w:t>https://www.20087.com/1/10/ShuZiChanYeHuaFaZhanQianJing.html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产业化是将信息技术与传统产业深度融合，推动产业数字化转型的过程，涵盖云计算、大数据、人工智能等多个领域。随着信息技术的迅猛发展和数字经济的崛起，现代数字产业化在技术创新、应用场景及商业模式方面取得了长足进步。采用了先进的算法模型和强大的计算能力，这些技术不仅提高了数据处理效率，还促进了业务流程的自动化和智能化；同时，通过构建开放共享的平台生态，加速了新技术的扩散和应用，为企业创造了新的增长点。此外，为了满足不同的行业需求，市场上提供了多样化的解决方案和服务，从基础设施建设到高级数据分析一应俱全。然而，尽管市场需求稳步上升，数字产业化面临技术更新速度快和跨行业整合难度大的挑战，部分项目可能存在实施成本高或效果不明显的问题。</w:t>
      </w:r>
      <w:r>
        <w:rPr>
          <w:rFonts w:hint="eastAsia"/>
        </w:rPr>
        <w:br/>
      </w:r>
      <w:r>
        <w:rPr>
          <w:rFonts w:hint="eastAsia"/>
        </w:rPr>
        <w:t>　　随着5G网络建设和物联网技术的发展，数字产业化将朝着更加深入和全面的方向演进。一方面，利用边缘计算和分布式存储技术实现数据的本地化处理和高效管理，降低延迟并提高响应速度，适应复杂多变的业务场景；另一方面，通过加强跨行业合作和标准化建设，促进不同领域之间的信息互通和技术共享，形成协同发展的良好局面。此外，随着消费者对个性化服务需求的增加，开发基于AI的智能推荐系统和定制化解决方案，将是未来发展的一个重要方向。预计在未来几年内，随着技术的进步和社会需求的变化，数字产业化将在保持传统优势的同时，向更深入、更全面的方向转型，推动各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42a481f984d0b" w:history="1">
        <w:r>
          <w:rPr>
            <w:rStyle w:val="Hyperlink"/>
          </w:rPr>
          <w:t>中国数字产业化市场调查研究与前景趋势分析报告（2025-2031年）</w:t>
        </w:r>
      </w:hyperlink>
      <w:r>
        <w:rPr>
          <w:rFonts w:hint="eastAsia"/>
        </w:rPr>
        <w:t>》基于对数字产业化行业的长期监测研究，结合数字产业化行业供需关系变化规律、产品消费结构、应用领域拓展、市场发展环境及政策支持等多维度分析，采用定量与定性相结合的科学方法，对行业内重点企业进行了系统研究。报告全面呈现了数字产业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数字产业化产业概述</w:t>
      </w:r>
      <w:r>
        <w:rPr>
          <w:rFonts w:hint="eastAsia"/>
        </w:rPr>
        <w:br/>
      </w:r>
      <w:r>
        <w:rPr>
          <w:rFonts w:hint="eastAsia"/>
        </w:rPr>
        <w:t>　　第一节 数字产业化定义与分类</w:t>
      </w:r>
      <w:r>
        <w:rPr>
          <w:rFonts w:hint="eastAsia"/>
        </w:rPr>
        <w:br/>
      </w:r>
      <w:r>
        <w:rPr>
          <w:rFonts w:hint="eastAsia"/>
        </w:rPr>
        <w:t>　　第二节 数字产业化产业链结构及关键环节剖析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数字产业化商业模式与盈利模式解析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数字产业化经济指标与行业评估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全球数字产业化市场发展综述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2019-2024年全球数字产业化市场规模及增长趋势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主要国家与地区数字产业化市场对比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2025-2031年全球数字产业化行业发展趋势与前景预测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国际数字产业化市场发展趋势及对我国启示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二、对我国数字产业化市场的借鉴意义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中国数字产业化行业市场规模分析与预测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数字产业化市场的总体规模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一、2019-2024年数字产业化市场规模变化及趋势分析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二、2025年数字产业化行业市场规模特点</w:t>
      </w:r>
      <w:r>
        <w:rPr>
          <w:rFonts w:hint="eastAsia"/>
        </w:rPr>
        <w:br/>
      </w:r>
      <w:r>
        <w:rPr>
          <w:rFonts w:hint="eastAsia"/>
        </w:rPr>
        <w:t>　　第二节 数字产业化市场规模的构成</w:t>
      </w:r>
      <w:r>
        <w:rPr>
          <w:rFonts w:hint="eastAsia"/>
        </w:rPr>
        <w:br/>
      </w:r>
      <w:r>
        <w:rPr>
          <w:rFonts w:hint="eastAsia"/>
        </w:rPr>
        <w:t>　　　　一、数字产业化客户群体特征与偏好分析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二、不同类型数字产业化市场规模分布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三、各地区数字产业化市场规模差异与特点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数字产业化市场规模的预测与展望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一、未来几年数字产业化市场规模增长预测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2024-2025年数字产业化行业技术发展现状及趋势分析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数字产业化行业技术发展现状分析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国内外数字产业化行业技术差距分析及差距形成的主要原因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数字产业化行业技术发展方向、趋势预测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提升数字产业化行业技术能力策略建议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2019-2024年中国数字产业化行业总体发展与财务状况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2019-2024年数字产业化行业规模情况</w:t>
      </w:r>
      <w:r>
        <w:rPr>
          <w:rFonts w:hint="eastAsia"/>
        </w:rPr>
        <w:br/>
      </w:r>
      <w:r>
        <w:rPr>
          <w:rFonts w:hint="eastAsia"/>
        </w:rPr>
        <w:t>　　　　一、数字产业化行业企业数量规模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二、数字产业化行业从业人员规模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三、数字产业化行业市场敏感性分析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2019-2024年数字产业化行业财务能力分析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一、数字产业化行业盈利能力</w:t>
      </w:r>
      <w:r>
        <w:rPr>
          <w:rFonts w:hint="eastAsia"/>
        </w:rPr>
        <w:br/>
      </w:r>
      <w:r>
        <w:rPr>
          <w:rFonts w:hint="eastAsia"/>
        </w:rPr>
        <w:t>　　　　二、数字产业化行业偿债能力</w:t>
      </w:r>
      <w:r>
        <w:rPr>
          <w:rFonts w:hint="eastAsia"/>
        </w:rPr>
        <w:br/>
      </w:r>
      <w:r>
        <w:rPr>
          <w:rFonts w:hint="eastAsia"/>
        </w:rPr>
        <w:t>　　　　三、数字产业化行业营运能力</w:t>
      </w:r>
      <w:r>
        <w:rPr>
          <w:rFonts w:hint="eastAsia"/>
        </w:rPr>
        <w:br/>
      </w:r>
      <w:r>
        <w:rPr>
          <w:rFonts w:hint="eastAsia"/>
        </w:rPr>
        <w:t>　　　　四、数字产业化行业发展能力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中国数字产业化行业细分市场调研与机会挖掘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数字产业化细分市场（一）市场调研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数字产业化细分市场（二）市场调研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中国数字产业化行业区域市场调研分析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2019-2024年中国数字产业化行业重点区域调研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一、重点地区（一）数字产业化市场规模与特点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二、重点地区（二）数字产业化市场规模及特点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三、重点地区（三）数字产业化市场规模及特点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四、重点地区（四）数字产业化市场规模及特点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不同区域数字产业化市场的对比与启示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二、数字产业化市场拓展策略与建议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中国数字产业化行业的营销渠道与客户分析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数字产业化行业渠道分析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二、各类渠道对数字产业化行业的影响</w:t>
      </w:r>
      <w:r>
        <w:rPr>
          <w:rFonts w:hint="eastAsia"/>
        </w:rPr>
        <w:br/>
      </w:r>
      <w:r>
        <w:rPr>
          <w:rFonts w:hint="eastAsia"/>
        </w:rPr>
        <w:t>　　　　三、主要数字产业化企业渠道策略研究</w:t>
      </w:r>
      <w:r>
        <w:rPr>
          <w:rFonts w:hint="eastAsia"/>
        </w:rPr>
        <w:br/>
      </w:r>
      <w:r>
        <w:rPr>
          <w:rFonts w:hint="eastAsia"/>
        </w:rPr>
        <w:t>　　第二节 数字产业化行业客户分析与定位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中国数字产业化行业竞争格局及策略选择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数字产业化行业总体市场竞争状况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一、数字产业化行业竞争结构分析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二、数字产业化企业竞争格局与集中度评估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三、数字产业化行业SWOT分析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数字产业化行业重点企业调研分析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数字产业化企业发展策略分析</w:t>
      </w:r>
      <w:r>
        <w:rPr>
          <w:rFonts w:hint="eastAsia"/>
        </w:rPr>
        <w:br/>
      </w:r>
      <w:r>
        <w:rPr>
          <w:rFonts w:hint="eastAsia"/>
        </w:rPr>
        <w:t>　　第一节 数字产业化市场与销售策略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数字产业化品牌战略思考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中国数字产业化行业发展环境分析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二、数字产业化行业主管部门、监管体制及相关政策法规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3、数字产业化行业的主要法律、法规和政策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4、2025年数字产业化行业法律法规和政策对行业的影响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二、数字产业化消费者需求分析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一、数字产业化技术的应用与创新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二、数字产业化行业发展的技术趋势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2025-2031年数字产业化行业展趋势预测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2025-2031年数字产业化市场发展前景分析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一、数字产业化市场发展潜力</w:t>
      </w:r>
      <w:r>
        <w:rPr>
          <w:rFonts w:hint="eastAsia"/>
        </w:rPr>
        <w:br/>
      </w:r>
      <w:r>
        <w:rPr>
          <w:rFonts w:hint="eastAsia"/>
        </w:rPr>
        <w:t>　　　　二、数字产业化市场前景分析</w:t>
      </w:r>
      <w:r>
        <w:rPr>
          <w:rFonts w:hint="eastAsia"/>
        </w:rPr>
        <w:br/>
      </w:r>
      <w:r>
        <w:rPr>
          <w:rFonts w:hint="eastAsia"/>
        </w:rPr>
        <w:t>　　　　三、数字产业化细分行业发展前景分析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2025-2031年数字产业化发展趋势预测</w:t>
      </w:r>
      <w:r>
        <w:rPr>
          <w:rFonts w:hint="eastAsia"/>
        </w:rPr>
        <w:br/>
      </w:r>
      <w:r>
        <w:rPr>
          <w:rFonts w:hint="eastAsia"/>
        </w:rPr>
        <w:t>　　　　一、数字产业化发展趋势预测</w:t>
      </w:r>
      <w:r>
        <w:rPr>
          <w:rFonts w:hint="eastAsia"/>
        </w:rPr>
        <w:br/>
      </w:r>
      <w:r>
        <w:rPr>
          <w:rFonts w:hint="eastAsia"/>
        </w:rPr>
        <w:t>　　　　二、数字产业化市场规模预测</w:t>
      </w:r>
      <w:r>
        <w:rPr>
          <w:rFonts w:hint="eastAsia"/>
        </w:rPr>
        <w:br/>
      </w:r>
      <w:r>
        <w:rPr>
          <w:rFonts w:hint="eastAsia"/>
        </w:rPr>
        <w:t>　　　　三、数字产业化细分市场发展趋势预测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未来数字产业化行业挑战与机遇探讨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一、数字产业化行业挑战</w:t>
      </w:r>
      <w:r>
        <w:rPr>
          <w:rFonts w:hint="eastAsia"/>
        </w:rPr>
        <w:br/>
      </w:r>
      <w:r>
        <w:rPr>
          <w:rFonts w:hint="eastAsia"/>
        </w:rPr>
        <w:t>　　　　二、数字产业化行业机遇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数字产业化行业研究结论及建议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对数字产业化行业发展的建议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(中.智林)对数字产业化企业和投资者的建议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数字产业化行业历程</w:t>
      </w:r>
      <w:r>
        <w:rPr>
          <w:rFonts w:hint="eastAsia"/>
        </w:rPr>
        <w:br/>
      </w:r>
      <w:r>
        <w:rPr>
          <w:rFonts w:hint="eastAsia"/>
        </w:rPr>
        <w:t>　　图表 数字产业化行业生命周期</w:t>
      </w:r>
      <w:r>
        <w:rPr>
          <w:rFonts w:hint="eastAsia"/>
        </w:rPr>
        <w:br/>
      </w:r>
      <w:r>
        <w:rPr>
          <w:rFonts w:hint="eastAsia"/>
        </w:rPr>
        <w:t>　　图表 数字产业化行业产业链分析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2019-2024年数字产业化行业市场容量统计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2019-2024年中国数字产业化行业市场规模及增长情况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2019-2024年中国数字产业化行业销售收入分析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2019-2024年中国数字产业化行业盈利情况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2019-2024年中国数字产业化行业利润总额分析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2019-2024年中国数字产业化行业企业数量情况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2019-2024年中国数字产业化行业企业平均规模情况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2019-2024年中国数字产业化行业竞争力分析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2019-2024年中国数字产业化行业盈利能力分析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2019-2024年中国数字产业化行业运营能力分析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2019-2024年中国数字产业化行业偿债能力分析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2019-2024年中国数字产业化行业发展能力分析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2019-2024年中国数字产业化行业经营效益分析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**地区数字产业化行业市场需求情况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**地区数字产业化行业市场需求情况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**地区数字产业化行业市场需求情况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数字产业化重点企业（一）基本信息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数字产业化重点企业（一）经营情况分析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数字产业化重点企业（一）盈利能力情况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数字产业化重点企业（二）经营情况分析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数字产业化重点企业（二）盈利能力情况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数字产业化重点企业（二）成长能力情况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2025-2031年中国数字产业化行业市场容量预测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2025-2031年中国数字产业化行业市场规模预测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2025-2031年中国数字产业化市场前景分析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2025-2031年中国数字产业化行业发展趋势预测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42a481f984d0b" w:history="1">
        <w:r>
          <w:rPr>
            <w:rStyle w:val="Hyperlink"/>
          </w:rPr>
          <w:t>中国数字产业化市场调查研究与前景趋势分析报告（2025-2031年）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42a481f984d0b" w:history="1">
        <w:r>
          <w:rPr>
            <w:rStyle w:val="Hyperlink"/>
          </w:rPr>
          <w:t>https://www.20087.com/1/10/ShuZiChanYeHuaFaZhanQianJing.html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产业化的内容、数字产业化不包括以下哪个行业、数字产业化怎么衡量、数字产业化和产业数字化的区别与联系、数字产业化企业、数字产业化包括、数字产业化的意义和目的、数字产业化,就是、数字信息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09deaa1434375" w:history="1">
      <w:r>
        <w:rPr>
          <w:rStyle w:val="Hyperlink"/>
        </w:rPr>
        <w:t>中国数字产业化市场调查研究与前景趋势分析报告（2025-2031年）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uZiChanYeHuaFaZhanQianJing.html" TargetMode="External" Id="R25142a481f98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uZiChanYeHuaFaZhanQianJing.html" TargetMode="External" Id="R05f09deaa143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2025-03-25T06:25:00Z</dcterms:created>
  <dcterms:modified xsi:type="dcterms:W3CDTF">2025-03-25T07:25:00Z</dcterms:modified>
  <dc:subject>中国数字产业化市场调查研究与前景趋势分析报告（2025-2031年）</dc:subject>
  <dc:title>中国数字产业化市场调查研究与前景趋势分析报告（2025-2031年）</dc:title>
  <cp:keywords>中国数字产业化市场调查研究与前景趋势分析报告（2025-2031年）</cp:keywords>
  <dc:description>中国数字产业化市场调查研究与前景趋势分析报告（2025-2031年）</dc:description>
</cp:coreProperties>
</file>