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2d2757af1a414e" w:history="1">
              <w:r>
                <w:rPr>
                  <w:rStyle w:val="Hyperlink"/>
                </w:rPr>
                <w:t>2025-2031年全球与中国相干可插拔模块行业现状分析及前景趋势报告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2d2757af1a414e" w:history="1">
              <w:r>
                <w:rPr>
                  <w:rStyle w:val="Hyperlink"/>
                </w:rPr>
                <w:t>2025-2031年全球与中国相干可插拔模块行业现状分析及前景趋势报告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5620501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2d2757af1a414e" w:history="1">
                <w:r>
                  <w:rPr>
                    <w:rStyle w:val="Hyperlink"/>
                  </w:rPr>
                  <w:t>https://www.20087.com/1/50/XiangGanKeChaBaMoKuaiHangYeQianJingFenXi.html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相干可插拔模块是高速光通信网络的核心光电器件，通过集成激光器、调制器、探测器与数字信号处理器，实现长距离、大容量光信号的相干调制与解调，支撑数据中心互联、城域网与骨干网的带宽升级。目前，相干可插拔模块主流封装形态为CFP2、QSFP-DD与OSFP，支持400G至800G速率传输，采用偏振复用与高阶调制格式（如16QAM）提升频谱效率。模块内置色散补偿与非线性补偿算法，适应复杂光纤链路环境。在开放光网络架构下，可插拔模块支持多厂商设备互操作，降低网络部署成本。热插拔设计便于维护与升级。然而，高集成度带来的散热管理与信号完整性挑战仍需精密设计。</w:t>
      </w:r>
      <w:r>
        <w:rPr>
          <w:rFonts w:hint="eastAsia"/>
        </w:rPr>
        <w:br/>
      </w:r>
      <w:r>
        <w:rPr>
          <w:rFonts w:hint="eastAsia"/>
        </w:rPr>
        <w:t>　　未来，相干可插拔模块将向超高速率与集成化方向演进，突破1.6T传输能力，采用更先进的调制格式与纠错编码提升传输距离与容限。硅光子技术将实现光源、波导与探测器的单片集成，缩小体积并降低功耗。共封装光学（CPO）路径将探索将相干引擎与交换芯片紧密耦合，减少电信号损耗。智能诊断功能将实时监测光信噪比、偏振态与非线性效应，支持链路自优化。低功耗设计将采用高效驱动电路与动态功率管理，适应绿色数据中心需求。相干可插拔模块将从独立传输单元发展为网络智能感知节点，融入自适应光网络与全光交换架构，支撑未来超宽带通信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2d2757af1a414e" w:history="1">
        <w:r>
          <w:rPr>
            <w:rStyle w:val="Hyperlink"/>
          </w:rPr>
          <w:t>2025-2031年全球与中国相干可插拔模块行业现状分析及前景趋势报告</w:t>
        </w:r>
      </w:hyperlink>
      <w:r>
        <w:rPr>
          <w:rFonts w:hint="eastAsia"/>
        </w:rPr>
        <w:t>》基于国家统计局及相关行业协会等权威部门数据，结合长期监测的一手资料，系统分析了相干可插拔模块行业的发展现状、市场规模、供需动态及进出口情况。报告详细解读了相干可插拔模块产业链上下游、重点区域市场、竞争格局及领先企业的表现，同时评估了相干可插拔模块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相干可插拔模块市场概述</w:t>
      </w:r>
      <w:r>
        <w:rPr>
          <w:rFonts w:hint="eastAsia"/>
        </w:rPr>
        <w:br/>
      </w:r>
      <w:r>
        <w:rPr>
          <w:rFonts w:hint="eastAsia"/>
        </w:rPr>
        <w:t>　　1.1 相干可插拔模块市场概述</w:t>
      </w:r>
      <w:r>
        <w:rPr>
          <w:rFonts w:hint="eastAsia"/>
        </w:rPr>
        <w:br/>
      </w:r>
      <w:r>
        <w:rPr>
          <w:rFonts w:hint="eastAsia"/>
        </w:rPr>
        <w:t>　　1.2 不同产品类型相干可插拔模块分析</w:t>
      </w:r>
      <w:r>
        <w:rPr>
          <w:rFonts w:hint="eastAsia"/>
        </w:rPr>
        <w:br/>
      </w:r>
      <w:r>
        <w:rPr>
          <w:rFonts w:hint="eastAsia"/>
        </w:rPr>
        <w:t>　　　　1.2.1 100G</w:t>
      </w:r>
      <w:r>
        <w:rPr>
          <w:rFonts w:hint="eastAsia"/>
        </w:rPr>
        <w:br/>
      </w:r>
      <w:r>
        <w:rPr>
          <w:rFonts w:hint="eastAsia"/>
        </w:rPr>
        <w:t>　　　　1.2.2 400G</w:t>
      </w:r>
      <w:r>
        <w:rPr>
          <w:rFonts w:hint="eastAsia"/>
        </w:rPr>
        <w:br/>
      </w:r>
      <w:r>
        <w:rPr>
          <w:rFonts w:hint="eastAsia"/>
        </w:rPr>
        <w:t>　　　　1.2.3 800G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全球市场不同产品类型相干可插拔模块销售额对比（2020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全球不同产品类型相干可插拔模块销售额及预测（2020-2031）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全球不同产品类型相干可插拔模块销售额及市场份额（2020-2025）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全球不同产品类型相干可插拔模块销售额预测（2026-2031）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中国不同产品类型相干可插拔模块销售额及预测（2020-2031）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中国不同产品类型相干可插拔模块销售额及市场份额（2020-2025）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中国不同产品类型相干可插拔模块销售额预测（2026-2031）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从不同应用，相干可插拔模块主要包括如下几个方面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数据中心互连</w:t>
      </w:r>
      <w:r>
        <w:rPr>
          <w:rFonts w:hint="eastAsia"/>
        </w:rPr>
        <w:br/>
      </w:r>
      <w:r>
        <w:rPr>
          <w:rFonts w:hint="eastAsia"/>
        </w:rPr>
        <w:t>　　　　2.1.2 长途网络</w:t>
      </w:r>
      <w:r>
        <w:rPr>
          <w:rFonts w:hint="eastAsia"/>
        </w:rPr>
        <w:br/>
      </w:r>
      <w:r>
        <w:rPr>
          <w:rFonts w:hint="eastAsia"/>
        </w:rPr>
        <w:t>　　　　2.1.3 城域网</w:t>
      </w:r>
      <w:r>
        <w:rPr>
          <w:rFonts w:hint="eastAsia"/>
        </w:rPr>
        <w:br/>
      </w:r>
      <w:r>
        <w:rPr>
          <w:rFonts w:hint="eastAsia"/>
        </w:rPr>
        <w:t>　　　　2.1.4 其他</w:t>
      </w:r>
      <w:r>
        <w:rPr>
          <w:rFonts w:hint="eastAsia"/>
        </w:rPr>
        <w:br/>
      </w:r>
      <w:r>
        <w:rPr>
          <w:rFonts w:hint="eastAsia"/>
        </w:rPr>
        <w:t>　　2.2 全球市场不同应用相干可插拔模块销售额对比（2020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全球不同应用相干可插拔模块销售额及预测（2020-2031）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全球不同应用相干可插拔模块销售额及市场份额（2020-2025）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全球不同应用相干可插拔模块销售额预测（2026-2031）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中国不同应用相干可插拔模块销售额及预测（2020-2031）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中国不同应用相干可插拔模块销售额及市场份额（2020-2025）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中国不同应用相干可插拔模块销售额预测（2026-2031）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全球相干可插拔模块主要地区分析</w:t>
      </w:r>
      <w:r>
        <w:rPr>
          <w:rFonts w:hint="eastAsia"/>
        </w:rPr>
        <w:br/>
      </w:r>
      <w:r>
        <w:rPr>
          <w:rFonts w:hint="eastAsia"/>
        </w:rPr>
        <w:t>　　3.1 全球主要地区相干可插拔模块市场规模分析：2020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全球主要地区相干可插拔模块销售额及份额（2020-2025年）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全球主要地区相干可插拔模块销售额及份额预测（2026-2031）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北美相干可插拔模块销售额及预测（2020-2031）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欧洲相干可插拔模块销售额及预测（2020-2031）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中国相干可插拔模块销售额及预测（2020-2031）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日本相干可插拔模块销售额及预测（2020-2031）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东南亚相干可插拔模块销售额及预测（2020-2031）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印度相干可插拔模块销售额及预测（2020-2031）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全球主要企业相干可插拔模块销售额及市场份额</w:t>
      </w:r>
      <w:r>
        <w:rPr>
          <w:rFonts w:hint="eastAsia"/>
        </w:rPr>
        <w:br/>
      </w:r>
      <w:r>
        <w:rPr>
          <w:rFonts w:hint="eastAsia"/>
        </w:rPr>
        <w:t>　　4.2 全球相干可插拔模块主要企业竞争态势</w:t>
      </w:r>
      <w:r>
        <w:rPr>
          <w:rFonts w:hint="eastAsia"/>
        </w:rPr>
        <w:br/>
      </w:r>
      <w:r>
        <w:rPr>
          <w:rFonts w:hint="eastAsia"/>
        </w:rPr>
        <w:t>　　　　4.2.1 相干可插拔模块行业集中度分析：2024年全球Top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全球相干可插拔模块第一梯队、第二梯队和第三梯队企业及市场份额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2024年全球主要厂商相干可插拔模块收入排名</w:t>
      </w:r>
      <w:r>
        <w:rPr>
          <w:rFonts w:hint="eastAsia"/>
        </w:rPr>
        <w:br/>
      </w:r>
      <w:r>
        <w:rPr>
          <w:rFonts w:hint="eastAsia"/>
        </w:rPr>
        <w:t>　　4.4 全球主要厂商相干可插拔模块总部及市场区域分布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全球主要厂商相干可插拔模块产品类型及应用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全球主要厂商相干可插拔模块商业化日期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相干可插拔模块全球领先企业SWOT分析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中国市场相干可插拔模块主要企业分析</w:t>
      </w:r>
      <w:r>
        <w:rPr>
          <w:rFonts w:hint="eastAsia"/>
        </w:rPr>
        <w:br/>
      </w:r>
      <w:r>
        <w:rPr>
          <w:rFonts w:hint="eastAsia"/>
        </w:rPr>
        <w:t>　　5.1 中国相干可插拔模块销售额及市场份额（2020-2025）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中国相干可插拔模块Top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重点企业（1）公司信息、总部、相干可插拔模块市场地位以及主要的竞争对手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相干可插拔模块产品及服务介绍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相干可插拔模块收入及毛利率（2020-2025）&amp;（百万美元）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重点企业（2）公司信息、总部、相干可插拔模块市场地位以及主要的竞争对手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相干可插拔模块产品及服务介绍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相干可插拔模块收入及毛利率（2020-2025）&amp;（百万美元）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重点企业（3）公司信息、总部、相干可插拔模块市场地位以及主要的竞争对手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相干可插拔模块产品及服务介绍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相干可插拔模块收入及毛利率（2020-2025）&amp;（百万美元）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重点企业（4）公司信息、总部、相干可插拔模块市场地位以及主要的竞争对手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相干可插拔模块产品及服务介绍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相干可插拔模块收入及毛利率（2020-2025）&amp;（百万美元）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重点企业（5）公司信息、总部、相干可插拔模块市场地位以及主要的竞争对手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相干可插拔模块产品及服务介绍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相干可插拔模块收入及毛利率（2020-2025）&amp;（百万美元）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重点企业（6）公司信息、总部、相干可插拔模块市场地位以及主要的竞争对手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相干可插拔模块产品及服务介绍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相干可插拔模块收入及毛利率（2020-2025）&amp;（百万美元）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重点企业（7）公司信息、总部、相干可插拔模块市场地位以及主要的竞争对手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相干可插拔模块产品及服务介绍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相干可插拔模块收入及毛利率（2020-2025）&amp;（百万美元）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重点企业（8）公司信息、总部、相干可插拔模块市场地位以及主要的竞争对手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相干可插拔模块产品及服务介绍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相干可插拔模块收入及毛利率（2020-2025）&amp;（百万美元）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重点企业（9）公司信息、总部、相干可插拔模块市场地位以及主要的竞争对手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相干可插拔模块产品及服务介绍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相干可插拔模块收入及毛利率（2020-2025）&amp;（百万美元）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重点企业（10）公司信息、总部、相干可插拔模块市场地位以及主要的竞争对手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相干可插拔模块产品及服务介绍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相干可插拔模块收入及毛利率（2020-2025）&amp;（百万美元）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重点企业（11）公司信息、总部、相干可插拔模块市场地位以及主要的竞争对手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相干可插拔模块产品及服务介绍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相干可插拔模块收入及毛利率（2020-2025）&amp;（百万美元）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重点企业（12）公司信息、总部、相干可插拔模块市场地位以及主要的竞争对手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相干可插拔模块产品及服务介绍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相干可插拔模块收入及毛利率（2020-2025）&amp;（百万美元）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重点企业（13）公司信息、总部、相干可插拔模块市场地位以及主要的竞争对手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相干可插拔模块产品及服务介绍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相干可插拔模块收入及毛利率（2020-2025）&amp;（百万美元）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重点企业（14）公司信息、总部、相干可插拔模块市场地位以及主要的竞争对手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相干可插拔模块产品及服务介绍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相干可插拔模块收入及毛利率（2020-2025）&amp;（百万美元）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重点企业（15）公司信息、总部、相干可插拔模块市场地位以及主要的竞争对手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相干可插拔模块产品及服务介绍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相干可插拔模块收入及毛利率（2020-2025）&amp;（百万美元）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重点企业（16）公司信息、总部、相干可插拔模块市场地位以及主要的竞争对手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相干可插拔模块产品及服务介绍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相干可插拔模块收入及毛利率（2020-2025）&amp;（百万美元）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重点企业（17）公司信息、总部、相干可插拔模块市场地位以及主要的竞争对手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相干可插拔模块产品及服务介绍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相干可插拔模块收入及毛利率（2020-2025）&amp;（百万美元）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重点企业（18）公司信息、总部、相干可插拔模块市场地位以及主要的竞争对手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相干可插拔模块产品及服务介绍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相干可插拔模块收入及毛利率（2020-2025）&amp;（百万美元）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重点企业（19）公司信息、总部、相干可插拔模块市场地位以及主要的竞争对手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相干可插拔模块产品及服务介绍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相干可插拔模块收入及毛利率（2020-2025）&amp;（百万美元）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重点企业（20）公司信息、总部、相干可插拔模块市场地位以及主要的竞争对手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相干可插拔模块产品及服务介绍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相干可插拔模块收入及毛利率（2020-2025）&amp;（百万美元）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重点企业（21）公司信息、总部、相干可插拔模块市场地位以及主要的竞争对手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相干可插拔模块产品及服务介绍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相干可插拔模块收入及毛利率（2020-2025）&amp;（百万美元）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重点企业（22）公司信息、总部、相干可插拔模块市场地位以及主要的竞争对手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相干可插拔模块产品及服务介绍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相干可插拔模块收入及毛利率（2020-2025）&amp;（百万美元）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6.23 重点企业（23）</w:t>
      </w:r>
      <w:r>
        <w:rPr>
          <w:rFonts w:hint="eastAsia"/>
        </w:rPr>
        <w:br/>
      </w:r>
      <w:r>
        <w:rPr>
          <w:rFonts w:hint="eastAsia"/>
        </w:rPr>
        <w:t>　　　　6.23.1 重点企业（23）公司信息、总部、相干可插拔模块市场地位以及主要的竞争对手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6.23.2 重点企业（23） 相干可插拔模块产品及服务介绍</w:t>
      </w:r>
      <w:r>
        <w:rPr>
          <w:rFonts w:hint="eastAsia"/>
        </w:rPr>
        <w:br/>
      </w:r>
      <w:r>
        <w:rPr>
          <w:rFonts w:hint="eastAsia"/>
        </w:rPr>
        <w:t>　　　　6.23.3 重点企业（23） 相干可插拔模块收入及毛利率（2020-2025）&amp;（百万美元）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6.23.5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6.24 重点企业（24）</w:t>
      </w:r>
      <w:r>
        <w:rPr>
          <w:rFonts w:hint="eastAsia"/>
        </w:rPr>
        <w:br/>
      </w:r>
      <w:r>
        <w:rPr>
          <w:rFonts w:hint="eastAsia"/>
        </w:rPr>
        <w:t>　　　　6.24.1 重点企业（24）公司信息、总部、相干可插拔模块市场地位以及主要的竞争对手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6.24.2 重点企业（24） 相干可插拔模块产品及服务介绍</w:t>
      </w:r>
      <w:r>
        <w:rPr>
          <w:rFonts w:hint="eastAsia"/>
        </w:rPr>
        <w:br/>
      </w:r>
      <w:r>
        <w:rPr>
          <w:rFonts w:hint="eastAsia"/>
        </w:rPr>
        <w:t>　　　　6.24.3 重点企业（24） 相干可插拔模块收入及毛利率（2020-2025）&amp;（百万美元）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6.24.5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6.25 重点企业（25）</w:t>
      </w:r>
      <w:r>
        <w:rPr>
          <w:rFonts w:hint="eastAsia"/>
        </w:rPr>
        <w:br/>
      </w:r>
      <w:r>
        <w:rPr>
          <w:rFonts w:hint="eastAsia"/>
        </w:rPr>
        <w:t>　　　　6.25.1 重点企业（25）公司信息、总部、相干可插拔模块市场地位以及主要的竞争对手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6.25.2 重点企业（25） 相干可插拔模块产品及服务介绍</w:t>
      </w:r>
      <w:r>
        <w:rPr>
          <w:rFonts w:hint="eastAsia"/>
        </w:rPr>
        <w:br/>
      </w:r>
      <w:r>
        <w:rPr>
          <w:rFonts w:hint="eastAsia"/>
        </w:rPr>
        <w:t>　　　　6.25.3 重点企业（25） 相干可插拔模块收入及毛利率（2020-2025）&amp;（百万美元）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6.25.5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相干可插拔模块行业发展机遇及主要驱动因素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相干可插拔模块行业发展面临的风险</w:t>
      </w:r>
      <w:r>
        <w:rPr>
          <w:rFonts w:hint="eastAsia"/>
        </w:rPr>
        <w:br/>
      </w:r>
      <w:r>
        <w:rPr>
          <w:rFonts w:hint="eastAsia"/>
        </w:rPr>
        <w:t>　　7.3 相干可插拔模块行业政策分析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[:中:智:林:]研究方法与数据来源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100G主要企业列表</w:t>
      </w:r>
      <w:r>
        <w:rPr>
          <w:rFonts w:hint="eastAsia"/>
        </w:rPr>
        <w:br/>
      </w:r>
      <w:r>
        <w:rPr>
          <w:rFonts w:hint="eastAsia"/>
        </w:rPr>
        <w:t>　　表 2： 400G主要企业列表</w:t>
      </w:r>
      <w:r>
        <w:rPr>
          <w:rFonts w:hint="eastAsia"/>
        </w:rPr>
        <w:br/>
      </w:r>
      <w:r>
        <w:rPr>
          <w:rFonts w:hint="eastAsia"/>
        </w:rPr>
        <w:t>　　表 3： 800G主要企业列表</w:t>
      </w:r>
      <w:r>
        <w:rPr>
          <w:rFonts w:hint="eastAsia"/>
        </w:rPr>
        <w:br/>
      </w:r>
      <w:r>
        <w:rPr>
          <w:rFonts w:hint="eastAsia"/>
        </w:rPr>
        <w:t>　　表 4： 其他主要企业列表</w:t>
      </w:r>
      <w:r>
        <w:rPr>
          <w:rFonts w:hint="eastAsia"/>
        </w:rPr>
        <w:br/>
      </w:r>
      <w:r>
        <w:rPr>
          <w:rFonts w:hint="eastAsia"/>
        </w:rPr>
        <w:t>　　表 5： 全球市场不同产品类型相干可插拔模块销售额及增长率对比（2020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6： 全球不同产品类型相干可插拔模块销售额列表（2020-2025）&amp;（百万美元）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全球不同产品类型相干可插拔模块销售额市场份额列表（2020-2025）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8： 全球不同产品类型相干可插拔模块销售额预测（2026-2031）&amp;（百万美元）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9： 全球不同产品类型相干可插拔模块销售额市场份额预测（2026-2031）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10： 中国不同产品类型相干可插拔模块销售额列表（2020-2025）&amp;（百万美元）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11： 中国不同产品类型相干可插拔模块销售额市场份额列表（2020-2025）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12： 中国不同产品类型相干可插拔模块销售额预测（2026-2031）&amp;（百万美元）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13： 中国不同产品类型相干可插拔模块销售额市场份额预测（2026-2031）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14： 全球市场不同应用相干可插拔模块销售额及增长率对比（2020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全球不同应用相干可插拔模块销售额列表（2020-2025）&amp;（百万美元）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全球不同应用相干可插拔模块销售额市场份额列表（2020-2025）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17： 全球不同应用相干可插拔模块销售额预测（2026-2031）&amp;（百万美元）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18： 全球不同应用相干可插拔模块市场份额预测（2026-2031）</w:t>
      </w:r>
      <w:r>
        <w:rPr>
          <w:rFonts w:hint="eastAsia"/>
        </w:rPr>
        <w:br/>
      </w:r>
      <w:r>
        <w:rPr>
          <w:rFonts w:hint="eastAsia"/>
        </w:rPr>
        <w:t>　　表 19： 中国不同应用相干可插拔模块销售额列表（2020-2025）&amp;（百万美元）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中国不同应用相干可插拔模块销售额市场份额列表（2020-2025）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21： 中国不同应用相干可插拔模块销售额预测（2026-2031）&amp;（百万美元）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22： 中国不同应用相干可插拔模块销售额市场份额预测（2026-2031）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23： 全球主要地区相干可插拔模块销售额：（2020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全球主要地区相干可插拔模块销售额列表（2020-2025年）&amp;（百万美元）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全球主要地区相干可插拔模块销售额及份额列表（2020-2025年）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26： 全球主要地区相干可插拔模块销售额列表预测（2026-2031）&amp;（百万美元）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全球主要地区相干可插拔模块销售额及份额列表预测（2026-2031）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28： 全球主要企业相干可插拔模块销售额（2020-2025）&amp;（百万美元）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全球主要企业相干可插拔模块销售额份额对比（2020-2025）</w:t>
      </w:r>
      <w:r>
        <w:rPr>
          <w:rFonts w:hint="eastAsia"/>
        </w:rPr>
        <w:br/>
      </w:r>
      <w:r>
        <w:rPr>
          <w:rFonts w:hint="eastAsia"/>
        </w:rPr>
        <w:t>　　表 30： 2024年全球相干可插拔模块主要厂商市场地位（第一梯队、第二梯队和第三梯队）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31： 2024年全球主要厂商相干可插拔模块收入排名（百万美元）</w:t>
      </w:r>
      <w:r>
        <w:rPr>
          <w:rFonts w:hint="eastAsia"/>
        </w:rPr>
        <w:br/>
      </w:r>
      <w:r>
        <w:rPr>
          <w:rFonts w:hint="eastAsia"/>
        </w:rPr>
        <w:t>　　表 32： 全球主要厂商相干可插拔模块总部及市场区域分布</w:t>
      </w:r>
      <w:r>
        <w:rPr>
          <w:rFonts w:hint="eastAsia"/>
        </w:rPr>
        <w:br/>
      </w:r>
      <w:r>
        <w:rPr>
          <w:rFonts w:hint="eastAsia"/>
        </w:rPr>
        <w:t>　　表 33： 全球主要厂商相干可插拔模块产品类型及应用</w:t>
      </w:r>
      <w:r>
        <w:rPr>
          <w:rFonts w:hint="eastAsia"/>
        </w:rPr>
        <w:br/>
      </w:r>
      <w:r>
        <w:rPr>
          <w:rFonts w:hint="eastAsia"/>
        </w:rPr>
        <w:t>　　表 34： 全球主要厂商相干可插拔模块商业化日期</w:t>
      </w:r>
      <w:r>
        <w:rPr>
          <w:rFonts w:hint="eastAsia"/>
        </w:rPr>
        <w:br/>
      </w:r>
      <w:r>
        <w:rPr>
          <w:rFonts w:hint="eastAsia"/>
        </w:rPr>
        <w:t>　　表 35： 全球相干可插拔模块市场投资、并购等现状分析</w:t>
      </w:r>
      <w:r>
        <w:rPr>
          <w:rFonts w:hint="eastAsia"/>
        </w:rPr>
        <w:br/>
      </w:r>
      <w:r>
        <w:rPr>
          <w:rFonts w:hint="eastAsia"/>
        </w:rPr>
        <w:t>　　表 36： 中国主要企业相干可插拔模块销售额列表（2020-2025）&amp;（百万美元）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37： 中国主要企业相干可插拔模块销售额份额对比（2020-2025）</w:t>
      </w:r>
      <w:r>
        <w:rPr>
          <w:rFonts w:hint="eastAsia"/>
        </w:rPr>
        <w:br/>
      </w:r>
      <w:r>
        <w:rPr>
          <w:rFonts w:hint="eastAsia"/>
        </w:rPr>
        <w:t>　　表 38： 重点企业（1）公司信息、总部、相干可插拔模块市场地位以及主要的竞争对手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39： 重点企业（1） 相干可插拔模块产品及服务介绍</w:t>
      </w:r>
      <w:r>
        <w:rPr>
          <w:rFonts w:hint="eastAsia"/>
        </w:rPr>
        <w:br/>
      </w:r>
      <w:r>
        <w:rPr>
          <w:rFonts w:hint="eastAsia"/>
        </w:rPr>
        <w:t>　　表 40： 重点企业（1） 相干可插拔模块收入及毛利率（2020-2025）&amp;（百万美元）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重点企业（2）公司信息、总部、相干可插拔模块市场地位以及主要的竞争对手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重点企业（2） 相干可插拔模块产品及服务介绍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重点企业（2） 相干可插拔模块收入及毛利率（2020-2025）&amp;（百万美元）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重点企业（3）公司信息、总部、相干可插拔模块市场地位以及主要的竞争对手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重点企业（3） 相干可插拔模块产品及服务介绍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重点企业（3） 相干可插拔模块收入及毛利率（2020-2025）&amp;（百万美元）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重点企业（4）公司信息、总部、相干可插拔模块市场地位以及主要的竞争对手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重点企业（4） 相干可插拔模块产品及服务介绍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重点企业（4） 相干可插拔模块收入及毛利率（2020-2025）&amp;（百万美元）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重点企业（5）公司信息、总部、相干可插拔模块市场地位以及主要的竞争对手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重点企业（5） 相干可插拔模块产品及服务介绍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重点企业（5） 相干可插拔模块收入及毛利率（2020-2025）&amp;（百万美元）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重点企业（6）公司信息、总部、相干可插拔模块市场地位以及主要的竞争对手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重点企业（6） 相干可插拔模块产品及服务介绍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重点企业（6） 相干可插拔模块收入及毛利率（2020-2025）&amp;（百万美元）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重点企业（7）公司信息、总部、相干可插拔模块市场地位以及主要的竞争对手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重点企业（7） 相干可插拔模块产品及服务介绍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重点企业（7） 相干可插拔模块收入及毛利率（2020-2025）&amp;（百万美元）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重点企业（8）公司信息、总部、相干可插拔模块市场地位以及主要的竞争对手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重点企业（8） 相干可插拔模块产品及服务介绍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重点企业（8） 相干可插拔模块收入及毛利率（2020-2025）&amp;（百万美元）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重点企业（9）公司信息、总部、相干可插拔模块市场地位以及主要的竞争对手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重点企业（9） 相干可插拔模块产品及服务介绍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重点企业（9） 相干可插拔模块收入及毛利率（2020-2025）&amp;（百万美元）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重点企业（10）公司信息、总部、相干可插拔模块市场地位以及主要的竞争对手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重点企业（10） 相干可插拔模块产品及服务介绍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重点企业（10） 相干可插拔模块收入及毛利率（2020-2025）&amp;（百万美元）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重点企业（11）公司信息、总部、相干可插拔模块市场地位以及主要的竞争对手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重点企业（11） 相干可插拔模块产品及服务介绍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重点企业（11） 相干可插拔模块收入及毛利率（2020-2025）&amp;（百万美元）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重点企业（12）公司信息、总部、相干可插拔模块市场地位以及主要的竞争对手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重点企业（12） 相干可插拔模块产品及服务介绍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重点企业（12） 相干可插拔模块收入及毛利率（2020-2025）&amp;（百万美元）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重点企业（13）公司信息、总部、相干可插拔模块市场地位以及主要的竞争对手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重点企业（13） 相干可插拔模块产品及服务介绍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重点企业（13） 相干可插拔模块收入及毛利率（2020-2025）&amp;（百万美元）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重点企业（14）公司信息、总部、相干可插拔模块市场地位以及主要的竞争对手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103： 重点企业（14） 相干可插拔模块产品及服务介绍</w:t>
      </w:r>
      <w:r>
        <w:rPr>
          <w:rFonts w:hint="eastAsia"/>
        </w:rPr>
        <w:br/>
      </w:r>
      <w:r>
        <w:rPr>
          <w:rFonts w:hint="eastAsia"/>
        </w:rPr>
        <w:t>　　表 104： 重点企业（14） 相干可插拔模块收入及毛利率（2020-2025）&amp;（百万美元）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重点企业（15）公司信息、总部、相干可插拔模块市场地位以及主要的竞争对手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108： 重点企业（15） 相干可插拔模块产品及服务介绍</w:t>
      </w:r>
      <w:r>
        <w:rPr>
          <w:rFonts w:hint="eastAsia"/>
        </w:rPr>
        <w:br/>
      </w:r>
      <w:r>
        <w:rPr>
          <w:rFonts w:hint="eastAsia"/>
        </w:rPr>
        <w:t>　　表 109： 重点企业（15） 相干可插拔模块收入及毛利率（2020-2025）&amp;（百万美元）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重点企业（16）公司信息、总部、相干可插拔模块市场地位以及主要的竞争对手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113： 重点企业（16） 相干可插拔模块产品及服务介绍</w:t>
      </w:r>
      <w:r>
        <w:rPr>
          <w:rFonts w:hint="eastAsia"/>
        </w:rPr>
        <w:br/>
      </w:r>
      <w:r>
        <w:rPr>
          <w:rFonts w:hint="eastAsia"/>
        </w:rPr>
        <w:t>　　表 114： 重点企业（16） 相干可插拔模块收入及毛利率（2020-2025）&amp;（百万美元）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117： 重点企业（17）公司信息、总部、相干可插拔模块市场地位以及主要的竞争对手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118： 重点企业（17） 相干可插拔模块产品及服务介绍</w:t>
      </w:r>
      <w:r>
        <w:rPr>
          <w:rFonts w:hint="eastAsia"/>
        </w:rPr>
        <w:br/>
      </w:r>
      <w:r>
        <w:rPr>
          <w:rFonts w:hint="eastAsia"/>
        </w:rPr>
        <w:t>　　表 119： 重点企业（17） 相干可插拔模块收入及毛利率（2020-2025）&amp;（百万美元）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120：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121：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122： 重点企业（18）公司信息、总部、相干可插拔模块市场地位以及主要的竞争对手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123： 重点企业（18） 相干可插拔模块产品及服务介绍</w:t>
      </w:r>
      <w:r>
        <w:rPr>
          <w:rFonts w:hint="eastAsia"/>
        </w:rPr>
        <w:br/>
      </w:r>
      <w:r>
        <w:rPr>
          <w:rFonts w:hint="eastAsia"/>
        </w:rPr>
        <w:t>　　表 124： 重点企业（18） 相干可插拔模块收入及毛利率（2020-2025）&amp;（百万美元）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125：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126：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127： 重点企业（19）公司信息、总部、相干可插拔模块市场地位以及主要的竞争对手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128： 重点企业（19） 相干可插拔模块产品及服务介绍</w:t>
      </w:r>
      <w:r>
        <w:rPr>
          <w:rFonts w:hint="eastAsia"/>
        </w:rPr>
        <w:br/>
      </w:r>
      <w:r>
        <w:rPr>
          <w:rFonts w:hint="eastAsia"/>
        </w:rPr>
        <w:t>　　表 129： 重点企业（19） 相干可插拔模块收入及毛利率（2020-2025）&amp;（百万美元）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130：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131：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132： 重点企业（20）公司信息、总部、相干可插拔模块市场地位以及主要的竞争对手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133： 重点企业（20） 相干可插拔模块产品及服务介绍</w:t>
      </w:r>
      <w:r>
        <w:rPr>
          <w:rFonts w:hint="eastAsia"/>
        </w:rPr>
        <w:br/>
      </w:r>
      <w:r>
        <w:rPr>
          <w:rFonts w:hint="eastAsia"/>
        </w:rPr>
        <w:t>　　表 134： 重点企业（20） 相干可插拔模块收入及毛利率（2020-2025）&amp;（百万美元）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135：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136：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137： 重点企业（21）公司信息、总部、相干可插拔模块市场地位以及主要的竞争对手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138： 重点企业（21） 相干可插拔模块产品及服务介绍</w:t>
      </w:r>
      <w:r>
        <w:rPr>
          <w:rFonts w:hint="eastAsia"/>
        </w:rPr>
        <w:br/>
      </w:r>
      <w:r>
        <w:rPr>
          <w:rFonts w:hint="eastAsia"/>
        </w:rPr>
        <w:t>　　表 139： 重点企业（21） 相干可插拔模块收入及毛利率（2020-2025）&amp;（百万美元）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140：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141：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142： 重点企业（22）公司信息、总部、相干可插拔模块市场地位以及主要的竞争对手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143： 重点企业（22） 相干可插拔模块产品及服务介绍</w:t>
      </w:r>
      <w:r>
        <w:rPr>
          <w:rFonts w:hint="eastAsia"/>
        </w:rPr>
        <w:br/>
      </w:r>
      <w:r>
        <w:rPr>
          <w:rFonts w:hint="eastAsia"/>
        </w:rPr>
        <w:t>　　表 144： 重点企业（22） 相干可插拔模块收入及毛利率（2020-2025）&amp;（百万美元）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145：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146：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147： 重点企业（23）公司信息、总部、相干可插拔模块市场地位以及主要的竞争对手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148： 重点企业（23） 相干可插拔模块产品及服务介绍</w:t>
      </w:r>
      <w:r>
        <w:rPr>
          <w:rFonts w:hint="eastAsia"/>
        </w:rPr>
        <w:br/>
      </w:r>
      <w:r>
        <w:rPr>
          <w:rFonts w:hint="eastAsia"/>
        </w:rPr>
        <w:t>　　表 149： 重点企业（23） 相干可插拔模块收入及毛利率（2020-2025）&amp;（百万美元）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150：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151：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152： 重点企业（24）公司信息、总部、相干可插拔模块市场地位以及主要的竞争对手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153： 重点企业（24） 相干可插拔模块产品及服务介绍</w:t>
      </w:r>
      <w:r>
        <w:rPr>
          <w:rFonts w:hint="eastAsia"/>
        </w:rPr>
        <w:br/>
      </w:r>
      <w:r>
        <w:rPr>
          <w:rFonts w:hint="eastAsia"/>
        </w:rPr>
        <w:t>　　表 154： 重点企业（24） 相干可插拔模块收入及毛利率（2020-2025）&amp;（百万美元）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155：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156：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157： 重点企业（25）公司信息、总部、相干可插拔模块市场地位以及主要的竞争对手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158： 重点企业（25） 相干可插拔模块产品及服务介绍</w:t>
      </w:r>
      <w:r>
        <w:rPr>
          <w:rFonts w:hint="eastAsia"/>
        </w:rPr>
        <w:br/>
      </w:r>
      <w:r>
        <w:rPr>
          <w:rFonts w:hint="eastAsia"/>
        </w:rPr>
        <w:t>　　表 159： 重点企业（25） 相干可插拔模块收入及毛利率（2020-2025）&amp;（百万美元）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160：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161：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162： 相干可插拔模块行业发展机遇及主要驱动因素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163： 相干可插拔模块行业发展面临的风险</w:t>
      </w:r>
      <w:r>
        <w:rPr>
          <w:rFonts w:hint="eastAsia"/>
        </w:rPr>
        <w:br/>
      </w:r>
      <w:r>
        <w:rPr>
          <w:rFonts w:hint="eastAsia"/>
        </w:rPr>
        <w:t>　　表 164： 相干可插拔模块行业政策分析</w:t>
      </w:r>
      <w:r>
        <w:rPr>
          <w:rFonts w:hint="eastAsia"/>
        </w:rPr>
        <w:br/>
      </w:r>
      <w:r>
        <w:rPr>
          <w:rFonts w:hint="eastAsia"/>
        </w:rPr>
        <w:t>　　表 165： 研究范围</w:t>
      </w:r>
      <w:r>
        <w:rPr>
          <w:rFonts w:hint="eastAsia"/>
        </w:rPr>
        <w:br/>
      </w:r>
      <w:r>
        <w:rPr>
          <w:rFonts w:hint="eastAsia"/>
        </w:rPr>
        <w:t>　　表 166：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相干可插拔模块产品图片</w:t>
      </w:r>
      <w:r>
        <w:rPr>
          <w:rFonts w:hint="eastAsia"/>
        </w:rPr>
        <w:br/>
      </w:r>
      <w:r>
        <w:rPr>
          <w:rFonts w:hint="eastAsia"/>
        </w:rPr>
        <w:t>　　图 2： 全球市场相干可插拔模块市场规模（销售额），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全球相干可插拔模块市场销售额预测：（百万美元）&amp;（2020-2031）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中国市场相干可插拔模块销售额及未来趋势（2020-2031）&amp;（百万美元）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100G 产品图片</w:t>
      </w:r>
      <w:r>
        <w:rPr>
          <w:rFonts w:hint="eastAsia"/>
        </w:rPr>
        <w:br/>
      </w:r>
      <w:r>
        <w:rPr>
          <w:rFonts w:hint="eastAsia"/>
        </w:rPr>
        <w:t>　　图 6： 全球100G规模及增长率（2020-2031）&amp;（百万美元）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400G产品图片</w:t>
      </w:r>
      <w:r>
        <w:rPr>
          <w:rFonts w:hint="eastAsia"/>
        </w:rPr>
        <w:br/>
      </w:r>
      <w:r>
        <w:rPr>
          <w:rFonts w:hint="eastAsia"/>
        </w:rPr>
        <w:t>　　图 8： 全球400G规模及增长率（2020-2031）&amp;（百万美元）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800G产品图片</w:t>
      </w:r>
      <w:r>
        <w:rPr>
          <w:rFonts w:hint="eastAsia"/>
        </w:rPr>
        <w:br/>
      </w:r>
      <w:r>
        <w:rPr>
          <w:rFonts w:hint="eastAsia"/>
        </w:rPr>
        <w:t>　　图 10： 全球800G规模及增长率（2020-2031）&amp;（百万美元）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全球其他规模及增长率（2020-2031）&amp;（百万美元）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全球不同产品类型相干可插拔模块市场份额2024 &amp; 2031</w:t>
      </w:r>
      <w:r>
        <w:rPr>
          <w:rFonts w:hint="eastAsia"/>
        </w:rPr>
        <w:br/>
      </w:r>
      <w:r>
        <w:rPr>
          <w:rFonts w:hint="eastAsia"/>
        </w:rPr>
        <w:t>　　图 14： 全球不同产品类型相干可插拔模块市场份额2020 &amp; 2024</w:t>
      </w:r>
      <w:r>
        <w:rPr>
          <w:rFonts w:hint="eastAsia"/>
        </w:rPr>
        <w:br/>
      </w:r>
      <w:r>
        <w:rPr>
          <w:rFonts w:hint="eastAsia"/>
        </w:rPr>
        <w:t>　　图 15： 全球不同产品类型相干可插拔模块市场份额预测2025 &amp; 2031</w:t>
      </w:r>
      <w:r>
        <w:rPr>
          <w:rFonts w:hint="eastAsia"/>
        </w:rPr>
        <w:br/>
      </w:r>
      <w:r>
        <w:rPr>
          <w:rFonts w:hint="eastAsia"/>
        </w:rPr>
        <w:t>　　图 16： 中国不同产品类型相干可插拔模块市场份额2020 &amp; 2024</w:t>
      </w:r>
      <w:r>
        <w:rPr>
          <w:rFonts w:hint="eastAsia"/>
        </w:rPr>
        <w:br/>
      </w:r>
      <w:r>
        <w:rPr>
          <w:rFonts w:hint="eastAsia"/>
        </w:rPr>
        <w:t>　　图 17： 中国不同产品类型相干可插拔模块市场份额预测2025 &amp; 2031</w:t>
      </w:r>
      <w:r>
        <w:rPr>
          <w:rFonts w:hint="eastAsia"/>
        </w:rPr>
        <w:br/>
      </w:r>
      <w:r>
        <w:rPr>
          <w:rFonts w:hint="eastAsia"/>
        </w:rPr>
        <w:t>　　图 18： 数据中心互连</w:t>
      </w:r>
      <w:r>
        <w:rPr>
          <w:rFonts w:hint="eastAsia"/>
        </w:rPr>
        <w:br/>
      </w:r>
      <w:r>
        <w:rPr>
          <w:rFonts w:hint="eastAsia"/>
        </w:rPr>
        <w:t>　　图 19： 长途网络</w:t>
      </w:r>
      <w:r>
        <w:rPr>
          <w:rFonts w:hint="eastAsia"/>
        </w:rPr>
        <w:br/>
      </w:r>
      <w:r>
        <w:rPr>
          <w:rFonts w:hint="eastAsia"/>
        </w:rPr>
        <w:t>　　图 20： 城域网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全球不同应用相干可插拔模块市场份额2024 VS 2031</w:t>
      </w:r>
      <w:r>
        <w:rPr>
          <w:rFonts w:hint="eastAsia"/>
        </w:rPr>
        <w:br/>
      </w:r>
      <w:r>
        <w:rPr>
          <w:rFonts w:hint="eastAsia"/>
        </w:rPr>
        <w:t>　　图 23： 全球不同应用相干可插拔模块市场份额2020 &amp; 2024</w:t>
      </w:r>
      <w:r>
        <w:rPr>
          <w:rFonts w:hint="eastAsia"/>
        </w:rPr>
        <w:br/>
      </w:r>
      <w:r>
        <w:rPr>
          <w:rFonts w:hint="eastAsia"/>
        </w:rPr>
        <w:t>　　图 24： 全球主要地区相干可插拔模块销售额市场份额（2020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北美相干可插拔模块销售额及预测（2020-2031）&amp;（百万美元）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欧洲相干可插拔模块销售额及预测（2020-2031）&amp;（百万美元）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中国相干可插拔模块销售额及预测（2020-2031）&amp;（百万美元）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日本相干可插拔模块销售额及预测（2020-2031）&amp;（百万美元）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东南亚相干可插拔模块销售额及预测（2020-2031）&amp;（百万美元）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印度相干可插拔模块销售额及预测（2020-2031）&amp;（百万美元）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2024年全球前五大厂商相干可插拔模块市场份额</w:t>
      </w:r>
      <w:r>
        <w:rPr>
          <w:rFonts w:hint="eastAsia"/>
        </w:rPr>
        <w:br/>
      </w:r>
      <w:r>
        <w:rPr>
          <w:rFonts w:hint="eastAsia"/>
        </w:rPr>
        <w:t>　　图 32： 2024年全球相干可插拔模块第一梯队、第二梯队和第三梯队厂商及市场份额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33： 相干可插拔模块全球领先企业SWOT分析</w:t>
      </w:r>
      <w:r>
        <w:rPr>
          <w:rFonts w:hint="eastAsia"/>
        </w:rPr>
        <w:br/>
      </w:r>
      <w:r>
        <w:rPr>
          <w:rFonts w:hint="eastAsia"/>
        </w:rPr>
        <w:t>　　图 34： 2024年中国排名前三和前五相干可插拔模块企业市场份额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2d2757af1a414e" w:history="1">
        <w:r>
          <w:rPr>
            <w:rStyle w:val="Hyperlink"/>
          </w:rPr>
          <w:t>2025-2031年全球与中国相干可插拔模块行业现状分析及前景趋势报告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5620501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2d2757af1a414e" w:history="1">
        <w:r>
          <w:rPr>
            <w:rStyle w:val="Hyperlink"/>
          </w:rPr>
          <w:t>https://www.20087.com/1/50/XiangGanKeChaBaMoKuaiHangYeQianJingFenXi.html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5c205d6c4b4619" w:history="1">
      <w:r>
        <w:rPr>
          <w:rStyle w:val="Hyperlink"/>
        </w:rPr>
        <w:t>2025-2031年全球与中国相干可插拔模块行业现状分析及前景趋势报告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0/XiangGanKeChaBaMoKuaiHangYeQianJingFenXi.html" TargetMode="External" Id="R782d2757af1a41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0/XiangGanKeChaBaMoKuaiHangYeQianJingFenXi.html" TargetMode="External" Id="R895c205d6c4b46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2025-04-06T23:16:54Z</dcterms:created>
  <dcterms:modified xsi:type="dcterms:W3CDTF">2025-04-07T00:16:54Z</dcterms:modified>
  <dc:subject>2025-2031年全球与中国相干可插拔模块行业现状分析及前景趋势报告</dc:subject>
  <dc:title>2025-2031年全球与中国相干可插拔模块行业现状分析及前景趋势报告</dc:title>
  <cp:keywords>2025-2031年全球与中国相干可插拔模块行业现状分析及前景趋势报告</cp:keywords>
  <dc:description>2025-2031年全球与中国相干可插拔模块行业现状分析及前景趋势报告</dc:description>
</cp:coreProperties>
</file>