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31edb47804a4b" w:history="1">
              <w:r>
                <w:rPr>
                  <w:rStyle w:val="Hyperlink"/>
                </w:rPr>
                <w:t>2026-2032年中国RGB键盘行业调研及市场前景预测报告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31edb47804a4b" w:history="1">
              <w:r>
                <w:rPr>
                  <w:rStyle w:val="Hyperlink"/>
                </w:rPr>
                <w:t>2026-2032年中国RGB键盘行业调研及市场前景预测报告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31edb47804a4b" w:history="1">
                <w:r>
                  <w:rPr>
                    <w:rStyle w:val="Hyperlink"/>
                  </w:rPr>
                  <w:t>https://www.20087.com/1/30/RGBJianPanFaZhanQianJing.html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键盘是具备可编程背光灯效的计算机输入设备，广泛应用于游戏、内容创作及个性化桌面场景。RGB键盘采用机械轴体（如红轴、茶轴）、全键无冲设计及铝合金上盖，强调打字手感、响应速度与灯光同步精度。高端型号支持单键独立RGB控制、宏编程、板载内存及与游戏/音乐软件联动的动态灯效。在电竞产业繁荣与Z世代桌面美学追求推动下，RGB键盘从性能工具延伸为身份表达载体。然而，部分用户反映灯光模块增加故障率、软件生态割裂（不同品牌需独立驱动），且炫光在专业办公环境中可能造成干扰。</w:t>
      </w:r>
      <w:r>
        <w:rPr>
          <w:rFonts w:hint="eastAsia"/>
        </w:rPr>
        <w:br/>
      </w:r>
      <w:r>
        <w:rPr>
          <w:rFonts w:hint="eastAsia"/>
        </w:rPr>
        <w:t>　　未来，RGB键盘将向情境感知、可持续材料与跨设备协同方向发展。市场调研网指出，环境光传感器可自动调节亮度与色温，减少视觉疲劳；AI学习用户使用习惯后，可动态切换工作/游戏灯效模式。在环保层面，再生铝框架、无卤素PCB及可拆卸模块化结构将提升可维修性与回收率。此外，统一开放灯效协议（如基于HID标准）将打破品牌壁垒，实现与显示器、鼠标等外设的生态联动。尽管面临静音办公与极简主义审美挑战，RGB键盘在沉浸式交互与数字身份构建需求驱动下，将持续作为人机界面的情感化延伸，从“输入工具”进化为智能桌面的情绪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631edb47804a4b" w:history="1">
        <w:r>
          <w:rPr>
            <w:rStyle w:val="Hyperlink"/>
          </w:rPr>
          <w:t>2026-2032年中国RGB键盘行业调研及市场前景预测报告</w:t>
        </w:r>
      </w:hyperlink>
      <w:r>
        <w:rPr>
          <w:rFonts w:hint="eastAsia"/>
        </w:rPr>
        <w:t>》，2025年RGB键盘行业市场规模达 亿元，预计2032年市场规模将达 亿元，期间年均复合增长率（CAGR）达 %。报告系统分析了RGB键盘行业的市场运行态势及发展趋势。报告从RGB键盘行业基础知识、发展环境入手，结合RGB键盘行业运行数据和产业链结构，全面解读RGB键盘市场竞争格局及重点企业表现，并基于此对RGB键盘行业发展前景作出预测，提供可操作的发展建议。研究采用定性与定量相结合的方法，整合国家统计局、相关协会的权威数据以及一手调研资料，确保结论的准确性和实用性，为RGB键盘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RGB键盘市场概述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按照不同产品类型，RGB键盘主要可以分为如下几个类别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中国不同产品类型RGB键盘增长趋势2021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从不同应用，RGB键盘主要包括如下几个方面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中国不同应用RGB键盘增长趋势2021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中国RGB键盘发展现状及未来趋势（2021-2032）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中国市场RGB键盘收入及增长率（2021-2032）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中国市场RGB键盘销量及增长率（2021-2032）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中国市场主要RGB键盘厂商分析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中国市场主要厂商RGB键盘销量及市场占有率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中国市场主要厂商RGB键盘销量（2021-2026）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中国市场主要厂商RGB键盘销量市场份额（2021-2026）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中国市场主要厂商RGB键盘收入及市场占有率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中国市场主要厂商RGB键盘收入（2021-2026）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中国市场主要厂商RGB键盘收入市场份额（2021-2026）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2025年中国市场主要厂商RGB键盘收入排名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中国市场主要厂商RGB键盘价格（2021-2026）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中国市场主要厂商RGB键盘总部及产地分布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中国市场主要厂商成立时间及RGB键盘商业化日期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中国市场主要厂商RGB键盘产品类型及应用</w:t>
      </w:r>
      <w:r>
        <w:rPr>
          <w:rFonts w:hint="eastAsia"/>
        </w:rPr>
        <w:br/>
      </w:r>
      <w:r>
        <w:rPr>
          <w:rFonts w:hint="eastAsia"/>
        </w:rPr>
        <w:t>　　2.7 RGB键盘行业集中度、竞争程度分析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RGB键盘行业集中度分析：2025年中国Top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中国市场RGB键盘第一梯队、第二梯队和第三梯队厂商（品牌）及2025年市场份额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不同产品类型RGB键盘分析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中国市场不同产品类型RGB键盘销量（2021-2032）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中国市场不同产品类型RGB键盘销量及市场份额（2021-2026）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中国市场不同产品类型RGB键盘销量预测（2027-2032）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中国市场不同产品类型RGB键盘规模（2021-2032）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中国市场不同产品类型RGB键盘规模及市场份额（2021-2026）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中国市场不同产品类型RGB键盘规模预测（2027-2032）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中国市场不同产品类型RGB键盘价格走势（2021-2032）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不同应用RGB键盘分析</w:t>
      </w:r>
      <w:r>
        <w:rPr>
          <w:rFonts w:hint="eastAsia"/>
        </w:rPr>
        <w:br/>
      </w:r>
      <w:r>
        <w:rPr>
          <w:rFonts w:hint="eastAsia"/>
        </w:rPr>
        <w:t>　　5.1 中国市场不同应用RGB键盘销量（2021-2032）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中国市场不同应用RGB键盘销量及市场份额（2021-2026）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中国市场不同应用RGB键盘销量预测（2027-2032）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中国市场不同应用RGB键盘规模（2021-2032）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中国市场不同应用RGB键盘规模及市场份额（2021-2026）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中国市场不同应用RGB键盘规模预测（2027-2032）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中国市场不同应用RGB键盘价格走势（2021-2032）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RGB键盘行业发展分析---发展趋势</w:t>
      </w:r>
      <w:r>
        <w:rPr>
          <w:rFonts w:hint="eastAsia"/>
        </w:rPr>
        <w:br/>
      </w:r>
      <w:r>
        <w:rPr>
          <w:rFonts w:hint="eastAsia"/>
        </w:rPr>
        <w:t>　　6.2 RGB键盘行业发展分析---厂商壁垒</w:t>
      </w:r>
      <w:r>
        <w:rPr>
          <w:rFonts w:hint="eastAsia"/>
        </w:rPr>
        <w:br/>
      </w:r>
      <w:r>
        <w:rPr>
          <w:rFonts w:hint="eastAsia"/>
        </w:rPr>
        <w:t>　　6.3 RGB键盘行业发展分析---驱动因素</w:t>
      </w:r>
      <w:r>
        <w:rPr>
          <w:rFonts w:hint="eastAsia"/>
        </w:rPr>
        <w:br/>
      </w:r>
      <w:r>
        <w:rPr>
          <w:rFonts w:hint="eastAsia"/>
        </w:rPr>
        <w:t>　　6.4 RGB键盘行业发展分析---制约因素</w:t>
      </w:r>
      <w:r>
        <w:rPr>
          <w:rFonts w:hint="eastAsia"/>
        </w:rPr>
        <w:br/>
      </w:r>
      <w:r>
        <w:rPr>
          <w:rFonts w:hint="eastAsia"/>
        </w:rPr>
        <w:t>　　6.5 RGB键盘中国企业SWOT分析</w:t>
      </w:r>
      <w:r>
        <w:rPr>
          <w:rFonts w:hint="eastAsia"/>
        </w:rPr>
        <w:br/>
      </w:r>
      <w:r>
        <w:rPr>
          <w:rFonts w:hint="eastAsia"/>
        </w:rPr>
        <w:t>　　6.6 RGB键盘行业发展分析---行业政策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RGB键盘行业产业链简介</w:t>
      </w:r>
      <w:r>
        <w:rPr>
          <w:rFonts w:hint="eastAsia"/>
        </w:rPr>
        <w:br/>
      </w:r>
      <w:r>
        <w:rPr>
          <w:rFonts w:hint="eastAsia"/>
        </w:rPr>
        <w:t>　　7.2 RGB键盘产业链分析-上游</w:t>
      </w:r>
      <w:r>
        <w:rPr>
          <w:rFonts w:hint="eastAsia"/>
        </w:rPr>
        <w:br/>
      </w:r>
      <w:r>
        <w:rPr>
          <w:rFonts w:hint="eastAsia"/>
        </w:rPr>
        <w:t>　　7.3 RGB键盘产业链分析-中游</w:t>
      </w:r>
      <w:r>
        <w:rPr>
          <w:rFonts w:hint="eastAsia"/>
        </w:rPr>
        <w:br/>
      </w:r>
      <w:r>
        <w:rPr>
          <w:rFonts w:hint="eastAsia"/>
        </w:rPr>
        <w:t>　　7.4 RGB键盘产业链分析-下游</w:t>
      </w:r>
      <w:r>
        <w:rPr>
          <w:rFonts w:hint="eastAsia"/>
        </w:rPr>
        <w:br/>
      </w:r>
      <w:r>
        <w:rPr>
          <w:rFonts w:hint="eastAsia"/>
        </w:rPr>
        <w:t>　　7.5 RGB键盘行业采购模式</w:t>
      </w:r>
      <w:r>
        <w:rPr>
          <w:rFonts w:hint="eastAsia"/>
        </w:rPr>
        <w:br/>
      </w:r>
      <w:r>
        <w:rPr>
          <w:rFonts w:hint="eastAsia"/>
        </w:rPr>
        <w:t>　　7.6 RGB键盘行业生产模式</w:t>
      </w:r>
      <w:r>
        <w:rPr>
          <w:rFonts w:hint="eastAsia"/>
        </w:rPr>
        <w:br/>
      </w:r>
      <w:r>
        <w:rPr>
          <w:rFonts w:hint="eastAsia"/>
        </w:rPr>
        <w:t>　　7.7 RGB键盘行业销售模式及销售渠道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中国本土RGB键盘产能、产量分析</w:t>
      </w:r>
      <w:r>
        <w:rPr>
          <w:rFonts w:hint="eastAsia"/>
        </w:rPr>
        <w:br/>
      </w:r>
      <w:r>
        <w:rPr>
          <w:rFonts w:hint="eastAsia"/>
        </w:rPr>
        <w:t>　　8.1 中国RGB键盘供需现状及预测（2021-2032）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中国RGB键盘产能、产量、产能利用率及发展趋势（2021-2032）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中国RGB键盘产量、市场需求量及发展趋势（2021-2032）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中国RGB键盘进出口分析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中国市场RGB键盘主要进口来源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中国市场RGB键盘主要出口目的地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不同产品类型RGB键盘市场规模2021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不同应用RGB键盘市场规模2021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中国市场主要厂商RGB键盘销量（2021-2026）&amp;（千件）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中国市场主要厂商RGB键盘销量市场份额（2021-2026）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中国市场主要厂商RGB键盘收入（2021-2026）&amp;（万元）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中国市场主要厂商RGB键盘收入份额（2021-2026）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2025年中国主要生产商RGB键盘收入排名（万元）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中国市场主要厂商RGB键盘价格（2021-2026）&amp;（元/件）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中国市场主要厂商RGB键盘总部及产地分布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中国市场主要厂商成立时间及RGB键盘商业化日期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中国市场主要厂商RGB键盘产品类型及应用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2025年中国市场RGB键盘主要厂商市场地位（第一梯队、第二梯队和第三梯队）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RGB键盘市场投资、并购等现状分析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RGB键盘生产基地、总部、竞争对手及市场地位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中国市场不同产品类型RGB键盘销量（2021-2026）&amp;（千件）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中国市场不同产品类型RGB键盘销量市场份额（2021-2026）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中国市场不同产品类型RGB键盘销量预测（2027-2032）&amp;（千件）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中国市场不同产品类型RGB键盘销量市场份额预测（2027-2032）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中国市场不同产品类型RGB键盘规模（2021-2026）&amp;（万元）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中国市场不同产品类型RGB键盘规模市场份额（2021-2026）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中国市场不同产品类型RGB键盘规模预测（2027-2032）&amp;（万元）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中国市场不同产品类型RGB键盘规模市场份额预测（2027-2032）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中国市场不同应用RGB键盘销量（2021-2026）&amp;（千件）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中国市场不同应用RGB键盘销量市场份额（2021-2026）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中国市场不同应用RGB键盘销量预测（2027-2032）&amp;（千件）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中国市场不同应用RGB键盘销量市场份额预测（2027-2032）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中国市场不同应用RGB键盘规模（2021-2026）&amp;（万元）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中国市场不同应用RGB键盘规模市场份额（2021-2026）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中国市场不同应用RGB键盘规模预测（2027-2032）&amp;（万元）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中国市场不同应用RGB键盘规模市场份额预测（2027-2032）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RGB键盘行业发展分析---发展趋势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RGB键盘行业发展分析---厂商壁垒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RGB键盘行业发展分析---驱动因素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RGB键盘行业发展分析---制约因素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RGB键盘行业相关重点政策一览</w:t>
      </w:r>
      <w:r>
        <w:rPr>
          <w:rFonts w:hint="eastAsia"/>
        </w:rPr>
        <w:br/>
      </w:r>
      <w:r>
        <w:rPr>
          <w:rFonts w:hint="eastAsia"/>
        </w:rPr>
        <w:t>　　表 115： RGB键盘行业供应链分析</w:t>
      </w:r>
      <w:r>
        <w:rPr>
          <w:rFonts w:hint="eastAsia"/>
        </w:rPr>
        <w:br/>
      </w:r>
      <w:r>
        <w:rPr>
          <w:rFonts w:hint="eastAsia"/>
        </w:rPr>
        <w:t>　　表 116： RGB键盘上游原料供应商</w:t>
      </w:r>
      <w:r>
        <w:rPr>
          <w:rFonts w:hint="eastAsia"/>
        </w:rPr>
        <w:br/>
      </w:r>
      <w:r>
        <w:rPr>
          <w:rFonts w:hint="eastAsia"/>
        </w:rPr>
        <w:t>　　表 117： RGB键盘行业主要下游客户</w:t>
      </w:r>
      <w:r>
        <w:rPr>
          <w:rFonts w:hint="eastAsia"/>
        </w:rPr>
        <w:br/>
      </w:r>
      <w:r>
        <w:rPr>
          <w:rFonts w:hint="eastAsia"/>
        </w:rPr>
        <w:t>　　表 118： RGB键盘典型经销商</w:t>
      </w:r>
      <w:r>
        <w:rPr>
          <w:rFonts w:hint="eastAsia"/>
        </w:rPr>
        <w:br/>
      </w:r>
      <w:r>
        <w:rPr>
          <w:rFonts w:hint="eastAsia"/>
        </w:rPr>
        <w:t>　　表 119： 中国RGB键盘产量、销量、进口量及出口量（2021-2026）&amp;（千件）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中国RGB键盘产量、销量、进口量及出口量预测（2027-2032）&amp;（千件）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中国市场RGB键盘主要进口来源</w:t>
      </w:r>
      <w:r>
        <w:rPr>
          <w:rFonts w:hint="eastAsia"/>
        </w:rPr>
        <w:br/>
      </w:r>
      <w:r>
        <w:rPr>
          <w:rFonts w:hint="eastAsia"/>
        </w:rPr>
        <w:t>　　表 122： 中国市场RGB键盘主要出口目的地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RGB键盘产品图片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中国不同产品类型RGB键盘市场规模市场份额2025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中国不同应用RGB键盘市场份额2025 &amp; 2032</w:t>
      </w:r>
      <w:r>
        <w:rPr>
          <w:rFonts w:hint="eastAsia"/>
        </w:rPr>
        <w:br/>
      </w:r>
      <w:r>
        <w:rPr>
          <w:rFonts w:hint="eastAsia"/>
        </w:rPr>
        <w:t>　　图 6： 办公</w:t>
      </w:r>
      <w:r>
        <w:rPr>
          <w:rFonts w:hint="eastAsia"/>
        </w:rPr>
        <w:br/>
      </w:r>
      <w:r>
        <w:rPr>
          <w:rFonts w:hint="eastAsia"/>
        </w:rPr>
        <w:t>　　图 7： 娱乐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中国市场RGB键盘市场规模，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中国市场RGB键盘收入及增长率（2021-2032）&amp;（万元）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中国市场RGB键盘销量及增长率（2021-2032）&amp;（千件）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2025年中国市场主要厂商RGB键盘销量市场份额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2025年中国市场主要厂商RGB键盘收入市场份额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2025年中国市场前五大厂商RGB键盘市场份额</w:t>
      </w:r>
      <w:r>
        <w:rPr>
          <w:rFonts w:hint="eastAsia"/>
        </w:rPr>
        <w:br/>
      </w:r>
      <w:r>
        <w:rPr>
          <w:rFonts w:hint="eastAsia"/>
        </w:rPr>
        <w:t>　　图 15： 2025年中国市场RGB键盘第一梯队、第二梯队和第三梯队厂商（品牌）及市场份额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中国市场不同产品类型RGB键盘价格走势（2021-2032）&amp;（元/件）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中国市场不同应用RGB键盘价格走势（2021-2032）&amp;（元/件）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RGB键盘中国企业SWOT分析</w:t>
      </w:r>
      <w:r>
        <w:rPr>
          <w:rFonts w:hint="eastAsia"/>
        </w:rPr>
        <w:br/>
      </w:r>
      <w:r>
        <w:rPr>
          <w:rFonts w:hint="eastAsia"/>
        </w:rPr>
        <w:t>　　图 19： RGB键盘产业链</w:t>
      </w:r>
      <w:r>
        <w:rPr>
          <w:rFonts w:hint="eastAsia"/>
        </w:rPr>
        <w:br/>
      </w:r>
      <w:r>
        <w:rPr>
          <w:rFonts w:hint="eastAsia"/>
        </w:rPr>
        <w:t>　　图 20： RGB键盘行业采购模式分析</w:t>
      </w:r>
      <w:r>
        <w:rPr>
          <w:rFonts w:hint="eastAsia"/>
        </w:rPr>
        <w:br/>
      </w:r>
      <w:r>
        <w:rPr>
          <w:rFonts w:hint="eastAsia"/>
        </w:rPr>
        <w:t>　　图 21： RGB键盘行业生产模式分析</w:t>
      </w:r>
      <w:r>
        <w:rPr>
          <w:rFonts w:hint="eastAsia"/>
        </w:rPr>
        <w:br/>
      </w:r>
      <w:r>
        <w:rPr>
          <w:rFonts w:hint="eastAsia"/>
        </w:rPr>
        <w:t>　　图 22： RGB键盘行业销售模式分析</w:t>
      </w:r>
      <w:r>
        <w:rPr>
          <w:rFonts w:hint="eastAsia"/>
        </w:rPr>
        <w:br/>
      </w:r>
      <w:r>
        <w:rPr>
          <w:rFonts w:hint="eastAsia"/>
        </w:rPr>
        <w:t>　　图 23： 中国RGB键盘产能、产量、产能利用率及发展趋势（2021-2032）&amp;（千件）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中国RGB键盘产量、市场需求量及发展趋势（2021-2032）&amp;（千件）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31edb47804a4b" w:history="1">
        <w:r>
          <w:rPr>
            <w:rStyle w:val="Hyperlink"/>
          </w:rPr>
          <w:t>2026-2032年中国RGB键盘行业调研及市场前景预测报告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31edb47804a4b" w:history="1">
        <w:r>
          <w:rPr>
            <w:rStyle w:val="Hyperlink"/>
          </w:rPr>
          <w:t>https://www.20087.com/1/30/RGBJianPanFaZhanQianJing.html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热点：什么是RGB键盘、RGB键盘和普通键盘有什么区别、键盘颜色、RGB键盘灯效怎么调、RGB灯光、RGB键盘怎么设置灯光、键盘键帽位置图、RGB键盘能调白光吗、键盘rgb灯效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7c1cb7259425f" w:history="1">
      <w:r>
        <w:rPr>
          <w:rStyle w:val="Hyperlink"/>
        </w:rPr>
        <w:t>2026-2032年中国RGB键盘行业调研及市场前景预测报告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RGBJianPanFaZhanQianJing.html" TargetMode="External" Id="R5a631edb4780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RGBJianPanFaZhanQianJing.html" TargetMode="External" Id="R6757c1cb7259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2026-02-05T05:46:28Z</dcterms:created>
  <dcterms:modified xsi:type="dcterms:W3CDTF">2026-02-05T06:46:28Z</dcterms:modified>
  <dc:subject>2026-2032年中国RGB键盘行业调研及市场前景预测报告</dc:subject>
  <dc:title>2026-2032年中国RGB键盘行业调研及市场前景预测报告</dc:title>
  <cp:keywords>2026-2032年中国RGB键盘行业调研及市场前景预测报告</cp:keywords>
  <dc:description>2026-2032年中国RGB键盘行业调研及市场前景预测报告</dc:description>
</cp:coreProperties>
</file>