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411dfe5b43fd" w:history="1">
              <w:r>
                <w:rPr>
                  <w:rStyle w:val="Hyperlink"/>
                </w:rPr>
                <w:t>2025-2031年中国无线增值服务市场研究与发展前景分析报告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411dfe5b43fd" w:history="1">
              <w:r>
                <w:rPr>
                  <w:rStyle w:val="Hyperlink"/>
                </w:rPr>
                <w:t>2025-2031年中国无线增值服务市场研究与发展前景分析报告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f411dfe5b43fd" w:history="1">
                <w:r>
                  <w:rPr>
                    <w:rStyle w:val="Hyperlink"/>
                  </w:rPr>
                  <w:t>https://www.20087.com/7/91/WuXianZengZhiFuWuHangYeFaZhanQianJing.html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增值服务是基于移动通信网络提供的非语音类服务，包括短信服务、彩信服务、手机上网、位置服务等。近年来，随着移动互联网技术的飞速发展和智能手机的普及，无线增值服务得到了快速的发展。目前，除了传统的短信和彩信服务外，还有各种基于移动互联网的应用和服务，如移动支付、社交媒体、在线教育等。这些服务极大地丰富了人们的日常生活，提高了信息获取和交流的便利性。同时，随着5G网络的商用部署，无线增值服务的内容和形式也变得更加多样化。</w:t>
      </w:r>
      <w:r>
        <w:rPr>
          <w:rFonts w:hint="eastAsia"/>
        </w:rPr>
        <w:br/>
      </w:r>
      <w:r>
        <w:rPr>
          <w:rFonts w:hint="eastAsia"/>
        </w:rPr>
        <w:t>　　未来，无线增值服务的发展将更加注重用户体验和服务创新。一方面，随着5G技术的普及和6G技术的研究，无线增值服务将受益于更快的数据传输速度和更低的延迟，为用户提供更加流畅的服务体验。另一方面，随着人工智能、大数据分析等技术的应用，无线增值服务将更加智能化，能够根据用户的兴趣和行为习惯提供个性化的推荐和服务。此外，考虑到隐私和安全问题，未来的无线增值服务将更加注重数据保护和个人信息安全，确保用户权益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f411dfe5b43fd" w:history="1">
        <w:r>
          <w:rPr>
            <w:rStyle w:val="Hyperlink"/>
          </w:rPr>
          <w:t>2025-2031年中国无线增值服务市场研究与发展前景分析报告</w:t>
        </w:r>
      </w:hyperlink>
      <w:r>
        <w:rPr>
          <w:rFonts w:hint="eastAsia"/>
        </w:rPr>
        <w:t>》基于国家统计局及相关协会的详实数据，系统分析了无线增值服务行业的市场规模、重点企业表现、产业链结构、竞争格局及价格动态。报告内容严谨、数据详实，结合丰富图表，全面呈现无线增值服务行业现状与未来发展趋势。通过对无线增值服务技术现状、SWOT分析及市场前景的解读，报告为无线增值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无线增值服务产业概述</w:t>
      </w:r>
      <w:r>
        <w:rPr>
          <w:rFonts w:hint="eastAsia"/>
        </w:rPr>
        <w:br/>
      </w:r>
      <w:r>
        <w:rPr>
          <w:rFonts w:hint="eastAsia"/>
        </w:rPr>
        <w:t>　　第一节 无线增值服务定义</w:t>
      </w:r>
      <w:r>
        <w:rPr>
          <w:rFonts w:hint="eastAsia"/>
        </w:rPr>
        <w:br/>
      </w:r>
      <w:r>
        <w:rPr>
          <w:rFonts w:hint="eastAsia"/>
        </w:rPr>
        <w:t>　　第二节 无线增值服务行业特点</w:t>
      </w:r>
      <w:r>
        <w:rPr>
          <w:rFonts w:hint="eastAsia"/>
        </w:rPr>
        <w:br/>
      </w:r>
      <w:r>
        <w:rPr>
          <w:rFonts w:hint="eastAsia"/>
        </w:rPr>
        <w:t>　　第三节 无线增值服务发展历程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2024-2025年中国无线增值服务行业发展环境分析</w:t>
      </w:r>
      <w:r>
        <w:rPr>
          <w:rFonts w:hint="eastAsia"/>
        </w:rPr>
        <w:br/>
      </w:r>
      <w:r>
        <w:rPr>
          <w:rFonts w:hint="eastAsia"/>
        </w:rPr>
        <w:t>　　第一节 无线增值服务行业经济环境分析</w:t>
      </w:r>
      <w:r>
        <w:rPr>
          <w:rFonts w:hint="eastAsia"/>
        </w:rPr>
        <w:br/>
      </w:r>
      <w:r>
        <w:rPr>
          <w:rFonts w:hint="eastAsia"/>
        </w:rPr>
        <w:t>　　第二节 无线增值服务行业政策环境分析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二、相关无线增值服务行业标准分析</w:t>
      </w:r>
      <w:r>
        <w:rPr>
          <w:rFonts w:hint="eastAsia"/>
        </w:rPr>
        <w:br/>
      </w:r>
      <w:r>
        <w:rPr>
          <w:rFonts w:hint="eastAsia"/>
        </w:rPr>
        <w:t>　　第三节 无线增值服务行业社会环境分析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2024-2025年无线增值服务行业技术发展现状及趋势分析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无线增值服务行业技术发展现状分析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国内外无线增值服务行业技术差异与原因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无线增值服务行业技术发展方向、趋势预测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提升无线增值服务行业技术能力策略建议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全球无线增值服务行业发展态势分析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全球无线增值服务市场发展现状分析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国外主要国家、地区无线增值服务市场现状</w:t>
      </w:r>
      <w:r>
        <w:rPr>
          <w:rFonts w:hint="eastAsia"/>
        </w:rPr>
        <w:br/>
      </w:r>
      <w:r>
        <w:rPr>
          <w:rFonts w:hint="eastAsia"/>
        </w:rPr>
        <w:t>　　第三节 全球无线增值服务行业发展趋势预测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中国无线增值服务行业发展调研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2019-2024年中国无线增值服务行业规模情况</w:t>
      </w:r>
      <w:r>
        <w:rPr>
          <w:rFonts w:hint="eastAsia"/>
        </w:rPr>
        <w:br/>
      </w:r>
      <w:r>
        <w:rPr>
          <w:rFonts w:hint="eastAsia"/>
        </w:rPr>
        <w:t>　　　　一、无线增值服务行业市场规模状况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二、无线增值服务行业单位规模状况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三、无线增值服务行业人员规模状况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2019-2024年中国无线增值服务行业财务能力分析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三、无线增值服务行业营运能力分析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四、无线增值服务行业发展能力分析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2024-2025年中国无线增值服务行业热点动态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2025年中国无线增值服务行业面临的挑战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中国无线增值服务行业重点地区市场调研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**地区无线增值服务发展现状及趋势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**地区无线增值服务发展现状及趋势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**地区无线增值服务发展现状及趋势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**地区无线增值服务发展现状及趋势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中国无线增值服务行业价格走势及影响因素分析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国内无线增值服务行业价格回顾</w:t>
      </w:r>
      <w:r>
        <w:rPr>
          <w:rFonts w:hint="eastAsia"/>
        </w:rPr>
        <w:br/>
      </w:r>
      <w:r>
        <w:rPr>
          <w:rFonts w:hint="eastAsia"/>
        </w:rPr>
        <w:t>　　第二节 国内无线增值服务行业价格走势预测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国内无线增值服务行业价格影响因素分析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中国无线增值服务行业客户调研</w:t>
      </w:r>
      <w:r>
        <w:rPr>
          <w:rFonts w:hint="eastAsia"/>
        </w:rPr>
        <w:br/>
      </w:r>
      <w:r>
        <w:rPr>
          <w:rFonts w:hint="eastAsia"/>
        </w:rPr>
        <w:t>　　　　一、无线增值服务行业客户偏好调查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二、客户对无线增值服务品牌的首要认知渠道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三、无线增值服务品牌忠诚度调查</w:t>
      </w:r>
      <w:r>
        <w:rPr>
          <w:rFonts w:hint="eastAsia"/>
        </w:rPr>
        <w:br/>
      </w:r>
      <w:r>
        <w:rPr>
          <w:rFonts w:hint="eastAsia"/>
        </w:rPr>
        <w:t>　　　　四、无线增值服务行业客户消费理念调研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中国无线增值服务行业重点企业发展调研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中国无线增值服务行业竞争格局分析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2024-2025年无线增值服务行业集中度分析</w:t>
      </w:r>
      <w:r>
        <w:rPr>
          <w:rFonts w:hint="eastAsia"/>
        </w:rPr>
        <w:br/>
      </w:r>
      <w:r>
        <w:rPr>
          <w:rFonts w:hint="eastAsia"/>
        </w:rPr>
        <w:t>　　　　一、无线增值服务市场集中度分析</w:t>
      </w:r>
      <w:r>
        <w:rPr>
          <w:rFonts w:hint="eastAsia"/>
        </w:rPr>
        <w:br/>
      </w:r>
      <w:r>
        <w:rPr>
          <w:rFonts w:hint="eastAsia"/>
        </w:rPr>
        <w:t>　　　　二、无线增值服务企业集中度分析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2025年无线增值服务行业竞争格局分析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三、我国无线增值服务市场竞争趋势</w:t>
      </w:r>
      <w:r>
        <w:rPr>
          <w:rFonts w:hint="eastAsia"/>
        </w:rPr>
        <w:br/>
      </w:r>
      <w:r>
        <w:rPr>
          <w:rFonts w:hint="eastAsia"/>
        </w:rPr>
        <w:t>　　第三节 无线增值服务行业兼并与重组整合分析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二、无线增值服务行业兼并与重组整合发展趋势预测分析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无线增值服务行业投资风险及应对策略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无线增值服务行业SWOT模型分析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一、无线增值服务行业优势分析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二、无线增值服务行业劣势分析</w:t>
      </w:r>
      <w:r>
        <w:rPr>
          <w:rFonts w:hint="eastAsia"/>
        </w:rPr>
        <w:br/>
      </w:r>
      <w:r>
        <w:rPr>
          <w:rFonts w:hint="eastAsia"/>
        </w:rPr>
        <w:t>　　　　三、无线增值服务行业机会分析</w:t>
      </w:r>
      <w:r>
        <w:rPr>
          <w:rFonts w:hint="eastAsia"/>
        </w:rPr>
        <w:br/>
      </w:r>
      <w:r>
        <w:rPr>
          <w:rFonts w:hint="eastAsia"/>
        </w:rPr>
        <w:t>　　　　四、无线增值服务行业风险分析</w:t>
      </w:r>
      <w:r>
        <w:rPr>
          <w:rFonts w:hint="eastAsia"/>
        </w:rPr>
        <w:br/>
      </w:r>
      <w:r>
        <w:rPr>
          <w:rFonts w:hint="eastAsia"/>
        </w:rPr>
        <w:t>　　第二节 无线增值服务行业投资风险及控制策略分析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一、无线增值服务市场风险及控制策略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二、无线增值服务行业政策风险及控制策略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三、无线增值服务行业经营风险及控制策略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四、无线增值服务同业竞争风险及控制策略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五、无线增值服务行业其他风险及控制策略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2025-2031年中国无线增值服务市场预测及发展建议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2025-2031年中国无线增值服务市场预测分析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一、中国无线增值服务市场前景分析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二、中国无线增值服务发展趋势预测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2025-2031年中国无线增值服务企业发展策略建议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一、无线增值服务企业融资策略</w:t>
      </w:r>
      <w:r>
        <w:rPr>
          <w:rFonts w:hint="eastAsia"/>
        </w:rPr>
        <w:br/>
      </w:r>
      <w:r>
        <w:rPr>
          <w:rFonts w:hint="eastAsia"/>
        </w:rPr>
        <w:t>　　　　二、无线增值服务企业人才策略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2025-2031年中国无线增值服务企业营销策略建议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一、无线增值服务企业定位策略</w:t>
      </w:r>
      <w:r>
        <w:rPr>
          <w:rFonts w:hint="eastAsia"/>
        </w:rPr>
        <w:br/>
      </w:r>
      <w:r>
        <w:rPr>
          <w:rFonts w:hint="eastAsia"/>
        </w:rPr>
        <w:t>　　　　二、无线增值服务企业价格策略</w:t>
      </w:r>
      <w:r>
        <w:rPr>
          <w:rFonts w:hint="eastAsia"/>
        </w:rPr>
        <w:br/>
      </w:r>
      <w:r>
        <w:rPr>
          <w:rFonts w:hint="eastAsia"/>
        </w:rPr>
        <w:t>　　　　三、无线增值服务企业促销策略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中^智^林^－无线增值服务行业研究结论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无线增值服务介绍</w:t>
      </w:r>
      <w:r>
        <w:rPr>
          <w:rFonts w:hint="eastAsia"/>
        </w:rPr>
        <w:br/>
      </w:r>
      <w:r>
        <w:rPr>
          <w:rFonts w:hint="eastAsia"/>
        </w:rPr>
        <w:t>　　图表 无线增值服务图片</w:t>
      </w:r>
      <w:r>
        <w:rPr>
          <w:rFonts w:hint="eastAsia"/>
        </w:rPr>
        <w:br/>
      </w:r>
      <w:r>
        <w:rPr>
          <w:rFonts w:hint="eastAsia"/>
        </w:rPr>
        <w:t>　　图表 无线增值服务产业链分析</w:t>
      </w:r>
      <w:r>
        <w:rPr>
          <w:rFonts w:hint="eastAsia"/>
        </w:rPr>
        <w:br/>
      </w:r>
      <w:r>
        <w:rPr>
          <w:rFonts w:hint="eastAsia"/>
        </w:rPr>
        <w:t>　　图表 无线增值服务主要特点</w:t>
      </w:r>
      <w:r>
        <w:rPr>
          <w:rFonts w:hint="eastAsia"/>
        </w:rPr>
        <w:br/>
      </w:r>
      <w:r>
        <w:rPr>
          <w:rFonts w:hint="eastAsia"/>
        </w:rPr>
        <w:t>　　图表 无线增值服务政策分析</w:t>
      </w:r>
      <w:r>
        <w:rPr>
          <w:rFonts w:hint="eastAsia"/>
        </w:rPr>
        <w:br/>
      </w:r>
      <w:r>
        <w:rPr>
          <w:rFonts w:hint="eastAsia"/>
        </w:rPr>
        <w:t>　　图表 无线增值服务标准 技术</w:t>
      </w:r>
      <w:r>
        <w:rPr>
          <w:rFonts w:hint="eastAsia"/>
        </w:rPr>
        <w:br/>
      </w:r>
      <w:r>
        <w:rPr>
          <w:rFonts w:hint="eastAsia"/>
        </w:rPr>
        <w:t>　　图表 无线增值服务最新消息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2019-2024年无线增值服务行业市场容量统计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无线增值服务价格走势</w:t>
      </w:r>
      <w:r>
        <w:rPr>
          <w:rFonts w:hint="eastAsia"/>
        </w:rPr>
        <w:br/>
      </w:r>
      <w:r>
        <w:rPr>
          <w:rFonts w:hint="eastAsia"/>
        </w:rPr>
        <w:t>　　图表 2024年无线增值服务成本和利润分析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2024年中国无线增值服务行业竞争力分析</w:t>
      </w:r>
      <w:r>
        <w:rPr>
          <w:rFonts w:hint="eastAsia"/>
        </w:rPr>
        <w:br/>
      </w:r>
      <w:r>
        <w:rPr>
          <w:rFonts w:hint="eastAsia"/>
        </w:rPr>
        <w:t>　　图表 无线增值服务优势</w:t>
      </w:r>
      <w:r>
        <w:rPr>
          <w:rFonts w:hint="eastAsia"/>
        </w:rPr>
        <w:br/>
      </w:r>
      <w:r>
        <w:rPr>
          <w:rFonts w:hint="eastAsia"/>
        </w:rPr>
        <w:t>　　图表 无线增值服务劣势</w:t>
      </w:r>
      <w:r>
        <w:rPr>
          <w:rFonts w:hint="eastAsia"/>
        </w:rPr>
        <w:br/>
      </w:r>
      <w:r>
        <w:rPr>
          <w:rFonts w:hint="eastAsia"/>
        </w:rPr>
        <w:t>　　图表 无线增值服务机会</w:t>
      </w:r>
      <w:r>
        <w:rPr>
          <w:rFonts w:hint="eastAsia"/>
        </w:rPr>
        <w:br/>
      </w:r>
      <w:r>
        <w:rPr>
          <w:rFonts w:hint="eastAsia"/>
        </w:rPr>
        <w:t>　　图表 无线增值服务威胁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**地区无线增值服务市场规模及增长情况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**地区无线增值服务行业市场需求情况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**地区无线增值服务市场规模及增长情况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**地区无线增值服务行业市场需求情况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**地区无线增值服务市场规模及增长情况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**地区无线增值服务行业市场需求情况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无线增值服务品牌分析</w:t>
      </w:r>
      <w:r>
        <w:rPr>
          <w:rFonts w:hint="eastAsia"/>
        </w:rPr>
        <w:br/>
      </w:r>
      <w:r>
        <w:rPr>
          <w:rFonts w:hint="eastAsia"/>
        </w:rPr>
        <w:t>　　图表 无线增值服务企业（一）概述</w:t>
      </w:r>
      <w:r>
        <w:rPr>
          <w:rFonts w:hint="eastAsia"/>
        </w:rPr>
        <w:br/>
      </w:r>
      <w:r>
        <w:rPr>
          <w:rFonts w:hint="eastAsia"/>
        </w:rPr>
        <w:t>　　图表 企业无线增值服务业务分析</w:t>
      </w:r>
      <w:r>
        <w:rPr>
          <w:rFonts w:hint="eastAsia"/>
        </w:rPr>
        <w:br/>
      </w:r>
      <w:r>
        <w:rPr>
          <w:rFonts w:hint="eastAsia"/>
        </w:rPr>
        <w:t>　　图表 无线增值服务企业（一）经营情况分析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无线增值服务企业（一）盈利能力情况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无线增值服务企业（二）简介</w:t>
      </w:r>
      <w:r>
        <w:rPr>
          <w:rFonts w:hint="eastAsia"/>
        </w:rPr>
        <w:br/>
      </w:r>
      <w:r>
        <w:rPr>
          <w:rFonts w:hint="eastAsia"/>
        </w:rPr>
        <w:t>　　图表 企业无线增值服务业务</w:t>
      </w:r>
      <w:r>
        <w:rPr>
          <w:rFonts w:hint="eastAsia"/>
        </w:rPr>
        <w:br/>
      </w:r>
      <w:r>
        <w:rPr>
          <w:rFonts w:hint="eastAsia"/>
        </w:rPr>
        <w:t>　　图表 无线增值服务企业（二）经营情况分析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无线增值服务企业（二）盈利能力情况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无线增值服务企业（三）概况</w:t>
      </w:r>
      <w:r>
        <w:rPr>
          <w:rFonts w:hint="eastAsia"/>
        </w:rPr>
        <w:br/>
      </w:r>
      <w:r>
        <w:rPr>
          <w:rFonts w:hint="eastAsia"/>
        </w:rPr>
        <w:t>　　图表 企业无线增值服务业务情况</w:t>
      </w:r>
      <w:r>
        <w:rPr>
          <w:rFonts w:hint="eastAsia"/>
        </w:rPr>
        <w:br/>
      </w:r>
      <w:r>
        <w:rPr>
          <w:rFonts w:hint="eastAsia"/>
        </w:rPr>
        <w:t>　　图表 无线增值服务企业（三）经营情况分析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无线增值服务企业（三）盈利能力情况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无线增值服务企业（三）成长能力情况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无线增值服务发展有利因素分析</w:t>
      </w:r>
      <w:r>
        <w:rPr>
          <w:rFonts w:hint="eastAsia"/>
        </w:rPr>
        <w:br/>
      </w:r>
      <w:r>
        <w:rPr>
          <w:rFonts w:hint="eastAsia"/>
        </w:rPr>
        <w:t>　　图表 无线增值服务发展不利因素分析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进入无线增值服务行业壁垒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2025-2031年中国无线增值服务行业市场容量预测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2025-2031年中国无线增值服务行业市场规模预测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2025-2031年中国无线增值服务市场前景分析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2025-2031年中国无线增值服务行业风险研究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2025-2031年中国无线增值服务行业发展趋势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411dfe5b43fd" w:history="1">
        <w:r>
          <w:rPr>
            <w:rStyle w:val="Hyperlink"/>
          </w:rPr>
          <w:t>2025-2031年中国无线增值服务市场研究与发展前景分析报告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f411dfe5b43fd" w:history="1">
        <w:r>
          <w:rPr>
            <w:rStyle w:val="Hyperlink"/>
          </w:rPr>
          <w:t>https://www.20087.com/7/91/WuXianZengZhiFuWuHangYeFaZhanQianJing.html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热点：移动增值业务、无线增值服务怎么盈利、wifi增值业务费是怎么回事、无线增值服务怎么关闭、提供增值服务、wifi增值业务、网络增值服务、wifi增值产品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4b97b1627471d" w:history="1">
      <w:r>
        <w:rPr>
          <w:rStyle w:val="Hyperlink"/>
        </w:rPr>
        <w:t>2025-2031年中国无线增值服务市场研究与发展前景分析报告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uXianZengZhiFuWuHangYeFaZhanQianJing.html" TargetMode="External" Id="Rd05f411dfe5b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uXianZengZhiFuWuHangYeFaZhanQianJing.html" TargetMode="External" Id="R01a4b97b1627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2024-10-12T23:50:00Z</dcterms:created>
  <dcterms:modified xsi:type="dcterms:W3CDTF">2024-10-13T00:50:00Z</dcterms:modified>
  <dc:subject>2025-2031年中国无线增值服务市场研究与发展前景分析报告</dc:subject>
  <dc:title>2025-2031年中国无线增值服务市场研究与发展前景分析报告</dc:title>
  <cp:keywords>2025-2031年中国无线增值服务市场研究与发展前景分析报告</cp:keywords>
  <dc:description>2025-2031年中国无线增值服务市场研究与发展前景分析报告</dc:description>
</cp:coreProperties>
</file>