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d2b15ec7b44fa" w:history="1">
              <w:r>
                <w:rPr>
                  <w:rStyle w:val="Hyperlink"/>
                </w:rPr>
                <w:t>2025-2031年全球与中国一站式法律服务行业现状调研及发展前景预测报告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d2b15ec7b44fa" w:history="1">
              <w:r>
                <w:rPr>
                  <w:rStyle w:val="Hyperlink"/>
                </w:rPr>
                <w:t>2025-2031年全球与中国一站式法律服务行业现状调研及发展前景预测报告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d2b15ec7b44fa" w:history="1">
                <w:r>
                  <w:rPr>
                    <w:rStyle w:val="Hyperlink"/>
                  </w:rPr>
                  <w:t>https://www.20087.com/1/90/YiZhanShiFaLvFuWuShiChangQianJingFenXi.html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站式法律服务是为客户提供全方位、一站式的法律咨询、代理、调解等服务，涵盖了从合同审查到纠纷解决的整个法律事务流程。随着法律服务市场的竞争加剧和客户对效率的需求提高，一站式法律服务平台应运而生，通过整合线上线下资源，提供便捷、高效的服务体验。然而，如何在保证服务质量的同时，实现规模化运营，是当前一站式法律服务提供商面临的挑战。</w:t>
      </w:r>
      <w:r>
        <w:rPr>
          <w:rFonts w:hint="eastAsia"/>
        </w:rPr>
        <w:br/>
      </w:r>
      <w:r>
        <w:rPr>
          <w:rFonts w:hint="eastAsia"/>
        </w:rPr>
        <w:t>　　未来的一站式法律服务将更加数字化和个性化。通过人工智能和大数据技术，法律服务平台能够提供定制化的法律建议和风险评估，提高服务的针对性和效率。同时，区块链技术的应用将增强法律文件的安全性和透明度，简化交易流程。随着法律科技（LegalTech）的不断发展，一站式法律服务将变得更加智能化，满足客户多样化的法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d2b15ec7b44fa" w:history="1">
        <w:r>
          <w:rPr>
            <w:rStyle w:val="Hyperlink"/>
          </w:rPr>
          <w:t>2025-2031年全球与中国一站式法律服务行业现状调研及发展前景预测报告</w:t>
        </w:r>
      </w:hyperlink>
      <w:r>
        <w:rPr>
          <w:rFonts w:hint="eastAsia"/>
        </w:rPr>
        <w:t>》以专业视角，系统分析了一站式法律服务行业的市场规模、价格动态及产业链结构，梳理了不同一站式法律服务细分领域的发展现状。报告从一站式法律服务技术路径、供需关系等维度，客观呈现了一站式法律服务领域的技术成熟度与创新方向，并对中期市场前景作出合理预测，同时评估了一站式法律服务重点企业的市场表现、品牌竞争力和行业集中度。报告还结合政策环境与消费升级趋势，识别了一站式法律服务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一站式法律服务市场概述</w:t>
      </w:r>
      <w:r>
        <w:rPr>
          <w:rFonts w:hint="eastAsia"/>
        </w:rPr>
        <w:br/>
      </w:r>
      <w:r>
        <w:rPr>
          <w:rFonts w:hint="eastAsia"/>
        </w:rPr>
        <w:t>　　1.1 一站式法律服务市场概述</w:t>
      </w:r>
      <w:r>
        <w:rPr>
          <w:rFonts w:hint="eastAsia"/>
        </w:rPr>
        <w:br/>
      </w:r>
      <w:r>
        <w:rPr>
          <w:rFonts w:hint="eastAsia"/>
        </w:rPr>
        <w:t>　　1.2 不同产品类型一站式法律服务分析</w:t>
      </w:r>
      <w:r>
        <w:rPr>
          <w:rFonts w:hint="eastAsia"/>
        </w:rPr>
        <w:br/>
      </w:r>
      <w:r>
        <w:rPr>
          <w:rFonts w:hint="eastAsia"/>
        </w:rPr>
        <w:t>　　　　1.2.1 线上服务</w:t>
      </w:r>
      <w:r>
        <w:rPr>
          <w:rFonts w:hint="eastAsia"/>
        </w:rPr>
        <w:br/>
      </w:r>
      <w:r>
        <w:rPr>
          <w:rFonts w:hint="eastAsia"/>
        </w:rPr>
        <w:t>　　　　1.2.2 线下服务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全球市场不同产品类型一站式法律服务销售额对比（2020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全球不同产品类型一站式法律服务销售额及预测（2020-2031）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全球不同产品类型一站式法律服务销售额及市场份额（2020-2025）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全球不同产品类型一站式法律服务销售额预测（2025-2031）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中国不同产品类型一站式法律服务销售额及预测（2020-2031）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中国不同产品类型一站式法律服务销售额及市场份额（2020-2025）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中国不同产品类型一站式法律服务销售额预测（2025-2031）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从不同应用，一站式法律服务主要包括如下几个方面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企业</w:t>
      </w:r>
      <w:r>
        <w:rPr>
          <w:rFonts w:hint="eastAsia"/>
        </w:rPr>
        <w:br/>
      </w:r>
      <w:r>
        <w:rPr>
          <w:rFonts w:hint="eastAsia"/>
        </w:rPr>
        <w:t>　　2.2 全球市场不同应用一站式法律服务销售额对比（2020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全球不同应用一站式法律服务销售额及预测（2020-2031）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全球不同应用一站式法律服务销售额及市场份额（2020-2025）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全球不同应用一站式法律服务销售额预测（2025-2031）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中国不同应用一站式法律服务销售额及预测（2020-2031）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中国不同应用一站式法律服务销售额及市场份额（2020-2025）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中国不同应用一站式法律服务销售额预测（2025-2031）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全球一站式法律服务主要地区分析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全球主要地区一站式法律服务市场规模分析：2020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全球主要地区一站式法律服务销售额及份额（2020-2025年）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全球主要地区一站式法律服务销售额及份额预测（2025-2031）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北美一站式法律服务销售额及预测（2020-2031）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欧洲一站式法律服务销售额及预测（2020-2031）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中国一站式法律服务销售额及预测（2020-2031）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日本一站式法律服务销售额及预测（2020-2031）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东南亚一站式法律服务销售额及预测（2020-2031）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印度一站式法律服务销售额及预测（2020-2031）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全球主要企业一站式法律服务销售额及市场份额</w:t>
      </w:r>
      <w:r>
        <w:rPr>
          <w:rFonts w:hint="eastAsia"/>
        </w:rPr>
        <w:br/>
      </w:r>
      <w:r>
        <w:rPr>
          <w:rFonts w:hint="eastAsia"/>
        </w:rPr>
        <w:t>　　4.2 全球一站式法律服务主要企业竞争态势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一站式法律服务行业集中度分析：2025年全球Top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全球一站式法律服务第一梯队、第二梯队和第三梯队企业及市场份额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2025年全球主要厂商一站式法律服务收入排名</w:t>
      </w:r>
      <w:r>
        <w:rPr>
          <w:rFonts w:hint="eastAsia"/>
        </w:rPr>
        <w:br/>
      </w:r>
      <w:r>
        <w:rPr>
          <w:rFonts w:hint="eastAsia"/>
        </w:rPr>
        <w:t>　　4.4 全球主要厂商一站式法律服务总部及市场区域分布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全球主要厂商一站式法律服务产品类型及应用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全球主要厂商一站式法律服务商业化日期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一站式法律服务全球领先企业SWOT分析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中国市场一站式法律服务主要企业分析</w:t>
      </w:r>
      <w:r>
        <w:rPr>
          <w:rFonts w:hint="eastAsia"/>
        </w:rPr>
        <w:br/>
      </w:r>
      <w:r>
        <w:rPr>
          <w:rFonts w:hint="eastAsia"/>
        </w:rPr>
        <w:t>　　5.1 中国一站式法律服务销售额及市场份额（2020-2025）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中国一站式法律服务Top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重点企业（1）公司信息、总部、一站式法律服务市场地位以及主要的竞争对手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一站式法律服务产品及服务介绍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一站式法律服务收入及毛利率（2020-2025）&amp;（百万美元）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重点企业（2）公司信息、总部、一站式法律服务市场地位以及主要的竞争对手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一站式法律服务产品及服务介绍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一站式法律服务收入及毛利率（2020-2025）&amp;（百万美元）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重点企业（3）公司信息、总部、一站式法律服务市场地位以及主要的竞争对手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一站式法律服务产品及服务介绍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一站式法律服务收入及毛利率（2020-2025）&amp;（百万美元）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重点企业（4）公司信息、总部、一站式法律服务市场地位以及主要的竞争对手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一站式法律服务产品及服务介绍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一站式法律服务收入及毛利率（2020-2025）&amp;（百万美元）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重点企业（5）公司信息、总部、一站式法律服务市场地位以及主要的竞争对手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一站式法律服务产品及服务介绍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一站式法律服务收入及毛利率（2020-2025）&amp;（百万美元）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重点企业（6）公司信息、总部、一站式法律服务市场地位以及主要的竞争对手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一站式法律服务产品及服务介绍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一站式法律服务收入及毛利率（2020-2025）&amp;（百万美元）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重点企业（7）公司信息、总部、一站式法律服务市场地位以及主要的竞争对手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一站式法律服务产品及服务介绍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一站式法律服务收入及毛利率（2020-2025）&amp;（百万美元）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重点企业（8）公司信息、总部、一站式法律服务市场地位以及主要的竞争对手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一站式法律服务产品及服务介绍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一站式法律服务收入及毛利率（2020-2025）&amp;（百万美元）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一站式法律服务行业发展机遇及主要驱动因素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一站式法律服务行业发展面临的风险</w:t>
      </w:r>
      <w:r>
        <w:rPr>
          <w:rFonts w:hint="eastAsia"/>
        </w:rPr>
        <w:br/>
      </w:r>
      <w:r>
        <w:rPr>
          <w:rFonts w:hint="eastAsia"/>
        </w:rPr>
        <w:t>　　7.3 一站式法律服务行业政策分析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线上服务主要企业列表</w:t>
      </w:r>
      <w:r>
        <w:rPr>
          <w:rFonts w:hint="eastAsia"/>
        </w:rPr>
        <w:br/>
      </w:r>
      <w:r>
        <w:rPr>
          <w:rFonts w:hint="eastAsia"/>
        </w:rPr>
        <w:t>　　表 2： 线下服务主要企业列表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全球市场不同产品类型一站式法律服务销售额及增长率对比（2020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全球不同产品类型一站式法律服务销售额列表（2020-2025）&amp;（百万美元）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全球不同产品类型一站式法律服务销售额市场份额列表（2020-2025）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全球不同产品类型一站式法律服务销售额预测（2025-2031）&amp;（百万美元）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全球不同产品类型一站式法律服务销售额市场份额预测（2025-2031）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中国不同产品类型一站式法律服务销售额列表（2020-2025）&amp;（百万美元）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中国不同产品类型一站式法律服务销售额市场份额列表（2020-2025）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中国不同产品类型一站式法律服务销售额预测（2025-2031）&amp;（百万美元）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中国不同产品类型一站式法律服务销售额市场份额预测（2025-2031）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全球市场不同应用一站式法律服务销售额及增长率对比（2020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全球不同应用一站式法律服务销售额列表（2020-2025）&amp;（百万美元）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全球不同应用一站式法律服务销售额市场份额列表（2020-2025）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全球不同应用一站式法律服务销售额预测（2025-2031）&amp;（百万美元）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全球不同应用一站式法律服务市场份额预测（2025-2031）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中国不同应用一站式法律服务销售额列表（2020-2025）&amp;（百万美元）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中国不同应用一站式法律服务销售额市场份额列表（2020-2025）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中国不同应用一站式法律服务销售额预测（2025-2031）&amp;（百万美元）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中国不同应用一站式法律服务销售额市场份额预测（2025-2031）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全球主要地区一站式法律服务销售额：（2020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全球主要地区一站式法律服务销售额列表（2020-2025年）&amp;（百万美元）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全球主要地区一站式法律服务销售额及份额列表（2020-2025年）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全球主要地区一站式法律服务销售额列表预测（2025-2031）&amp;（百万美元）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全球主要地区一站式法律服务销售额及份额列表预测（2025-2031）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全球主要企业一站式法律服务销售额（2020-2025）&amp;（百万美元）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全球主要企业一站式法律服务销售额份额对比（2020-2025）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2025年全球一站式法律服务主要厂商市场地位（第一梯队、第二梯队和第三梯队）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2025年全球主要厂商一站式法律服务收入排名（百万美元）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全球主要厂商一站式法律服务总部及市场区域分布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全球主要厂商一站式法律服务产品类型及应用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全球主要厂商一站式法律服务商业化日期</w:t>
      </w:r>
      <w:r>
        <w:rPr>
          <w:rFonts w:hint="eastAsia"/>
        </w:rPr>
        <w:br/>
      </w:r>
      <w:r>
        <w:rPr>
          <w:rFonts w:hint="eastAsia"/>
        </w:rPr>
        <w:t>　　表 34： 全球一站式法律服务市场投资、并购等现状分析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中国主要企业一站式法律服务销售额列表（2020-2025）&amp;（百万美元）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中国主要企业一站式法律服务销售额份额对比（2020-2025）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重点企业（1）公司信息、总部、一站式法律服务市场地位以及主要的竞争对手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一站式法律服务产品及服务介绍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一站式法律服务收入及毛利率（2020-2025）&amp;（百万美元）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重点企业（2）公司信息、总部、一站式法律服务市场地位以及主要的竞争对手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一站式法律服务产品及服务介绍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一站式法律服务收入及毛利率（2020-2025）&amp;（百万美元）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重点企业（3）公司信息、总部、一站式法律服务市场地位以及主要的竞争对手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一站式法律服务产品及服务介绍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一站式法律服务收入及毛利率（2020-2025）&amp;（百万美元）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重点企业（4）公司信息、总部、一站式法律服务市场地位以及主要的竞争对手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一站式法律服务产品及服务介绍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一站式法律服务收入及毛利率（2020-2025）&amp;（百万美元）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重点企业（5）公司信息、总部、一站式法律服务市场地位以及主要的竞争对手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一站式法律服务产品及服务介绍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一站式法律服务收入及毛利率（2020-2025）&amp;（百万美元）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重点企业（6）公司信息、总部、一站式法律服务市场地位以及主要的竞争对手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一站式法律服务产品及服务介绍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一站式法律服务收入及毛利率（2020-2025）&amp;（百万美元）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重点企业（7）公司信息、总部、一站式法律服务市场地位以及主要的竞争对手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一站式法律服务产品及服务介绍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一站式法律服务收入及毛利率（2020-2025）&amp;（百万美元）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重点企业（8）公司信息、总部、一站式法律服务市场地位以及主要的竞争对手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一站式法律服务产品及服务介绍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一站式法律服务收入及毛利率（2020-2025）&amp;（百万美元）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一站式法律服务行业发展机遇及主要驱动因素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77： 一站式法律服务行业发展面临的风险</w:t>
      </w:r>
      <w:r>
        <w:rPr>
          <w:rFonts w:hint="eastAsia"/>
        </w:rPr>
        <w:br/>
      </w:r>
      <w:r>
        <w:rPr>
          <w:rFonts w:hint="eastAsia"/>
        </w:rPr>
        <w:t>　　表 78： 一站式法律服务行业政策分析</w:t>
      </w:r>
      <w:r>
        <w:rPr>
          <w:rFonts w:hint="eastAsia"/>
        </w:rPr>
        <w:br/>
      </w:r>
      <w:r>
        <w:rPr>
          <w:rFonts w:hint="eastAsia"/>
        </w:rPr>
        <w:t>　　表 79： 研究范围</w:t>
      </w:r>
      <w:r>
        <w:rPr>
          <w:rFonts w:hint="eastAsia"/>
        </w:rPr>
        <w:br/>
      </w:r>
      <w:r>
        <w:rPr>
          <w:rFonts w:hint="eastAsia"/>
        </w:rPr>
        <w:t>　　表 80：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一站式法律服务产品图片</w:t>
      </w:r>
      <w:r>
        <w:rPr>
          <w:rFonts w:hint="eastAsia"/>
        </w:rPr>
        <w:br/>
      </w:r>
      <w:r>
        <w:rPr>
          <w:rFonts w:hint="eastAsia"/>
        </w:rPr>
        <w:t>　　图 2： 全球市场一站式法律服务市场规模（销售额），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全球一站式法律服务市场销售额预测：（百万美元）&amp;（2020-2031）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中国市场一站式法律服务销售额及未来趋势（2020-2031）&amp;（百万美元）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线上服务 产品图片</w:t>
      </w:r>
      <w:r>
        <w:rPr>
          <w:rFonts w:hint="eastAsia"/>
        </w:rPr>
        <w:br/>
      </w:r>
      <w:r>
        <w:rPr>
          <w:rFonts w:hint="eastAsia"/>
        </w:rPr>
        <w:t>　　图 6： 全球线上服务规模及增长率（2020-2031）&amp;（百万美元）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线下服务产品图片</w:t>
      </w:r>
      <w:r>
        <w:rPr>
          <w:rFonts w:hint="eastAsia"/>
        </w:rPr>
        <w:br/>
      </w:r>
      <w:r>
        <w:rPr>
          <w:rFonts w:hint="eastAsia"/>
        </w:rPr>
        <w:t>　　图 8： 全球线下服务规模及增长率（2020-2031）&amp;（百万美元）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全球不同产品类型一站式法律服务市场份额2024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全球不同产品类型一站式法律服务市场份额2024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全球不同产品类型一站式法律服务市场份额预测2024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中国不同产品类型一站式法律服务市场份额2024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中国不同产品类型一站式法律服务市场份额预测2024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个人</w:t>
      </w:r>
      <w:r>
        <w:rPr>
          <w:rFonts w:hint="eastAsia"/>
        </w:rPr>
        <w:br/>
      </w:r>
      <w:r>
        <w:rPr>
          <w:rFonts w:hint="eastAsia"/>
        </w:rPr>
        <w:t>　　图 17： 企业</w:t>
      </w:r>
      <w:r>
        <w:rPr>
          <w:rFonts w:hint="eastAsia"/>
        </w:rPr>
        <w:br/>
      </w:r>
      <w:r>
        <w:rPr>
          <w:rFonts w:hint="eastAsia"/>
        </w:rPr>
        <w:t>　　图 18： 全球不同应用一站式法律服务市场份额2024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全球不同应用一站式法律服务市场份额2024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全球主要地区一站式法律服务销售额市场份额（2024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北美一站式法律服务销售额及预测（2020-2031）&amp;（百万美元）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欧洲一站式法律服务销售额及预测（2020-2031）&amp;（百万美元）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中国一站式法律服务销售额及预测（2020-2031）&amp;（百万美元）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日本一站式法律服务销售额及预测（2020-2031）&amp;（百万美元）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东南亚一站式法律服务销售额及预测（2020-2031）&amp;（百万美元）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印度一站式法律服务销售额及预测（2020-2031）&amp;（百万美元）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2025年全球前五大厂商一站式法律服务市场份额</w:t>
      </w:r>
      <w:r>
        <w:rPr>
          <w:rFonts w:hint="eastAsia"/>
        </w:rPr>
        <w:br/>
      </w:r>
      <w:r>
        <w:rPr>
          <w:rFonts w:hint="eastAsia"/>
        </w:rPr>
        <w:t>　　图 28： 2025年全球一站式法律服务第一梯队、第二梯队和第三梯队厂商及市场份额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一站式法律服务全球领先企业SWOT分析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2025年中国排名前三和前五一站式法律服务企业市场份额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d2b15ec7b44fa" w:history="1">
        <w:r>
          <w:rPr>
            <w:rStyle w:val="Hyperlink"/>
          </w:rPr>
          <w:t>2025-2031年全球与中国一站式法律服务行业现状调研及发展前景预测报告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d2b15ec7b44fa" w:history="1">
        <w:r>
          <w:rPr>
            <w:rStyle w:val="Hyperlink"/>
          </w:rPr>
          <w:t>https://www.20087.com/1/90/YiZhanShiFaLvFuWuShiChangQianJingFenXi.html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法律服务、一站式法律服务平台是真的吗、法律服务平台有哪些、一站式法律服务平台调解中心是不是假的、法律服务网站、一站式法律服务平台登陆官网入口、一站式律师服务平台、一站式法律服务平台可靠吗、人民法律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aea19fb804b45" w:history="1">
      <w:r>
        <w:rPr>
          <w:rStyle w:val="Hyperlink"/>
        </w:rPr>
        <w:t>2025-2031年全球与中国一站式法律服务行业现状调研及发展前景预测报告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iZhanShiFaLvFuWuShiChangQianJingFenXi.html" TargetMode="External" Id="R0dbd2b15ec7b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iZhanShiFaLvFuWuShiChangQianJingFenXi.html" TargetMode="External" Id="R202aea19fb80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2025-04-27T00:34:00Z</dcterms:created>
  <dcterms:modified xsi:type="dcterms:W3CDTF">2025-04-27T01:34:00Z</dcterms:modified>
  <dc:subject>2025-2031年全球与中国一站式法律服务行业现状调研及发展前景预测报告</dc:subject>
  <dc:title>2025-2031年全球与中国一站式法律服务行业现状调研及发展前景预测报告</dc:title>
  <cp:keywords>2025-2031年全球与中国一站式法律服务行业现状调研及发展前景预测报告</cp:keywords>
  <dc:description>2025-2031年全球与中国一站式法律服务行业现状调研及发展前景预测报告</dc:description>
</cp:coreProperties>
</file>