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0f8b05ee1474e" w:history="1">
              <w:r>
                <w:rPr>
                  <w:rStyle w:val="Hyperlink"/>
                </w:rPr>
                <w:t>2024-2030年中国以太网交换机行业市场调研及发展前景分析报告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0f8b05ee1474e" w:history="1">
              <w:r>
                <w:rPr>
                  <w:rStyle w:val="Hyperlink"/>
                </w:rPr>
                <w:t>2024-2030年中国以太网交换机行业市场调研及发展前景分析报告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0f8b05ee1474e" w:history="1">
                <w:r>
                  <w:rPr>
                    <w:rStyle w:val="Hyperlink"/>
                  </w:rPr>
                  <w:t>https://www.20087.com/1/30/YiTaiWangJiaoHuanJiHangYeDiaoYanBaoGao.html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交换机市场在过去几年中表现出强劲的增长态势，特别是在数据中心和非数据中心领域。供应链问题的缓解，元器件供应的改善，使得以太网交换机供应商能够更好地满足市场需求，完成积压订单。在数据中心市场，虽然端口出货量略有下降，但收入仍保持增长，表明高密度、高速率交换机的需求持续旺盛。</w:t>
      </w:r>
      <w:r>
        <w:rPr>
          <w:rFonts w:hint="eastAsia"/>
        </w:rPr>
        <w:br/>
      </w:r>
      <w:r>
        <w:rPr>
          <w:rFonts w:hint="eastAsia"/>
        </w:rPr>
        <w:t>　　未来，以太网交换机市场将继续受到云计算、大数据、物联网等技术驱动。随着5G网络的部署和边缘计算的兴起，对于低延迟、高带宽网络连接的需求将推动交换机技术的进一步发展。此外，软件定义网络（SDN）和网络功能虚拟化（NFV）等趋势将重塑网络架构，对以太网交换机提出新的要求。市场将更加重视设备的智能化、可编程性和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20f8b05ee1474e" w:history="1">
        <w:r>
          <w:rPr>
            <w:rStyle w:val="Hyperlink"/>
          </w:rPr>
          <w:t>2024-2030年中国以太网交换机行业市场调研及发展前景分析报告</w:t>
        </w:r>
      </w:hyperlink>
      <w:r>
        <w:rPr>
          <w:rFonts w:hint="eastAsia"/>
        </w:rPr>
        <w:t>基于统计局、相关行业协会及科研机构的详实数据，系统分析以太网交换机行业发展现状，涵盖以太网交换机市场规模、生产经营、技术发展、品牌竞争及进出口情况，评估以太网交换机重点企业市场表现与行业竞争格局。通过分析政策环境与投资风险，对以太网交换机行业发展趋势做出客观预测，客观呈现行业发展机遇与挑战，为以太网交换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二、以太网交换机相关行业标准分析</w:t>
      </w:r>
      <w:r>
        <w:rPr>
          <w:rFonts w:hint="eastAsia"/>
        </w:rPr>
        <w:br/>
      </w:r>
      <w:r>
        <w:rPr>
          <w:rFonts w:hint="eastAsia"/>
        </w:rPr>
        <w:t>　　第三节 以太网交换机行业地位分析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二、以太网交换机行业对人民生活的影响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三、以太网交换机行业关联度情况</w:t>
      </w:r>
      <w:r>
        <w:rPr>
          <w:rFonts w:hint="eastAsia"/>
        </w:rPr>
        <w:br/>
      </w:r>
      <w:r>
        <w:rPr>
          <w:rFonts w:hint="eastAsia"/>
        </w:rPr>
        <w:t>　　第四节 以太网交换机行业"波特五力模型"分析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影响以太网交换机行业发展的主要因素分析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中国以太网交换机行业市场规模分析预测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中国以太网交换机行业市场结构分析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2019-2024年中国以太网交换机行业市场规模分析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中国以太网交换机行业重点区域市场规模分析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2024-2030年中国以太网交换机行业市场规模预测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中国以太网交换机行业供给与需求情况分析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2019-2024年中国以太网交换机行业总体规模</w:t>
      </w:r>
      <w:r>
        <w:rPr>
          <w:rFonts w:hint="eastAsia"/>
        </w:rPr>
        <w:br/>
      </w:r>
      <w:r>
        <w:rPr>
          <w:rFonts w:hint="eastAsia"/>
        </w:rPr>
        <w:t>　　第二节 中国以太网交换机行业供给概况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一、2019-2024年中国以太网交换机行业供给情况分析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二、2024年中国以太网交换机行业供给特点分析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三、2024-2030年中国以太网交换机行业供给预测</w:t>
      </w:r>
      <w:r>
        <w:rPr>
          <w:rFonts w:hint="eastAsia"/>
        </w:rPr>
        <w:br/>
      </w:r>
      <w:r>
        <w:rPr>
          <w:rFonts w:hint="eastAsia"/>
        </w:rPr>
        <w:t>　　第三节 中国以太网交换机行业需求概况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一、2019-2024年中国以太网交换机行业需求情况分析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二、2024年中国以太网交换机行业市场需求特点分析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三、2024-2030年中国以太网交换机行业市场需求预测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以太网交换机产业供需平衡状况分析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以太网交换机行业价格影响因素分析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2019-2024年中国以太网交换机行业市场价格趋向分析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2024-2030年中国以太网交换机行业市场价格趋向预测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影响以太网交换机进出口变化的主要原因分析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二、2019-2024年中国以太网交换机行业出口情况分析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2024-2030年中国以太网交换机行业进出口情况预测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一、2024-2030年中国以太网交换机行业进口预测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二、2024-2030年中国以太网交换机行业出口预测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中国以太网交换机行业技术发展分析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当前中国以太网交换机行业技术发展现状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中国以太网交换机行业技术成熟度分析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中外以太网交换机技术差距及产生差距的主要原因分析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中国以太网交换机行业技术趋势预测</w:t>
      </w:r>
      <w:r>
        <w:rPr>
          <w:rFonts w:hint="eastAsia"/>
        </w:rPr>
        <w:br/>
      </w:r>
      <w:r>
        <w:rPr>
          <w:rFonts w:hint="eastAsia"/>
        </w:rPr>
        <w:t>　　　　一、以太网交换机产品发展新动态</w:t>
      </w:r>
      <w:r>
        <w:rPr>
          <w:rFonts w:hint="eastAsia"/>
        </w:rPr>
        <w:br/>
      </w:r>
      <w:r>
        <w:rPr>
          <w:rFonts w:hint="eastAsia"/>
        </w:rPr>
        <w:t>　　　　二、以太网交换机产品技术新动态</w:t>
      </w:r>
      <w:r>
        <w:rPr>
          <w:rFonts w:hint="eastAsia"/>
        </w:rPr>
        <w:br/>
      </w:r>
      <w:r>
        <w:rPr>
          <w:rFonts w:hint="eastAsia"/>
        </w:rPr>
        <w:t>　　　　三、以太网交换机产品技术发展趋势预测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提高中国以太网交换机技术的对策分析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以太网交换机行业历史竞争格局综述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二、以太网交换机行业竞争程度</w:t>
      </w:r>
      <w:r>
        <w:rPr>
          <w:rFonts w:hint="eastAsia"/>
        </w:rPr>
        <w:br/>
      </w:r>
      <w:r>
        <w:rPr>
          <w:rFonts w:hint="eastAsia"/>
        </w:rPr>
        <w:t>　　第二节 以太网交换机行业企业竞争状况分析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以太网交换机行业企业竞争策略分析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一、2024-2030年中国以太网交换机行业市场竞争趋势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二、2024-2030年以太网交换机行业竞争格局展望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三、2024-2030年以太网交换机行业竞争策略分析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以太网交换机行业重点企业发展分析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以太网交换机市场策略分析</w:t>
      </w:r>
      <w:r>
        <w:rPr>
          <w:rFonts w:hint="eastAsia"/>
        </w:rPr>
        <w:br/>
      </w:r>
      <w:r>
        <w:rPr>
          <w:rFonts w:hint="eastAsia"/>
        </w:rPr>
        <w:t>　　　　一、以太网交换机价格策略分析</w:t>
      </w:r>
      <w:r>
        <w:rPr>
          <w:rFonts w:hint="eastAsia"/>
        </w:rPr>
        <w:br/>
      </w:r>
      <w:r>
        <w:rPr>
          <w:rFonts w:hint="eastAsia"/>
        </w:rPr>
        <w:t>　　　　二、以太网交换机渠道策略分析</w:t>
      </w:r>
      <w:r>
        <w:rPr>
          <w:rFonts w:hint="eastAsia"/>
        </w:rPr>
        <w:br/>
      </w:r>
      <w:r>
        <w:rPr>
          <w:rFonts w:hint="eastAsia"/>
        </w:rPr>
        <w:t>　　第二节 以太网交换机销售策略分析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中国以太网交换机市场营销策略竞争分析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以太网交换机市场产品策略</w:t>
      </w:r>
      <w:r>
        <w:rPr>
          <w:rFonts w:hint="eastAsia"/>
        </w:rPr>
        <w:br/>
      </w:r>
      <w:r>
        <w:rPr>
          <w:rFonts w:hint="eastAsia"/>
        </w:rPr>
        <w:t>　　第二节 以太网交换机市场渠道策略</w:t>
      </w:r>
      <w:r>
        <w:rPr>
          <w:rFonts w:hint="eastAsia"/>
        </w:rPr>
        <w:br/>
      </w:r>
      <w:r>
        <w:rPr>
          <w:rFonts w:hint="eastAsia"/>
        </w:rPr>
        <w:t>　　第三节 以太网交换机市场价格策略</w:t>
      </w:r>
      <w:r>
        <w:rPr>
          <w:rFonts w:hint="eastAsia"/>
        </w:rPr>
        <w:br/>
      </w:r>
      <w:r>
        <w:rPr>
          <w:rFonts w:hint="eastAsia"/>
        </w:rPr>
        <w:t>　　第四节 以太网交换机广告媒体策略</w:t>
      </w:r>
      <w:r>
        <w:rPr>
          <w:rFonts w:hint="eastAsia"/>
        </w:rPr>
        <w:br/>
      </w:r>
      <w:r>
        <w:rPr>
          <w:rFonts w:hint="eastAsia"/>
        </w:rPr>
        <w:t>　　第五节 以太网交换机客户服务策略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中国以太网交换机行业投资价值与投资策略分析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以太网交换机行业SWOT模型分析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一、以太网交换机行业优势分析</w:t>
      </w:r>
      <w:r>
        <w:rPr>
          <w:rFonts w:hint="eastAsia"/>
        </w:rPr>
        <w:br/>
      </w:r>
      <w:r>
        <w:rPr>
          <w:rFonts w:hint="eastAsia"/>
        </w:rPr>
        <w:t>　　　　二、以太网交换机行业劣势分析</w:t>
      </w:r>
      <w:r>
        <w:rPr>
          <w:rFonts w:hint="eastAsia"/>
        </w:rPr>
        <w:br/>
      </w:r>
      <w:r>
        <w:rPr>
          <w:rFonts w:hint="eastAsia"/>
        </w:rPr>
        <w:t>　　　　三、以太网交换机行业机会分析</w:t>
      </w:r>
      <w:r>
        <w:rPr>
          <w:rFonts w:hint="eastAsia"/>
        </w:rPr>
        <w:br/>
      </w:r>
      <w:r>
        <w:rPr>
          <w:rFonts w:hint="eastAsia"/>
        </w:rPr>
        <w:t>　　　　四、以太网交换机行业风险分析</w:t>
      </w:r>
      <w:r>
        <w:rPr>
          <w:rFonts w:hint="eastAsia"/>
        </w:rPr>
        <w:br/>
      </w:r>
      <w:r>
        <w:rPr>
          <w:rFonts w:hint="eastAsia"/>
        </w:rPr>
        <w:t>　　第二节 以太网交换机行业投资价值分析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一、以太网交换机行业发展前景分析</w:t>
      </w:r>
      <w:r>
        <w:rPr>
          <w:rFonts w:hint="eastAsia"/>
        </w:rPr>
        <w:br/>
      </w:r>
      <w:r>
        <w:rPr>
          <w:rFonts w:hint="eastAsia"/>
        </w:rPr>
        <w:t>　　　　二、以太网交换机投资机会分析</w:t>
      </w:r>
      <w:r>
        <w:rPr>
          <w:rFonts w:hint="eastAsia"/>
        </w:rPr>
        <w:br/>
      </w:r>
      <w:r>
        <w:rPr>
          <w:rFonts w:hint="eastAsia"/>
        </w:rPr>
        <w:t>　　第三节 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一、以太网交换机市场竞争风险</w:t>
      </w:r>
      <w:r>
        <w:rPr>
          <w:rFonts w:hint="eastAsia"/>
        </w:rPr>
        <w:br/>
      </w:r>
      <w:r>
        <w:rPr>
          <w:rFonts w:hint="eastAsia"/>
        </w:rPr>
        <w:t>　　　　二、以太网交换机原材料压力风险分析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三、以太网交换机技术风险分析</w:t>
      </w:r>
      <w:r>
        <w:rPr>
          <w:rFonts w:hint="eastAsia"/>
        </w:rPr>
        <w:br/>
      </w:r>
      <w:r>
        <w:rPr>
          <w:rFonts w:hint="eastAsia"/>
        </w:rPr>
        <w:t>　　　　四、以太网交换机政策和体制风险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以太网交换机行业投资策略分析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二、以太网交换机行业重点投资地区分析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以太网交换机行业类别</w:t>
      </w:r>
      <w:r>
        <w:rPr>
          <w:rFonts w:hint="eastAsia"/>
        </w:rPr>
        <w:br/>
      </w:r>
      <w:r>
        <w:rPr>
          <w:rFonts w:hint="eastAsia"/>
        </w:rPr>
        <w:t>　　图表 以太网交换机行业产业链调研</w:t>
      </w:r>
      <w:r>
        <w:rPr>
          <w:rFonts w:hint="eastAsia"/>
        </w:rPr>
        <w:br/>
      </w:r>
      <w:r>
        <w:rPr>
          <w:rFonts w:hint="eastAsia"/>
        </w:rPr>
        <w:t>　　图表 以太网交换机行业现状</w:t>
      </w:r>
      <w:r>
        <w:rPr>
          <w:rFonts w:hint="eastAsia"/>
        </w:rPr>
        <w:br/>
      </w:r>
      <w:r>
        <w:rPr>
          <w:rFonts w:hint="eastAsia"/>
        </w:rPr>
        <w:t>　　图表 以太网交换机行业标准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2023年中国以太网交换机行业产能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2019-2023年中国以太网交换机行业产量统计</w:t>
      </w:r>
      <w:r>
        <w:rPr>
          <w:rFonts w:hint="eastAsia"/>
        </w:rPr>
        <w:br/>
      </w:r>
      <w:r>
        <w:rPr>
          <w:rFonts w:hint="eastAsia"/>
        </w:rPr>
        <w:t>　　图表 以太网交换机行业动态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2019-2023年中国以太网交换机市场需求量</w:t>
      </w:r>
      <w:r>
        <w:rPr>
          <w:rFonts w:hint="eastAsia"/>
        </w:rPr>
        <w:br/>
      </w:r>
      <w:r>
        <w:rPr>
          <w:rFonts w:hint="eastAsia"/>
        </w:rPr>
        <w:t>　　图表 2023年中国以太网交换机行业需求区域调研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2019-2023年中国以太网交换机行情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2019-2023年中国以太网交换机进口统计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2019-2023年中国以太网交换机行业企业数量统计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以太网交换机行业竞争对手分析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以太网交换机行业准入条件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2024-2030年中国以太网交换机市场前景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2024-2030年中国以太网交换机行业发展趋势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0f8b05ee1474e" w:history="1">
        <w:r>
          <w:rPr>
            <w:rStyle w:val="Hyperlink"/>
          </w:rPr>
          <w:t>2024-2030年中国以太网交换机行业市场调研及发展前景分析报告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0f8b05ee1474e" w:history="1">
        <w:r>
          <w:rPr>
            <w:rStyle w:val="Hyperlink"/>
          </w:rPr>
          <w:t>https://www.20087.com/1/30/YiTaiWangJiaoHuanJiHangYeDiaoYanBaoGao.html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是干嘛用的、以太网交换机怎么连接、交换机8个口怎么插、以太网交换机是什么、交换机品牌排行前十名、以太网交换机的工作原理、以太网交换机的实质是什么、以太网交换机工作在哪一层、网络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6031d7ddd40c3" w:history="1">
      <w:r>
        <w:rPr>
          <w:rStyle w:val="Hyperlink"/>
        </w:rPr>
        <w:t>2024-2030年中国以太网交换机行业市场调研及发展前景分析报告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TaiWangJiaoHuanJiHangYeDiaoYanBaoGao.html" TargetMode="External" Id="Rd220f8b05ee1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TaiWangJiaoHuanJiHangYeDiaoYanBaoGao.html" TargetMode="External" Id="Rff46031d7ddd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2024-05-20T00:41:00Z</dcterms:created>
  <dcterms:modified xsi:type="dcterms:W3CDTF">2024-05-20T01:41:00Z</dcterms:modified>
  <dc:subject>2024-2030年中国以太网交换机行业市场调研及发展前景分析报告</dc:subject>
  <dc:title>2024-2030年中国以太网交换机行业市场调研及发展前景分析报告</dc:title>
  <cp:keywords>2024-2030年中国以太网交换机行业市场调研及发展前景分析报告</cp:keywords>
  <dc:description>2024-2030年中国以太网交换机行业市场调研及发展前景分析报告</dc:description>
</cp:coreProperties>
</file>