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7ff11c1734ea1" w:history="1">
              <w:r>
                <w:rPr>
                  <w:rStyle w:val="Hyperlink"/>
                </w:rPr>
                <w:t>2024-2030年中国光纤衰减器行业现状与市场前景预测报告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7ff11c1734ea1" w:history="1">
              <w:r>
                <w:rPr>
                  <w:rStyle w:val="Hyperlink"/>
                </w:rPr>
                <w:t>2024-2030年中国光纤衰减器行业现状与市场前景预测报告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7ff11c1734ea1" w:history="1">
                <w:r>
                  <w:rPr>
                    <w:rStyle w:val="Hyperlink"/>
                  </w:rPr>
                  <w:t>https://www.20087.com/1/50/GuangXianShuaiJianQiDeXianZhuangYuFaZhanQianJing.html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衰减器在光纤通信网络中用于调整信号强度，确保信号在传输过程中的稳定性。随着光纤通信技术的迅猛发展，尤其是5G和数据中心建设的加速，对光纤衰减器的精度和稳定性提出了更高要求。目前，市场上已出现可编程光纤衰减器，能够实现远程调节，适应动态变化的网络环境。</w:t>
      </w:r>
      <w:r>
        <w:rPr>
          <w:rFonts w:hint="eastAsia"/>
        </w:rPr>
        <w:br/>
      </w:r>
      <w:r>
        <w:rPr>
          <w:rFonts w:hint="eastAsia"/>
        </w:rPr>
        <w:t>　　未来，光纤衰减器将更加注重智能化和适应性。智能化将通过集成微处理器和软件算法，实现衰减值的自动调节，以应对网络流量的波动。适应性则体现在开发适用于不同波长、更宽动态范围的衰减器，满足未来网络架构的多样性需求。此外，提高能效和减少信号延迟也将是研发中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7ff11c1734ea1" w:history="1">
        <w:r>
          <w:rPr>
            <w:rStyle w:val="Hyperlink"/>
          </w:rPr>
          <w:t>2024-2030年中国光纤衰减器行业现状与市场前景预测报告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光纤衰减器行业的市场规模、需求变化、产业链动态及区域发展格局。报告重点解读了光纤衰减器行业竞争态势与重点企业的市场表现，并通过科学研判行业趋势与前景，揭示了光纤衰减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光纤衰减器行业界定及应用</w:t>
      </w:r>
      <w:r>
        <w:rPr>
          <w:rFonts w:hint="eastAsia"/>
        </w:rPr>
        <w:br/>
      </w:r>
      <w:r>
        <w:rPr>
          <w:rFonts w:hint="eastAsia"/>
        </w:rPr>
        <w:t>　　第一节 光纤衰减器行业定义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光纤衰减器主要应用领域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全球光纤衰减器行业发展状况分析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2019-2024年全球光纤衰减器行业运行概况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2019-2024年全球光纤衰减器行业市场规模分析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全球主要地区光纤衰减器行业运行情况分析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2024-2030年全球光纤衰减器行业发展趋势预测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2023-2024年中国光纤衰减器发展环境分析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中国光纤衰减器行业现状调研分析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中国光纤衰减器行业发展现状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一、2023-2024年光纤衰减器行业品牌发展现状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二、2023-2024年光纤衰减器行业需求市场现状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三、2023-2024年光纤衰减器市场需求层次分析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四、2023-2024年中国光纤衰减器市场走向分析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中国光纤衰减器产品技术分析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一、2023-2024年光纤衰减器产品技术变化特点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二、2023-2024年光纤衰减器产品市场的新技术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三、2023-2024年光纤衰减器产品市场现状分析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中国光纤衰减器行业存在的问题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一、2023-2024年光纤衰减器产品市场存在的主要问题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二、2023-2024年国内光纤衰减器产品市场的三大瓶颈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三、2023-2024年光纤衰减器产品市场遭遇的规模难题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对中国光纤衰减器市场的分析及思考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一、光纤衰减器市场特点</w:t>
      </w:r>
      <w:r>
        <w:rPr>
          <w:rFonts w:hint="eastAsia"/>
        </w:rPr>
        <w:br/>
      </w:r>
      <w:r>
        <w:rPr>
          <w:rFonts w:hint="eastAsia"/>
        </w:rPr>
        <w:t>　　　　二、光纤衰减器市场分析</w:t>
      </w:r>
      <w:r>
        <w:rPr>
          <w:rFonts w:hint="eastAsia"/>
        </w:rPr>
        <w:br/>
      </w:r>
      <w:r>
        <w:rPr>
          <w:rFonts w:hint="eastAsia"/>
        </w:rPr>
        <w:t>　　　　三、光纤衰减器市场变化的方向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四、中国光纤衰减器行业发展的新思路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五、对中国光纤衰减器行业发展的思考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中国光纤衰减器行业市场供需现状调研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中国光纤衰减器市场现状分析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中国光纤衰减器行业产量情况分析及预测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一、光纤衰减器总体产能规模</w:t>
      </w:r>
      <w:r>
        <w:rPr>
          <w:rFonts w:hint="eastAsia"/>
        </w:rPr>
        <w:br/>
      </w:r>
      <w:r>
        <w:rPr>
          <w:rFonts w:hint="eastAsia"/>
        </w:rPr>
        <w:t>　　　　二、光纤衰减器生产区域分布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三、2019-2024年中国光纤衰减器产量统计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四、2024-2030年中国光纤衰减器产量预测</w:t>
      </w:r>
      <w:r>
        <w:rPr>
          <w:rFonts w:hint="eastAsia"/>
        </w:rPr>
        <w:br/>
      </w:r>
      <w:r>
        <w:rPr>
          <w:rFonts w:hint="eastAsia"/>
        </w:rPr>
        <w:t>　　第三节 中国光纤衰减器市场需求分析及预测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中国光纤衰减器进出口分析</w:t>
      </w:r>
      <w:r>
        <w:rPr>
          <w:rFonts w:hint="eastAsia"/>
        </w:rPr>
        <w:br/>
      </w:r>
      <w:r>
        <w:rPr>
          <w:rFonts w:hint="eastAsia"/>
        </w:rPr>
        <w:t>　　第一节 光纤衰减器进口情况分析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光纤衰减器出口情况分析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影响光纤衰减器进出口因素分析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中国光纤衰减器行业主要指标监测分析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2019-2024年中国光纤衰减器行业规模情况分析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2019-2024年中国光纤衰减器行业财务能力分析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光纤衰减器行业细分产品调研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光纤衰减器细分产品结构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光纤衰减器行业上下游发展情况分析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光纤衰减器行业上游产业发展分析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光纤衰减器行业下游产业发展分析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**地区光纤衰减器市场容量分析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**地区光纤衰减器市场容量分析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**地区光纤衰减器市场容量分析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**地区光纤衰减器市场容量分析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**地区光纤衰减器市场容量分析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光纤衰减器行业重点企业竞争力分析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光纤衰减器行业企业经营策略研究分析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光纤衰减器企业多样化经营策略分析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一、光纤衰减器企业多样化经营情况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二、现行光纤衰减器行业多样化经营的方向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大型光纤衰减器企业集团未来发展策略分析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对中小光纤衰减器企业生产经营的建议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光纤衰减器行业前景及投资风险预警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2024年光纤衰减器市场前景分析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影响光纤衰减器行业发展的主要因素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一、2024年影响光纤衰减器行业运行的有利因素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二、2024年影响光纤衰减器行业运行的稳定因素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三、2024年影响光纤衰减器行业运行的不利因素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四、2024年中国光纤衰减器行业发展面临的挑战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五、2024年中国光纤衰减器行业发展面临的机遇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光纤衰减器行业投资风险预警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一、光纤衰减器行业市场风险预测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二、光纤衰减器行业政策风险预测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三、光纤衰减器行业经营风险预测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四、光纤衰减器行业技术风险预测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五、光纤衰减器行业竞争风险预测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六、光纤衰减器行业其他风险预测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光纤衰减器投资建议</w:t>
      </w:r>
      <w:r>
        <w:rPr>
          <w:rFonts w:hint="eastAsia"/>
        </w:rPr>
        <w:br/>
      </w:r>
      <w:r>
        <w:rPr>
          <w:rFonts w:hint="eastAsia"/>
        </w:rPr>
        <w:t>　　第一节 光纤衰减器行业投资环境分析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光纤衰减器行业历程</w:t>
      </w:r>
      <w:r>
        <w:rPr>
          <w:rFonts w:hint="eastAsia"/>
        </w:rPr>
        <w:br/>
      </w:r>
      <w:r>
        <w:rPr>
          <w:rFonts w:hint="eastAsia"/>
        </w:rPr>
        <w:t>　　图表 光纤衰减器行业生命周期</w:t>
      </w:r>
      <w:r>
        <w:rPr>
          <w:rFonts w:hint="eastAsia"/>
        </w:rPr>
        <w:br/>
      </w:r>
      <w:r>
        <w:rPr>
          <w:rFonts w:hint="eastAsia"/>
        </w:rPr>
        <w:t>　　图表 光纤衰减器行业产业链分析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2019-2024年中国光纤衰减器出口金额分析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2024-2030年中国光纤衰减器市场需求量预测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2024年中国光纤衰减器市场前景分析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2024年中国光纤衰减器发展趋势预测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7ff11c1734ea1" w:history="1">
        <w:r>
          <w:rPr>
            <w:rStyle w:val="Hyperlink"/>
          </w:rPr>
          <w:t>2024-2030年中国光纤衰减器行业现状与市场前景预测报告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7ff11c1734ea1" w:history="1">
        <w:r>
          <w:rPr>
            <w:rStyle w:val="Hyperlink"/>
          </w:rPr>
          <w:t>https://www.20087.com/1/50/GuangXianShuaiJianQiDeXianZhuangYuFaZhanQianJing.html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热点：光纤光衰过大怎么解决、光纤衰减器怎么用、光纤增强器、光纤衰减器怎么安装、光纤有光但收发器不通、光纤衰减器图片大全、空气光纤、光纤衰减器的主要参数、测光纤衰减的仪器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4af879b4b4e89" w:history="1">
      <w:r>
        <w:rPr>
          <w:rStyle w:val="Hyperlink"/>
        </w:rPr>
        <w:t>2024-2030年中国光纤衰减器行业现状与市场前景预测报告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uangXianShuaiJianQiDeXianZhuangYuFaZhanQianJing.html" TargetMode="External" Id="R99e7ff11c173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uangXianShuaiJianQiDeXianZhuangYuFaZhanQianJing.html" TargetMode="External" Id="Rdb44af879b4b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2024-01-28T23:34:00Z</dcterms:created>
  <dcterms:modified xsi:type="dcterms:W3CDTF">2024-01-29T00:34:00Z</dcterms:modified>
  <dc:subject>2024-2030年中国光纤衰减器行业现状与市场前景预测报告</dc:subject>
  <dc:title>2024-2030年中国光纤衰减器行业现状与市场前景预测报告</dc:title>
  <cp:keywords>2024-2030年中国光纤衰减器行业现状与市场前景预测报告</cp:keywords>
  <dc:description>2024-2030年中国光纤衰减器行业现状与市场前景预测报告</dc:description>
</cp:coreProperties>
</file>