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71de188ba4d9f" w:history="1">
              <w:r>
                <w:rPr>
                  <w:rStyle w:val="Hyperlink"/>
                </w:rPr>
                <w:t>2025年版中国高压除尘电源市场深度调研与行业前景预测报告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71de188ba4d9f" w:history="1">
              <w:r>
                <w:rPr>
                  <w:rStyle w:val="Hyperlink"/>
                </w:rPr>
                <w:t>2025年版中国高压除尘电源市场深度调研与行业前景预测报告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71de188ba4d9f" w:history="1">
                <w:r>
                  <w:rPr>
                    <w:rStyle w:val="Hyperlink"/>
                  </w:rPr>
                  <w:t>https://www.20087.com/M_ITTongXun/01/GaoYaChuChenDianYuanDeFaZhanQianJing.html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除尘电源主要用于工业除尘系统中，通过产生高压电场捕获空气中的粉尘颗粒。近年来，随着环保法规的趋严和工业技术的进步，高压除尘电源在性能和可靠性方面都有了显著提升。目前，高压除尘电源不仅在能量转换效率上有所提高，而且在控制精度和稳定性方面也实现了突破。此外，随着对环境保护要求的提高，高压除尘电源的开发越来越注重低能耗和低排放。</w:t>
      </w:r>
      <w:r>
        <w:rPr>
          <w:rFonts w:hint="eastAsia"/>
        </w:rPr>
        <w:br/>
      </w:r>
      <w:r>
        <w:rPr>
          <w:rFonts w:hint="eastAsia"/>
        </w:rPr>
        <w:t>　　未来，高压除尘电源将更加注重技术创新和应用领域的扩展。一方面，随着电力电子技术的发展，高压除尘电源将更加注重提高其能效比和稳定性，以降低运行成本和维护频率。另一方面，随着智能制造技术的应用，高压除尘电源将更加注重集成自动化控制功能，以实现远程监控和智能故障诊断。此外，随着新能源技术的发展，高压除尘电源还将探索在更多清洁能源应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71de188ba4d9f" w:history="1">
        <w:r>
          <w:rPr>
            <w:rStyle w:val="Hyperlink"/>
          </w:rPr>
          <w:t>2025年版中国高压除尘电源市场深度调研与行业前景预测报告</w:t>
        </w:r>
      </w:hyperlink>
      <w:r>
        <w:rPr>
          <w:rFonts w:hint="eastAsia"/>
        </w:rPr>
        <w:t>》系统分析了高压除尘电源行业的现状，全面梳理了高压除尘电源市场需求、市场规模、产业链结构及价格体系，详细解读了高压除尘电源细分市场特点。报告结合权威数据，科学预测了高压除尘电源市场前景与发展趋势，客观分析了品牌竞争格局、市场集中度及重点企业的运营表现，并指出了高压除尘电源行业面临的机遇与风险。为高压除尘电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高压除尘电源行业概述</w:t>
      </w:r>
      <w:r>
        <w:rPr>
          <w:rFonts w:hint="eastAsia"/>
        </w:rPr>
        <w:br/>
      </w:r>
      <w:r>
        <w:rPr>
          <w:rFonts w:hint="eastAsia"/>
        </w:rPr>
        <w:t>　　第一节 高压除尘电源概念与分类</w:t>
      </w:r>
      <w:r>
        <w:rPr>
          <w:rFonts w:hint="eastAsia"/>
        </w:rPr>
        <w:br/>
      </w:r>
      <w:r>
        <w:rPr>
          <w:rFonts w:hint="eastAsia"/>
        </w:rPr>
        <w:t>　　　　一、高压除尘电源概念</w:t>
      </w:r>
      <w:r>
        <w:rPr>
          <w:rFonts w:hint="eastAsia"/>
        </w:rPr>
        <w:br/>
      </w:r>
      <w:r>
        <w:rPr>
          <w:rFonts w:hint="eastAsia"/>
        </w:rPr>
        <w:t>　　　　二、高压除尘电源的分类</w:t>
      </w:r>
      <w:r>
        <w:rPr>
          <w:rFonts w:hint="eastAsia"/>
        </w:rPr>
        <w:br/>
      </w:r>
      <w:r>
        <w:rPr>
          <w:rFonts w:hint="eastAsia"/>
        </w:rPr>
        <w:t>　　　　三、高压除尘电源的部分行业标准</w:t>
      </w:r>
      <w:r>
        <w:rPr>
          <w:rFonts w:hint="eastAsia"/>
        </w:rPr>
        <w:br/>
      </w:r>
      <w:r>
        <w:rPr>
          <w:rFonts w:hint="eastAsia"/>
        </w:rPr>
        <w:t>　　第二节 高压除尘电源行业的行业特征</w:t>
      </w:r>
      <w:r>
        <w:rPr>
          <w:rFonts w:hint="eastAsia"/>
        </w:rPr>
        <w:br/>
      </w:r>
      <w:r>
        <w:rPr>
          <w:rFonts w:hint="eastAsia"/>
        </w:rPr>
        <w:t>　　　　一、高压除尘电源行业技术特性</w:t>
      </w:r>
      <w:r>
        <w:rPr>
          <w:rFonts w:hint="eastAsia"/>
        </w:rPr>
        <w:br/>
      </w:r>
      <w:r>
        <w:rPr>
          <w:rFonts w:hint="eastAsia"/>
        </w:rPr>
        <w:t>　　　　二、高压除尘电源行业资本密集度分析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第三节 高压除尘电源行业在国民经济中的重要性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中国高压除尘电源行业宏观经济环境分析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中国高压除尘电源行业政策环境分析</w:t>
      </w:r>
      <w:r>
        <w:rPr>
          <w:rFonts w:hint="eastAsia"/>
        </w:rPr>
        <w:br/>
      </w:r>
      <w:r>
        <w:rPr>
          <w:rFonts w:hint="eastAsia"/>
        </w:rPr>
        <w:t>　　第一节 高压除尘电源行业政策法规环境分析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1、高压除尘电源产业准入政策分析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3、高压除尘电源行业法制政策取向分析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4、高压除尘电源行业人才政策取向分析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5、高压除尘电源行业布局政策取向分析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高压除尘电源行业技术环境分析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2025年高压除尘电源年度市场调查分析</w:t>
      </w:r>
      <w:r>
        <w:rPr>
          <w:rFonts w:hint="eastAsia"/>
        </w:rPr>
        <w:br/>
      </w:r>
      <w:r>
        <w:rPr>
          <w:rFonts w:hint="eastAsia"/>
        </w:rPr>
        <w:t>　　第一节 2025年高压除尘电源行业盈利能力分析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2025年高压除尘电源行业偿债能力分析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2025年高压除尘电源行业经营效率分析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2025年高压除尘电源行业人均创利对比分析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2025年高压除尘电源行业亏损面分析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高压除尘电源行业发展情况分析</w:t>
      </w:r>
      <w:r>
        <w:rPr>
          <w:rFonts w:hint="eastAsia"/>
        </w:rPr>
        <w:br/>
      </w:r>
      <w:r>
        <w:rPr>
          <w:rFonts w:hint="eastAsia"/>
        </w:rPr>
        <w:t>　　第一节 高压除尘电源行业发展分析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一、高压除尘电源行业发展历程及现状</w:t>
      </w:r>
      <w:r>
        <w:rPr>
          <w:rFonts w:hint="eastAsia"/>
        </w:rPr>
        <w:br/>
      </w:r>
      <w:r>
        <w:rPr>
          <w:rFonts w:hint="eastAsia"/>
        </w:rPr>
        <w:t>　　　　二、高压除尘电源行业发展特点分析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四、高压除尘电源行业生命周期分析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高压除尘电源市场供需调查分析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2025年高压除尘电源市场供给分析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2025年高压除尘电源市场需求分析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2025年高压除尘电源市场特征分析</w:t>
      </w:r>
      <w:r>
        <w:rPr>
          <w:rFonts w:hint="eastAsia"/>
        </w:rPr>
        <w:br/>
      </w:r>
      <w:r>
        <w:rPr>
          <w:rFonts w:hint="eastAsia"/>
        </w:rPr>
        <w:t>　　　　一、2025年高压除尘电源产品特征分析</w:t>
      </w:r>
      <w:r>
        <w:rPr>
          <w:rFonts w:hint="eastAsia"/>
        </w:rPr>
        <w:br/>
      </w:r>
      <w:r>
        <w:rPr>
          <w:rFonts w:hint="eastAsia"/>
        </w:rPr>
        <w:t>　　　　二、2025年高压除尘电源价格特征分析</w:t>
      </w:r>
      <w:r>
        <w:rPr>
          <w:rFonts w:hint="eastAsia"/>
        </w:rPr>
        <w:br/>
      </w:r>
      <w:r>
        <w:rPr>
          <w:rFonts w:hint="eastAsia"/>
        </w:rPr>
        <w:t>　　　　三、2025年高压除尘电源渠道特征</w:t>
      </w:r>
      <w:r>
        <w:rPr>
          <w:rFonts w:hint="eastAsia"/>
        </w:rPr>
        <w:br/>
      </w:r>
      <w:r>
        <w:rPr>
          <w:rFonts w:hint="eastAsia"/>
        </w:rPr>
        <w:t>　　　　四、2025年高压除尘电源购买特征</w:t>
      </w:r>
      <w:r>
        <w:rPr>
          <w:rFonts w:hint="eastAsia"/>
        </w:rPr>
        <w:br/>
      </w:r>
      <w:r>
        <w:rPr>
          <w:rFonts w:hint="eastAsia"/>
        </w:rPr>
        <w:t>　　第四节 2025-2031年高压除尘电源市场特征预测分析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一、2025-2031年高压除尘电源种类特征预测分析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二、2025-2031年高压除尘电源价格特征预测分析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四、2025-2031年高压除尘电源购买特征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高压除尘电源行业产业链分析</w:t>
      </w:r>
      <w:r>
        <w:rPr>
          <w:rFonts w:hint="eastAsia"/>
        </w:rPr>
        <w:br/>
      </w:r>
      <w:r>
        <w:rPr>
          <w:rFonts w:hint="eastAsia"/>
        </w:rPr>
        <w:t>　　第一节 高压除尘电源行业产业链分析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二、高压除尘电源产业链模型分析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三、上游产业对高压除尘电源行业的影响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三、下游产业对高压除尘电源行业的影响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2025-2031年高压除尘电源行业竞争格局展望</w:t>
      </w:r>
      <w:r>
        <w:rPr>
          <w:rFonts w:hint="eastAsia"/>
        </w:rPr>
        <w:br/>
      </w:r>
      <w:r>
        <w:rPr>
          <w:rFonts w:hint="eastAsia"/>
        </w:rPr>
        <w:t>　　第一节 高压除尘电源行业的发展周期</w:t>
      </w:r>
      <w:r>
        <w:rPr>
          <w:rFonts w:hint="eastAsia"/>
        </w:rPr>
        <w:br/>
      </w:r>
      <w:r>
        <w:rPr>
          <w:rFonts w:hint="eastAsia"/>
        </w:rPr>
        <w:t>　　　　一、高压除尘电源行业的经济周期</w:t>
      </w:r>
      <w:r>
        <w:rPr>
          <w:rFonts w:hint="eastAsia"/>
        </w:rPr>
        <w:br/>
      </w:r>
      <w:r>
        <w:rPr>
          <w:rFonts w:hint="eastAsia"/>
        </w:rPr>
        <w:t>　　　　二、高压除尘电源行业的增长性与波动性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三、高压除尘电源行业的成熟度</w:t>
      </w:r>
      <w:r>
        <w:rPr>
          <w:rFonts w:hint="eastAsia"/>
        </w:rPr>
        <w:br/>
      </w:r>
      <w:r>
        <w:rPr>
          <w:rFonts w:hint="eastAsia"/>
        </w:rPr>
        <w:t>　　第二节 高压除尘电源行业历史竞争格局综述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一、高压除尘电源行业集中度分析</w:t>
      </w:r>
      <w:r>
        <w:rPr>
          <w:rFonts w:hint="eastAsia"/>
        </w:rPr>
        <w:br/>
      </w:r>
      <w:r>
        <w:rPr>
          <w:rFonts w:hint="eastAsia"/>
        </w:rPr>
        <w:t>　　　　二、高压除尘电源行业竞争程度</w:t>
      </w:r>
      <w:r>
        <w:rPr>
          <w:rFonts w:hint="eastAsia"/>
        </w:rPr>
        <w:br/>
      </w:r>
      <w:r>
        <w:rPr>
          <w:rFonts w:hint="eastAsia"/>
        </w:rPr>
        <w:t>　　第三节 中国高压除尘电源市行业SWOT分析与对策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五、发展我国高压除尘电源市工业的建议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高压除尘电源行业主要优势企业分析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南京国电环保设备有限公司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武汉国测科技股份有限公司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2025-2031年高压除尘电源企业投资潜力与价值分析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2025-2031年高压除尘电源企业投资环境分析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2025-2031年我国高压除尘电源企业投资潜力分析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2025-2031年我国高压除尘电源企业前景展望分析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2025-2031年我国高压除尘电源企业盈利能力预测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高压除尘电源产业投资机会与风险总结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一、影响高压除尘电源企业经营的内外部因素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2025-2031年高压除尘电源行业发展投资策略及建议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2025-2031年中国高压除尘电源企业投资策略分析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可控硅相控工额变压整流电源框图</w:t>
      </w:r>
      <w:r>
        <w:rPr>
          <w:rFonts w:hint="eastAsia"/>
        </w:rPr>
        <w:br/>
      </w:r>
      <w:r>
        <w:rPr>
          <w:rFonts w:hint="eastAsia"/>
        </w:rPr>
        <w:t>　　图表 2 单相可控硅静电除尘电源结构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3 三相可控硅静电除尘电源结构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4 高频静电除尘电源结构</w:t>
      </w:r>
      <w:r>
        <w:rPr>
          <w:rFonts w:hint="eastAsia"/>
        </w:rPr>
        <w:br/>
      </w:r>
      <w:r>
        <w:rPr>
          <w:rFonts w:hint="eastAsia"/>
        </w:rPr>
        <w:t>　　图表 5 2020-2025年我国高压除尘电源行业的规模效益分析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图表 6 2020-2025年我国高压除尘电源行业相关数据统计及预测</w:t>
      </w:r>
      <w:r>
        <w:rPr>
          <w:rFonts w:hint="eastAsia"/>
        </w:rPr>
        <w:br/>
      </w:r>
      <w:r>
        <w:rPr>
          <w:rFonts w:hint="eastAsia"/>
        </w:rPr>
        <w:t>　　图表 7 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8 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9 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10 失业率回到2025年初的水平，就业市场持续改善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11 消费信贷增速已接近甚至超过2025年水平</w:t>
      </w:r>
      <w:r>
        <w:rPr>
          <w:rFonts w:hint="eastAsia"/>
        </w:rPr>
        <w:br/>
      </w:r>
      <w:r>
        <w:rPr>
          <w:rFonts w:hint="eastAsia"/>
        </w:rPr>
        <w:t>　　图表 12 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13 2025年股指持续上涨，而波动较低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14 欧元区公共融资成本下降</w:t>
      </w:r>
      <w:r>
        <w:rPr>
          <w:rFonts w:hint="eastAsia"/>
        </w:rPr>
        <w:br/>
      </w:r>
      <w:r>
        <w:rPr>
          <w:rFonts w:hint="eastAsia"/>
        </w:rPr>
        <w:t>　　图表 15 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16 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17 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18 欧元区面临通缩风险</w:t>
      </w:r>
      <w:r>
        <w:rPr>
          <w:rFonts w:hint="eastAsia"/>
        </w:rPr>
        <w:br/>
      </w:r>
      <w:r>
        <w:rPr>
          <w:rFonts w:hint="eastAsia"/>
        </w:rPr>
        <w:t>　　图表 19 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20 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21 日本就业状况有所好转</w:t>
      </w:r>
      <w:r>
        <w:rPr>
          <w:rFonts w:hint="eastAsia"/>
        </w:rPr>
        <w:br/>
      </w:r>
      <w:r>
        <w:rPr>
          <w:rFonts w:hint="eastAsia"/>
        </w:rPr>
        <w:t>　　图表 22 日本进出口增幅放缓，但随着日元走弱，2014年下半年开始回升</w:t>
      </w:r>
      <w:r>
        <w:rPr>
          <w:rFonts w:hint="eastAsia"/>
        </w:rPr>
        <w:br/>
      </w:r>
      <w:r>
        <w:rPr>
          <w:rFonts w:hint="eastAsia"/>
        </w:rPr>
        <w:t>　　图表 23 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24 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25 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26 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27 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28 东南亚国家出现复苏</w:t>
      </w:r>
      <w:r>
        <w:rPr>
          <w:rFonts w:hint="eastAsia"/>
        </w:rPr>
        <w:br/>
      </w:r>
      <w:r>
        <w:rPr>
          <w:rFonts w:hint="eastAsia"/>
        </w:rPr>
        <w:t>　　图表 29 全球贸易价升量跌</w:t>
      </w:r>
      <w:r>
        <w:rPr>
          <w:rFonts w:hint="eastAsia"/>
        </w:rPr>
        <w:br/>
      </w:r>
      <w:r>
        <w:rPr>
          <w:rFonts w:hint="eastAsia"/>
        </w:rPr>
        <w:t>　　图表 30 大宗商品价格剧跌 （截至11月）</w:t>
      </w:r>
      <w:r>
        <w:rPr>
          <w:rFonts w:hint="eastAsia"/>
        </w:rPr>
        <w:br/>
      </w:r>
      <w:r>
        <w:rPr>
          <w:rFonts w:hint="eastAsia"/>
        </w:rPr>
        <w:t>　　图表 31 大宗商品全线下跌，铁矿石跌幅居前（截止11月）</w:t>
      </w:r>
      <w:r>
        <w:rPr>
          <w:rFonts w:hint="eastAsia"/>
        </w:rPr>
        <w:br/>
      </w:r>
      <w:r>
        <w:rPr>
          <w:rFonts w:hint="eastAsia"/>
        </w:rPr>
        <w:t>　　图表 32 油价在年中受地缘风险推高后，在下半年剧烈下跌</w:t>
      </w:r>
      <w:r>
        <w:rPr>
          <w:rFonts w:hint="eastAsia"/>
        </w:rPr>
        <w:br/>
      </w:r>
      <w:r>
        <w:rPr>
          <w:rFonts w:hint="eastAsia"/>
        </w:rPr>
        <w:t>　　图表 33 2020-2025年中国主要宏观指标变动（就业、财政支出、产出）</w:t>
      </w:r>
      <w:r>
        <w:rPr>
          <w:rFonts w:hint="eastAsia"/>
        </w:rPr>
        <w:br/>
      </w:r>
      <w:r>
        <w:rPr>
          <w:rFonts w:hint="eastAsia"/>
        </w:rPr>
        <w:t>　　图表 34 2020-2025年中国主要宏观指标变动（消费、投资、出口和货币供应量）</w:t>
      </w:r>
      <w:r>
        <w:rPr>
          <w:rFonts w:hint="eastAsia"/>
        </w:rPr>
        <w:br/>
      </w:r>
      <w:r>
        <w:rPr>
          <w:rFonts w:hint="eastAsia"/>
        </w:rPr>
        <w:t>　　图表 35 2020-2025年中国主要宏观指标变动（过渡后等）</w:t>
      </w:r>
      <w:r>
        <w:rPr>
          <w:rFonts w:hint="eastAsia"/>
        </w:rPr>
        <w:br/>
      </w:r>
      <w:r>
        <w:rPr>
          <w:rFonts w:hint="eastAsia"/>
        </w:rPr>
        <w:t>　　图表 36 2020-2025年中国主要宏观指标变动四</w:t>
      </w:r>
      <w:r>
        <w:rPr>
          <w:rFonts w:hint="eastAsia"/>
        </w:rPr>
        <w:br/>
      </w:r>
      <w:r>
        <w:rPr>
          <w:rFonts w:hint="eastAsia"/>
        </w:rPr>
        <w:t>　　图表 37 2020-2025年中国主要宏观指标变动五</w:t>
      </w:r>
      <w:r>
        <w:rPr>
          <w:rFonts w:hint="eastAsia"/>
        </w:rPr>
        <w:br/>
      </w:r>
      <w:r>
        <w:rPr>
          <w:rFonts w:hint="eastAsia"/>
        </w:rPr>
        <w:t>　　图表 38 2020-2025年中国主要宏观指标变动六</w:t>
      </w:r>
      <w:r>
        <w:rPr>
          <w:rFonts w:hint="eastAsia"/>
        </w:rPr>
        <w:br/>
      </w:r>
      <w:r>
        <w:rPr>
          <w:rFonts w:hint="eastAsia"/>
        </w:rPr>
        <w:t>　　图表 39 2024年末人口数及其构成</w:t>
      </w:r>
      <w:r>
        <w:rPr>
          <w:rFonts w:hint="eastAsia"/>
        </w:rPr>
        <w:br/>
      </w:r>
      <w:r>
        <w:rPr>
          <w:rFonts w:hint="eastAsia"/>
        </w:rPr>
        <w:t>　　图表 40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41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42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43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45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46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47 2020-2024年末国家外汇储备</w:t>
      </w:r>
      <w:r>
        <w:rPr>
          <w:rFonts w:hint="eastAsia"/>
        </w:rPr>
        <w:br/>
      </w:r>
      <w:r>
        <w:rPr>
          <w:rFonts w:hint="eastAsia"/>
        </w:rPr>
        <w:t>　　图表 48 2020-2025年我国粮食产量</w:t>
      </w:r>
      <w:r>
        <w:rPr>
          <w:rFonts w:hint="eastAsia"/>
        </w:rPr>
        <w:br/>
      </w:r>
      <w:r>
        <w:rPr>
          <w:rFonts w:hint="eastAsia"/>
        </w:rPr>
        <w:t>　　图表 49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50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51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52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53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54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55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56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57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58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60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61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62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63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64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65 2020-2024年末我国互联网宽带接入用户和移动宽带用户数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66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67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68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69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70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71 2025-2031年中国高压除尘电源行业盈利能力预测分析</w:t>
      </w:r>
      <w:r>
        <w:rPr>
          <w:rFonts w:hint="eastAsia"/>
        </w:rPr>
        <w:br/>
      </w:r>
      <w:r>
        <w:rPr>
          <w:rFonts w:hint="eastAsia"/>
        </w:rPr>
        <w:t>　　图表 72 2025-2031年中国高压除尘电源行业偿债能力预测分析</w:t>
      </w:r>
      <w:r>
        <w:rPr>
          <w:rFonts w:hint="eastAsia"/>
        </w:rPr>
        <w:br/>
      </w:r>
      <w:r>
        <w:rPr>
          <w:rFonts w:hint="eastAsia"/>
        </w:rPr>
        <w:t>　　图表 73 2025-2031年中国高压除尘电源行业营运能力预测分析</w:t>
      </w:r>
      <w:r>
        <w:rPr>
          <w:rFonts w:hint="eastAsia"/>
        </w:rPr>
        <w:br/>
      </w:r>
      <w:r>
        <w:rPr>
          <w:rFonts w:hint="eastAsia"/>
        </w:rPr>
        <w:t>　　图表 74 2020-2025年我国高压除尘电源人均创利分析</w:t>
      </w:r>
      <w:r>
        <w:rPr>
          <w:rFonts w:hint="eastAsia"/>
        </w:rPr>
        <w:br/>
      </w:r>
      <w:r>
        <w:rPr>
          <w:rFonts w:hint="eastAsia"/>
        </w:rPr>
        <w:t>　　图表 75 2025-2031年中国高压除尘电源行业发展能力预测分析</w:t>
      </w:r>
      <w:r>
        <w:rPr>
          <w:rFonts w:hint="eastAsia"/>
        </w:rPr>
        <w:br/>
      </w:r>
      <w:r>
        <w:rPr>
          <w:rFonts w:hint="eastAsia"/>
        </w:rPr>
        <w:t>　　图表 76 2020-2025年我国高压除尘电源行业长期负债比率分析</w:t>
      </w:r>
      <w:r>
        <w:rPr>
          <w:rFonts w:hint="eastAsia"/>
        </w:rPr>
        <w:br/>
      </w:r>
      <w:r>
        <w:rPr>
          <w:rFonts w:hint="eastAsia"/>
        </w:rPr>
        <w:t>　　图表 77 高压除尘电源行业生命周期分析</w:t>
      </w:r>
      <w:r>
        <w:rPr>
          <w:rFonts w:hint="eastAsia"/>
        </w:rPr>
        <w:br/>
      </w:r>
      <w:r>
        <w:rPr>
          <w:rFonts w:hint="eastAsia"/>
        </w:rPr>
        <w:t>　　图表 78 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79 2020-2025年我国高压除尘电源行业市场需求分析</w:t>
      </w:r>
      <w:r>
        <w:rPr>
          <w:rFonts w:hint="eastAsia"/>
        </w:rPr>
        <w:br/>
      </w:r>
      <w:r>
        <w:rPr>
          <w:rFonts w:hint="eastAsia"/>
        </w:rPr>
        <w:t>　　图表 80 高压除尘电源行业客户对产品指标的偏好调查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81 高压除尘电源的产业链结构图</w:t>
      </w:r>
      <w:r>
        <w:rPr>
          <w:rFonts w:hint="eastAsia"/>
        </w:rPr>
        <w:br/>
      </w:r>
      <w:r>
        <w:rPr>
          <w:rFonts w:hint="eastAsia"/>
        </w:rPr>
        <w:t>　　图表 82 片式电感及片式LTCC 射频元器件与行业上下游的关系示意图</w:t>
      </w:r>
      <w:r>
        <w:rPr>
          <w:rFonts w:hint="eastAsia"/>
        </w:rPr>
        <w:br/>
      </w:r>
      <w:r>
        <w:rPr>
          <w:rFonts w:hint="eastAsia"/>
        </w:rPr>
        <w:t>　　图表 83 2020-2025年中国电子元件制造行业企业数量增长趋势监测</w:t>
      </w:r>
      <w:r>
        <w:rPr>
          <w:rFonts w:hint="eastAsia"/>
        </w:rPr>
        <w:br/>
      </w:r>
      <w:r>
        <w:rPr>
          <w:rFonts w:hint="eastAsia"/>
        </w:rPr>
        <w:t>　　图表 84 2020-2025年中国电子元件制造行业资产规模增长趋势监测</w:t>
      </w:r>
      <w:r>
        <w:rPr>
          <w:rFonts w:hint="eastAsia"/>
        </w:rPr>
        <w:br/>
      </w:r>
      <w:r>
        <w:rPr>
          <w:rFonts w:hint="eastAsia"/>
        </w:rPr>
        <w:t>　　图表 85 2020-2025年中国电子器件制造行业主要盈利指标统计图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86 2020-2025年中国电子器件制造行业销售成本增长趋势监测</w:t>
      </w:r>
      <w:r>
        <w:rPr>
          <w:rFonts w:hint="eastAsia"/>
        </w:rPr>
        <w:br/>
      </w:r>
      <w:r>
        <w:rPr>
          <w:rFonts w:hint="eastAsia"/>
        </w:rPr>
        <w:t>　　图表 87 2020-2025年我国发电设备利用小时情况</w:t>
      </w:r>
      <w:r>
        <w:rPr>
          <w:rFonts w:hint="eastAsia"/>
        </w:rPr>
        <w:br/>
      </w:r>
      <w:r>
        <w:rPr>
          <w:rFonts w:hint="eastAsia"/>
        </w:rPr>
        <w:t>　　图表 88 2024-2025年电力消费结构对比情况</w:t>
      </w:r>
      <w:r>
        <w:rPr>
          <w:rFonts w:hint="eastAsia"/>
        </w:rPr>
        <w:br/>
      </w:r>
      <w:r>
        <w:rPr>
          <w:rFonts w:hint="eastAsia"/>
        </w:rPr>
        <w:t>　　图表 89 2024-2025年全社会及各产业用电量增长情况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90 2024-2025年各地区用电增速情况</w:t>
      </w:r>
      <w:r>
        <w:rPr>
          <w:rFonts w:hint="eastAsia"/>
        </w:rPr>
        <w:br/>
      </w:r>
      <w:r>
        <w:rPr>
          <w:rFonts w:hint="eastAsia"/>
        </w:rPr>
        <w:t>　　图表 91 2025年各地区分季度全社会用电量增速情况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92 我国汽轮机组容量等级变化情况</w:t>
      </w:r>
      <w:r>
        <w:rPr>
          <w:rFonts w:hint="eastAsia"/>
        </w:rPr>
        <w:br/>
      </w:r>
      <w:r>
        <w:rPr>
          <w:rFonts w:hint="eastAsia"/>
        </w:rPr>
        <w:t>　　图表 93 2020-2025年火电机组供电标准煤耗情况</w:t>
      </w:r>
      <w:r>
        <w:rPr>
          <w:rFonts w:hint="eastAsia"/>
        </w:rPr>
        <w:br/>
      </w:r>
      <w:r>
        <w:rPr>
          <w:rFonts w:hint="eastAsia"/>
        </w:rPr>
        <w:t>　　图表 94 2020-2025年全国烟气脱硫机组制动情况</w:t>
      </w:r>
      <w:r>
        <w:rPr>
          <w:rFonts w:hint="eastAsia"/>
        </w:rPr>
        <w:br/>
      </w:r>
      <w:r>
        <w:rPr>
          <w:rFonts w:hint="eastAsia"/>
        </w:rPr>
        <w:t>　　图表 95 2020-2025年全国火电厂烟气脱硝机组投运情况</w:t>
      </w:r>
      <w:r>
        <w:rPr>
          <w:rFonts w:hint="eastAsia"/>
        </w:rPr>
        <w:br/>
      </w:r>
      <w:r>
        <w:rPr>
          <w:rFonts w:hint="eastAsia"/>
        </w:rPr>
        <w:t>　　图表 96 2020-2025年火电发电量、电煤用量与污染物排放情况</w:t>
      </w:r>
      <w:r>
        <w:rPr>
          <w:rFonts w:hint="eastAsia"/>
        </w:rPr>
        <w:br/>
      </w:r>
      <w:r>
        <w:rPr>
          <w:rFonts w:hint="eastAsia"/>
        </w:rPr>
        <w:t>　　图表 97 2020-2025年二氧化碳减排情况（以2025年为基准年）</w:t>
      </w:r>
      <w:r>
        <w:rPr>
          <w:rFonts w:hint="eastAsia"/>
        </w:rPr>
        <w:br/>
      </w:r>
      <w:r>
        <w:rPr>
          <w:rFonts w:hint="eastAsia"/>
        </w:rPr>
        <w:t>　　图表 98 2024-2025年全国粗钢、生铁、钢材产量情况</w:t>
      </w:r>
      <w:r>
        <w:rPr>
          <w:rFonts w:hint="eastAsia"/>
        </w:rPr>
        <w:br/>
      </w:r>
      <w:r>
        <w:rPr>
          <w:rFonts w:hint="eastAsia"/>
        </w:rPr>
        <w:t>　　图表 99 2024-2025年全国粗钢、生铁、钢材日产水平</w:t>
      </w:r>
      <w:r>
        <w:rPr>
          <w:rFonts w:hint="eastAsia"/>
        </w:rPr>
        <w:br/>
      </w:r>
      <w:r>
        <w:rPr>
          <w:rFonts w:hint="eastAsia"/>
        </w:rPr>
        <w:t>　　图表 100 2020-2025年国内市场钢材库存情况</w:t>
      </w:r>
      <w:r>
        <w:rPr>
          <w:rFonts w:hint="eastAsia"/>
        </w:rPr>
        <w:br/>
      </w:r>
      <w:r>
        <w:rPr>
          <w:rFonts w:hint="eastAsia"/>
        </w:rPr>
        <w:t>　　图表 101 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102 国内市场上八大品种钢材价格走势</w:t>
      </w:r>
      <w:r>
        <w:rPr>
          <w:rFonts w:hint="eastAsia"/>
        </w:rPr>
        <w:br/>
      </w:r>
      <w:r>
        <w:rPr>
          <w:rFonts w:hint="eastAsia"/>
        </w:rPr>
        <w:t>　　图表 103 全国钢材进出口及同比情况</w:t>
      </w:r>
      <w:r>
        <w:rPr>
          <w:rFonts w:hint="eastAsia"/>
        </w:rPr>
        <w:br/>
      </w:r>
      <w:r>
        <w:rPr>
          <w:rFonts w:hint="eastAsia"/>
        </w:rPr>
        <w:t>　　图表 104 中钢协会员钢铁企业各月利税、利润情况</w:t>
      </w:r>
      <w:r>
        <w:rPr>
          <w:rFonts w:hint="eastAsia"/>
        </w:rPr>
        <w:br/>
      </w:r>
      <w:r>
        <w:rPr>
          <w:rFonts w:hint="eastAsia"/>
        </w:rPr>
        <w:t>　　图表 105 中钢协会员钢铁企业投资及利润情况</w:t>
      </w:r>
      <w:r>
        <w:rPr>
          <w:rFonts w:hint="eastAsia"/>
        </w:rPr>
        <w:br/>
      </w:r>
      <w:r>
        <w:rPr>
          <w:rFonts w:hint="eastAsia"/>
        </w:rPr>
        <w:t>　　图表 106 中国钢铁工业产业集中度情况</w:t>
      </w:r>
      <w:r>
        <w:rPr>
          <w:rFonts w:hint="eastAsia"/>
        </w:rPr>
        <w:br/>
      </w:r>
      <w:r>
        <w:rPr>
          <w:rFonts w:hint="eastAsia"/>
        </w:rPr>
        <w:t>　　图表 107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108 福建龙净环保股份有限公司负债能力分析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109 福建龙净环保股份有限公司利润能力分析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110 福建龙净环保股份有限公司财务指标分析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111 近4年南京国电环保设备有限公司销售毛利率变化情况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近4年南京国电环保设备有限公司销售毛利率变化情况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近4年南京国电环保设备有限公司产权比率变化情况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近4年南京国电环保设备有限公司产权比率变化情况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近4年南京国电环保设备有限公司固定资产周转次数情况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近4年南京国电环保设备有限公司固定资产周转次数变化情况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近4年南京国电环保设备有限公司流动资产周转次数变化情况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近4年南京国电环保设备有限公司流动资产周转次数变化情况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近4年南京国电环保设备有限公司总资产周转次数变化情况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近4年南京国电环保设备有限公司总资产周转次数变化情况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近4年南京国电环保设备有限公司资产负债率变化情况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近4年南京国电环保设备有限公司资产负债率变化情况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近4年浙江佳环电子有限公司销售毛利率变化情况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近4年浙江佳环电子有限公司销售毛利率变化情况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近4年浙江佳环电子有限公司产权比率变化情况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近4年浙江佳环电子有限公司产权比率变化情况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近4年浙江佳环电子有限公司固定资产周转次数情况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近4年浙江佳环电子有限公司固定资产周转次数情况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近4年浙江佳环电子有限公司流动资产周转次数变化情况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近4年浙江佳环电子有限公司流动资产周转次数变化情况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近4年浙江佳环电子有限公司总资产周转次数变化情况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近4年浙江佳环电子有限公司总资产周转次数变化情况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近4年浙江佳环电子有限公司资产负债率变化情况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近4年浙江佳环电子有限公司资产负债率变化情况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近4年武汉国测科技股份有限公司销售毛利率变化情况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近4年武汉国测科技股份有限公司销售毛利率变化情况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近4年武汉国测科技股份有限公司产权比率变化情况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近4年武汉国测科技股份有限公司产权比率变化情况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近4年武汉国测科技股份有限公司固定资产周转次数情况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近4年武汉国测科技股份有限公司固定资产周转次数情况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近4年武汉国测科技股份有限公司流动资产周转次数变化情况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近4年武汉国测科技股份有限公司流动资产周转次数变化情况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近4年武汉国测科技股份有限公司总资产周转次数变化情况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近4年武汉国测科技股份有限公司总资产周转次数变化情况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近4年武汉国测科技股份有限公司资产负债率变化情况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近4年武汉国测科技股份有限公司资产负债率变化情况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2025-2031年高压除尘电源行业投资收益率预测</w:t>
      </w:r>
      <w:r>
        <w:rPr>
          <w:rFonts w:hint="eastAsia"/>
        </w:rPr>
        <w:br/>
      </w:r>
      <w:r>
        <w:rPr>
          <w:rFonts w:hint="eastAsia"/>
        </w:rPr>
        <w:t>　　图表 148 2025-2031年高压除尘电源生产总量及增速预测分析</w:t>
      </w:r>
      <w:r>
        <w:rPr>
          <w:rFonts w:hint="eastAsia"/>
        </w:rPr>
        <w:br/>
      </w:r>
      <w:r>
        <w:rPr>
          <w:rFonts w:hint="eastAsia"/>
        </w:rPr>
        <w:t>　　图表 149 高压除尘电源项目投资注意事项图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71de188ba4d9f" w:history="1">
        <w:r>
          <w:rPr>
            <w:rStyle w:val="Hyperlink"/>
          </w:rPr>
          <w:t>2025年版中国高压除尘电源市场深度调研与行业前景预测报告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71de188ba4d9f" w:history="1">
        <w:r>
          <w:rPr>
            <w:rStyle w:val="Hyperlink"/>
          </w:rPr>
          <w:t>https://www.20087.com/M_ITTongXun/01/GaoYaChuChenDianYuanDeFaZhanQianJing.html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热点：高压静电除尘设备、高压除尘电源输出电压采样方法、等离子除尘设备、高压除尘电源工作原理、电除尘高频电源工作原理、电除尘高压电源、高能环境垃圾焚烧发电、除尘器用高压电源、电除尘电源厂家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6826ca9c54d8b" w:history="1">
      <w:r>
        <w:rPr>
          <w:rStyle w:val="Hyperlink"/>
        </w:rPr>
        <w:t>2025年版中国高压除尘电源市场深度调研与行业前景预测报告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GaoYaChuChenDianYuanDeFaZhanQianJing.html" TargetMode="External" Id="R1a671de188b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GaoYaChuChenDianYuanDeFaZhanQianJing.html" TargetMode="External" Id="R7cd6826ca9c5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2025-02-10T23:33:00Z</dcterms:created>
  <dcterms:modified xsi:type="dcterms:W3CDTF">2025-02-11T00:33:00Z</dcterms:modified>
  <dc:subject>2025年版中国高压除尘电源市场深度调研与行业前景预测报告</dc:subject>
  <dc:title>2025年版中国高压除尘电源市场深度调研与行业前景预测报告</dc:title>
  <cp:keywords>2025年版中国高压除尘电源市场深度调研与行业前景预测报告</cp:keywords>
  <dc:description>2025年版中国高压除尘电源市场深度调研与行业前景预测报告</dc:description>
</cp:coreProperties>
</file>