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14e19ddaa42a9" w:history="1">
              <w:r>
                <w:rPr>
                  <w:rStyle w:val="Hyperlink"/>
                </w:rPr>
                <w:t>2025年版中国可组网光端机行业发展回顾与市场前景分析报告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14e19ddaa42a9" w:history="1">
              <w:r>
                <w:rPr>
                  <w:rStyle w:val="Hyperlink"/>
                </w:rPr>
                <w:t>2025年版中国可组网光端机行业发展回顾与市场前景分析报告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14e19ddaa42a9" w:history="1">
                <w:r>
                  <w:rPr>
                    <w:rStyle w:val="Hyperlink"/>
                  </w:rPr>
                  <w:t>https://www.20087.com/2/00/KeZuWangGuangDuanJiHangYeXinXiBaoGao.html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组网光端机是用于光纤通信网络中的设备，能够将电信号转换为光信号，通过光纤传输，再在接收端将光信号转换回电信号。它们在远距离、大容量的数据传输中发挥着重要作用，如在骨干网、城域网、广电网络中。随着光纤通信技术的不断发展，可组网光端机的传输速率和稳定性不断提高，为高速数据传输提供了可靠的解决方案。</w:t>
      </w:r>
      <w:r>
        <w:rPr>
          <w:rFonts w:hint="eastAsia"/>
        </w:rPr>
        <w:br/>
      </w:r>
      <w:r>
        <w:rPr>
          <w:rFonts w:hint="eastAsia"/>
        </w:rPr>
        <w:t>　　未来，可组网光端机将更加聚焦于超高速传输和网络灵活性。通过采用更先进的调制技术和编码方案，可组网光端机将支持更高的传输速率，满足5G、数据中心互联等高带宽应用的需求。同时，随着软件定义网络(SDN)的兴起，可组网光端机将具备更强大的网络重构能力，支持动态路由和带宽分配，提高网络的弹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14e19ddaa42a9" w:history="1">
        <w:r>
          <w:rPr>
            <w:rStyle w:val="Hyperlink"/>
          </w:rPr>
          <w:t>2025年版中国可组网光端机行业发展回顾与市场前景分析报告</w:t>
        </w:r>
      </w:hyperlink>
      <w:r>
        <w:rPr>
          <w:rFonts w:hint="eastAsia"/>
        </w:rPr>
        <w:t>》依托国家统计局、相关行业协会及科研单位提供的权威数据，全面分析了可组网光端机行业发展环境、产业链结构、市场供需状况及价格变化，重点研究了可组网光端机行业内主要企业的经营现状。报告对可组网光端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可组网光端机行业概述</w:t>
      </w:r>
      <w:r>
        <w:rPr>
          <w:rFonts w:hint="eastAsia"/>
        </w:rPr>
        <w:br/>
      </w:r>
      <w:r>
        <w:rPr>
          <w:rFonts w:hint="eastAsia"/>
        </w:rPr>
        <w:t>　　第一节 可组网光端机行业界定</w:t>
      </w:r>
      <w:r>
        <w:rPr>
          <w:rFonts w:hint="eastAsia"/>
        </w:rPr>
        <w:br/>
      </w:r>
      <w:r>
        <w:rPr>
          <w:rFonts w:hint="eastAsia"/>
        </w:rPr>
        <w:t>　　第二节 可组网光端机行业发展历程</w:t>
      </w:r>
      <w:r>
        <w:rPr>
          <w:rFonts w:hint="eastAsia"/>
        </w:rPr>
        <w:br/>
      </w:r>
      <w:r>
        <w:rPr>
          <w:rFonts w:hint="eastAsia"/>
        </w:rPr>
        <w:t>　　第三节 可组网光端机产业链分析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二、可组网光端机产业链模型分析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2024-2025年可组网光端机行业发展环境分析</w:t>
      </w:r>
      <w:r>
        <w:rPr>
          <w:rFonts w:hint="eastAsia"/>
        </w:rPr>
        <w:br/>
      </w:r>
      <w:r>
        <w:rPr>
          <w:rFonts w:hint="eastAsia"/>
        </w:rPr>
        <w:t>　　第一节 可组网光端机行业环境分析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可组网光端机行业相关政策、法规</w:t>
      </w:r>
      <w:r>
        <w:rPr>
          <w:rFonts w:hint="eastAsia"/>
        </w:rPr>
        <w:br/>
      </w:r>
      <w:r>
        <w:rPr>
          <w:rFonts w:hint="eastAsia"/>
        </w:rPr>
        <w:t>　　第三节 可组网光端机行业所进入的壁垒与周期性分析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中国可组网光端机行业产量情况分析预测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2019-2024年中国可组网光端机行业产量统计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2024年中国可组网光端机行业产量特点分析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2025-2031年中国可组网光端机行业产量预测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中国可组网光端机行业需求情况分析预测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2019-2024年中国可组网光端机需求情况分析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2025年中国可组网光端机行业需求特点分析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2019-2024年中国可组网光端机行业市场价格分析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2025-2031年中国可组网光端机行业市场需求预测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2024-2025年中国可组网光端机行业发展现状分析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中国可组网光端机行业发展现状</w:t>
      </w:r>
      <w:r>
        <w:rPr>
          <w:rFonts w:hint="eastAsia"/>
        </w:rPr>
        <w:br/>
      </w:r>
      <w:r>
        <w:rPr>
          <w:rFonts w:hint="eastAsia"/>
        </w:rPr>
        <w:t>　　　　一、可组网光端机行业品牌发展现状</w:t>
      </w:r>
      <w:r>
        <w:rPr>
          <w:rFonts w:hint="eastAsia"/>
        </w:rPr>
        <w:br/>
      </w:r>
      <w:r>
        <w:rPr>
          <w:rFonts w:hint="eastAsia"/>
        </w:rPr>
        <w:t>　　　　二、可组网光端机行业需求市场现状</w:t>
      </w:r>
      <w:r>
        <w:rPr>
          <w:rFonts w:hint="eastAsia"/>
        </w:rPr>
        <w:br/>
      </w:r>
      <w:r>
        <w:rPr>
          <w:rFonts w:hint="eastAsia"/>
        </w:rPr>
        <w:t>　　　　三、可组网光端机市场需求层次分析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四、中国可组网光端机市场走向分析</w:t>
      </w:r>
      <w:r>
        <w:rPr>
          <w:rFonts w:hint="eastAsia"/>
        </w:rPr>
        <w:br/>
      </w:r>
      <w:r>
        <w:rPr>
          <w:rFonts w:hint="eastAsia"/>
        </w:rPr>
        <w:t>　　第二节 中国可组网光端机产品技术分析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一、2024-2025年可组网光端机产品技术变化特点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二、2024-2025年可组网光端机产品市场的新技术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三、2024-2025年可组网光端机产品市场现状分析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中国可组网光端机行业存在的问题</w:t>
      </w:r>
      <w:r>
        <w:rPr>
          <w:rFonts w:hint="eastAsia"/>
        </w:rPr>
        <w:br/>
      </w:r>
      <w:r>
        <w:rPr>
          <w:rFonts w:hint="eastAsia"/>
        </w:rPr>
        <w:t>　　　　一、可组网光端机产品市场存在的主要问题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二、国内可组网光端机产品市场的三大瓶颈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三、可组网光端机产品市场遭遇的规模难题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对中国可组网光端机市场的分析及思考</w:t>
      </w:r>
      <w:r>
        <w:rPr>
          <w:rFonts w:hint="eastAsia"/>
        </w:rPr>
        <w:br/>
      </w:r>
      <w:r>
        <w:rPr>
          <w:rFonts w:hint="eastAsia"/>
        </w:rPr>
        <w:t>　　　　一、可组网光端机市场特点</w:t>
      </w:r>
      <w:r>
        <w:rPr>
          <w:rFonts w:hint="eastAsia"/>
        </w:rPr>
        <w:br/>
      </w:r>
      <w:r>
        <w:rPr>
          <w:rFonts w:hint="eastAsia"/>
        </w:rPr>
        <w:t>　　　　二、可组网光端机市场分析</w:t>
      </w:r>
      <w:r>
        <w:rPr>
          <w:rFonts w:hint="eastAsia"/>
        </w:rPr>
        <w:br/>
      </w:r>
      <w:r>
        <w:rPr>
          <w:rFonts w:hint="eastAsia"/>
        </w:rPr>
        <w:t>　　　　三、可组网光端机市场变化的方向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四、中国可组网光端机行业发展的新思路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五、对我国可组网光端机行业发展的思考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2019-2024年中国可组网光端机行业总体发展状况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中国可组网光端机行业规模情况分析</w:t>
      </w:r>
      <w:r>
        <w:rPr>
          <w:rFonts w:hint="eastAsia"/>
        </w:rPr>
        <w:br/>
      </w:r>
      <w:r>
        <w:rPr>
          <w:rFonts w:hint="eastAsia"/>
        </w:rPr>
        <w:t>　　　　一、可组网光端机行业单位规模情况分析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二、可组网光端机行业人员规模状况分析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三、可组网光端机行业资产规模状况分析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四、可组网光端机行业市场规模状况分析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五、可组网光端机行业敏感性分析</w:t>
      </w:r>
      <w:r>
        <w:rPr>
          <w:rFonts w:hint="eastAsia"/>
        </w:rPr>
        <w:br/>
      </w:r>
      <w:r>
        <w:rPr>
          <w:rFonts w:hint="eastAsia"/>
        </w:rPr>
        <w:t>　　第二节 中国可组网光端机行业财务能力分析</w:t>
      </w:r>
      <w:r>
        <w:rPr>
          <w:rFonts w:hint="eastAsia"/>
        </w:rPr>
        <w:br/>
      </w:r>
      <w:r>
        <w:rPr>
          <w:rFonts w:hint="eastAsia"/>
        </w:rPr>
        <w:t>　　　　一、可组网光端机行业盈利能力分析</w:t>
      </w:r>
      <w:r>
        <w:rPr>
          <w:rFonts w:hint="eastAsia"/>
        </w:rPr>
        <w:br/>
      </w:r>
      <w:r>
        <w:rPr>
          <w:rFonts w:hint="eastAsia"/>
        </w:rPr>
        <w:t>　　　　二、可组网光端机行业偿债能力分析</w:t>
      </w:r>
      <w:r>
        <w:rPr>
          <w:rFonts w:hint="eastAsia"/>
        </w:rPr>
        <w:br/>
      </w:r>
      <w:r>
        <w:rPr>
          <w:rFonts w:hint="eastAsia"/>
        </w:rPr>
        <w:t>　　　　三、可组网光端机行业营运能力分析</w:t>
      </w:r>
      <w:r>
        <w:rPr>
          <w:rFonts w:hint="eastAsia"/>
        </w:rPr>
        <w:br/>
      </w:r>
      <w:r>
        <w:rPr>
          <w:rFonts w:hint="eastAsia"/>
        </w:rPr>
        <w:t>　　　　四、可组网光端机行业发展能力分析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可组网光端机上下游行业发展现状与趋势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可组网光端机上游行业发展分析</w:t>
      </w:r>
      <w:r>
        <w:rPr>
          <w:rFonts w:hint="eastAsia"/>
        </w:rPr>
        <w:br/>
      </w:r>
      <w:r>
        <w:rPr>
          <w:rFonts w:hint="eastAsia"/>
        </w:rPr>
        <w:t>　　　　一、可组网光端机上游行业发展现状</w:t>
      </w:r>
      <w:r>
        <w:rPr>
          <w:rFonts w:hint="eastAsia"/>
        </w:rPr>
        <w:br/>
      </w:r>
      <w:r>
        <w:rPr>
          <w:rFonts w:hint="eastAsia"/>
        </w:rPr>
        <w:t>　　　　二、可组网光端机上游行业发展趋势预测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三、行业新动态及其对可组网光端机行业的影响分析</w:t>
      </w:r>
      <w:r>
        <w:rPr>
          <w:rFonts w:hint="eastAsia"/>
        </w:rPr>
        <w:br/>
      </w:r>
      <w:r>
        <w:rPr>
          <w:rFonts w:hint="eastAsia"/>
        </w:rPr>
        <w:t>　　第二节 可组网光端机下游行业发展分析</w:t>
      </w:r>
      <w:r>
        <w:rPr>
          <w:rFonts w:hint="eastAsia"/>
        </w:rPr>
        <w:br/>
      </w:r>
      <w:r>
        <w:rPr>
          <w:rFonts w:hint="eastAsia"/>
        </w:rPr>
        <w:t>　　　　一、可组网光端机下游行业发展现状</w:t>
      </w:r>
      <w:r>
        <w:rPr>
          <w:rFonts w:hint="eastAsia"/>
        </w:rPr>
        <w:br/>
      </w:r>
      <w:r>
        <w:rPr>
          <w:rFonts w:hint="eastAsia"/>
        </w:rPr>
        <w:t>　　　　二、可组网光端机下游行业发展趋势预测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三、行业新动态及其对可组网光端机行业的影响分析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中国可组网光端机行业进出口情况分析预测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中国可组网光端机行业进口情况分析预测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一、2019-2024年中国可组网光端机行业进口情况分析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二、2025年中国可组网光端机行业进口特点分析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三、2025-2031年中国可组网光端机行业进口情况预测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中国可组网光端机行业出口情况分析预测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一、2019-2024年中国可组网光端机行业出口情况分析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二、2025年中国可组网光端机行业出口特点分析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二、2025-2031年中国可组网光端机行业出口情况预测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影响中国可组网光端机行业进出口因素分析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2019-2024年中国可组网光端机行业重点区域发展分析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一、中国可组网光端机行业重点区域市场结构变化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二、**地区可组网光端机行业发展分析</w:t>
      </w:r>
      <w:r>
        <w:rPr>
          <w:rFonts w:hint="eastAsia"/>
        </w:rPr>
        <w:br/>
      </w:r>
      <w:r>
        <w:rPr>
          <w:rFonts w:hint="eastAsia"/>
        </w:rPr>
        <w:t>　　　　三、**地区可组网光端机行业发展分析</w:t>
      </w:r>
      <w:r>
        <w:rPr>
          <w:rFonts w:hint="eastAsia"/>
        </w:rPr>
        <w:br/>
      </w:r>
      <w:r>
        <w:rPr>
          <w:rFonts w:hint="eastAsia"/>
        </w:rPr>
        <w:t>　　　　四、**地区可组网光端机行业发展分析</w:t>
      </w:r>
      <w:r>
        <w:rPr>
          <w:rFonts w:hint="eastAsia"/>
        </w:rPr>
        <w:br/>
      </w:r>
      <w:r>
        <w:rPr>
          <w:rFonts w:hint="eastAsia"/>
        </w:rPr>
        <w:t>　　　　五、**地区可组网光端机行业发展分析</w:t>
      </w:r>
      <w:r>
        <w:rPr>
          <w:rFonts w:hint="eastAsia"/>
        </w:rPr>
        <w:br/>
      </w:r>
      <w:r>
        <w:rPr>
          <w:rFonts w:hint="eastAsia"/>
        </w:rPr>
        <w:t>　　　　六、**地区可组网光端机行业发展分析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可组网光端机行业重点企业发展调研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可组网光端机重点企业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二、可组网光端机企业经营状况分析</w:t>
      </w:r>
      <w:r>
        <w:rPr>
          <w:rFonts w:hint="eastAsia"/>
        </w:rPr>
        <w:br/>
      </w:r>
      <w:r>
        <w:rPr>
          <w:rFonts w:hint="eastAsia"/>
        </w:rPr>
        <w:t>　　　　三、可组网光端机企业发展战略规划</w:t>
      </w:r>
      <w:r>
        <w:rPr>
          <w:rFonts w:hint="eastAsia"/>
        </w:rPr>
        <w:br/>
      </w:r>
      <w:r>
        <w:rPr>
          <w:rFonts w:hint="eastAsia"/>
        </w:rPr>
        <w:t>　　第二节 可组网光端机重点企业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二、可组网光端机企业经营状况分析</w:t>
      </w:r>
      <w:r>
        <w:rPr>
          <w:rFonts w:hint="eastAsia"/>
        </w:rPr>
        <w:br/>
      </w:r>
      <w:r>
        <w:rPr>
          <w:rFonts w:hint="eastAsia"/>
        </w:rPr>
        <w:t>　　　　三、可组网光端机企业发展战略规划</w:t>
      </w:r>
      <w:r>
        <w:rPr>
          <w:rFonts w:hint="eastAsia"/>
        </w:rPr>
        <w:br/>
      </w:r>
      <w:r>
        <w:rPr>
          <w:rFonts w:hint="eastAsia"/>
        </w:rPr>
        <w:t>　　第三节 可组网光端机重点企业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二、可组网光端机企业经营状况分析</w:t>
      </w:r>
      <w:r>
        <w:rPr>
          <w:rFonts w:hint="eastAsia"/>
        </w:rPr>
        <w:br/>
      </w:r>
      <w:r>
        <w:rPr>
          <w:rFonts w:hint="eastAsia"/>
        </w:rPr>
        <w:t>　　　　三、可组网光端机企业发展战略规划</w:t>
      </w:r>
      <w:r>
        <w:rPr>
          <w:rFonts w:hint="eastAsia"/>
        </w:rPr>
        <w:br/>
      </w:r>
      <w:r>
        <w:rPr>
          <w:rFonts w:hint="eastAsia"/>
        </w:rPr>
        <w:t>　　第四节 可组网光端机重点企业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二、可组网光端机企业经营状况分析</w:t>
      </w:r>
      <w:r>
        <w:rPr>
          <w:rFonts w:hint="eastAsia"/>
        </w:rPr>
        <w:br/>
      </w:r>
      <w:r>
        <w:rPr>
          <w:rFonts w:hint="eastAsia"/>
        </w:rPr>
        <w:t>　　　　三、可组网光端机企业发展战略规划</w:t>
      </w:r>
      <w:r>
        <w:rPr>
          <w:rFonts w:hint="eastAsia"/>
        </w:rPr>
        <w:br/>
      </w:r>
      <w:r>
        <w:rPr>
          <w:rFonts w:hint="eastAsia"/>
        </w:rPr>
        <w:t>　　第五节 可组网光端机重点企业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二、可组网光端机企业经营状况分析</w:t>
      </w:r>
      <w:r>
        <w:rPr>
          <w:rFonts w:hint="eastAsia"/>
        </w:rPr>
        <w:br/>
      </w:r>
      <w:r>
        <w:rPr>
          <w:rFonts w:hint="eastAsia"/>
        </w:rPr>
        <w:t>　　　　三、可组网光端机企业发展战略规划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可组网光端机企业发展策略分析</w:t>
      </w:r>
      <w:r>
        <w:rPr>
          <w:rFonts w:hint="eastAsia"/>
        </w:rPr>
        <w:br/>
      </w:r>
      <w:r>
        <w:rPr>
          <w:rFonts w:hint="eastAsia"/>
        </w:rPr>
        <w:t>　　第一节 可组网光端机市场策略分析</w:t>
      </w:r>
      <w:r>
        <w:rPr>
          <w:rFonts w:hint="eastAsia"/>
        </w:rPr>
        <w:br/>
      </w:r>
      <w:r>
        <w:rPr>
          <w:rFonts w:hint="eastAsia"/>
        </w:rPr>
        <w:t>　　　　一、可组网光端机价格策略分析</w:t>
      </w:r>
      <w:r>
        <w:rPr>
          <w:rFonts w:hint="eastAsia"/>
        </w:rPr>
        <w:br/>
      </w:r>
      <w:r>
        <w:rPr>
          <w:rFonts w:hint="eastAsia"/>
        </w:rPr>
        <w:t>　　　　二、可组网光端机渠道策略分析</w:t>
      </w:r>
      <w:r>
        <w:rPr>
          <w:rFonts w:hint="eastAsia"/>
        </w:rPr>
        <w:br/>
      </w:r>
      <w:r>
        <w:rPr>
          <w:rFonts w:hint="eastAsia"/>
        </w:rPr>
        <w:t>　　第二节 可组网光端机销售策略分析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提高可组网光端机企业竞争力的策略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一、提高中国可组网光端机企业核心竞争力的对策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二、可组网光端机企业提升竞争力的主要方向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三、影响可组网光端机企业核心竞争力的因素及提升途径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四、提高可组网光端机企业竞争力的策略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对我国可组网光端机品牌的战略思考</w:t>
      </w:r>
      <w:r>
        <w:rPr>
          <w:rFonts w:hint="eastAsia"/>
        </w:rPr>
        <w:br/>
      </w:r>
      <w:r>
        <w:rPr>
          <w:rFonts w:hint="eastAsia"/>
        </w:rPr>
        <w:t>　　　　一、可组网光端机实施品牌战略的意义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二、可组网光端机企业品牌的现状分析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三、我国可组网光端机企业的品牌战略</w:t>
      </w:r>
      <w:r>
        <w:rPr>
          <w:rFonts w:hint="eastAsia"/>
        </w:rPr>
        <w:br/>
      </w:r>
      <w:r>
        <w:rPr>
          <w:rFonts w:hint="eastAsia"/>
        </w:rPr>
        <w:t>　　　　四、可组网光端机品牌战略管理的策略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中国可组网光端机行业营销策略分析</w:t>
      </w:r>
      <w:r>
        <w:rPr>
          <w:rFonts w:hint="eastAsia"/>
        </w:rPr>
        <w:br/>
      </w:r>
      <w:r>
        <w:rPr>
          <w:rFonts w:hint="eastAsia"/>
        </w:rPr>
        <w:t>　　第一节 可组网光端机市场推广策略研究分析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一、做好可组网光端机产品导入</w:t>
      </w:r>
      <w:r>
        <w:rPr>
          <w:rFonts w:hint="eastAsia"/>
        </w:rPr>
        <w:br/>
      </w:r>
      <w:r>
        <w:rPr>
          <w:rFonts w:hint="eastAsia"/>
        </w:rPr>
        <w:t>　　　　二、做好可组网光端机产品组合和产品线决策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三、可组网光端机行业城市市场推广策略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可组网光端机行业渠道营销研究分析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一、可组网光端机行业营销环境分析</w:t>
      </w:r>
      <w:r>
        <w:rPr>
          <w:rFonts w:hint="eastAsia"/>
        </w:rPr>
        <w:br/>
      </w:r>
      <w:r>
        <w:rPr>
          <w:rFonts w:hint="eastAsia"/>
        </w:rPr>
        <w:t>　　　　二、可组网光端机行业现存的营销渠道分析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三、可组网光端机行业终端市场营销管理策略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可组网光端机行业营销战略研究分析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一、中国可组网光端机行业有效整合营销策略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二、建立可组网光端机行业厂商的双嬴模式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2025-2031年可组网光端机行业发展机会及对策建议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可组网光端机行业风险预警分析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二、可组网光端机产业政策环境风险分析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三、可组网光端机行业市场风险分析</w:t>
      </w:r>
      <w:r>
        <w:rPr>
          <w:rFonts w:hint="eastAsia"/>
        </w:rPr>
        <w:br/>
      </w:r>
      <w:r>
        <w:rPr>
          <w:rFonts w:hint="eastAsia"/>
        </w:rPr>
        <w:t>　　　　四、可组网光端机行业发展风险防范建议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可组网光端机行业发展机会</w:t>
      </w:r>
      <w:r>
        <w:rPr>
          <w:rFonts w:hint="eastAsia"/>
        </w:rPr>
        <w:br/>
      </w:r>
      <w:r>
        <w:rPr>
          <w:rFonts w:hint="eastAsia"/>
        </w:rPr>
        <w:t>　　　　一、可组网光端机行业总体发展机会及发展建议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二、可组网光端机行业并购发展机会及建议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三、可组网光端机市场机会及发展建议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四、可组网光端机发展现状及存在问题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五、可组网光端机企业应对策略</w:t>
      </w:r>
      <w:r>
        <w:rPr>
          <w:rFonts w:hint="eastAsia"/>
        </w:rPr>
        <w:br/>
      </w:r>
      <w:r>
        <w:rPr>
          <w:rFonts w:hint="eastAsia"/>
        </w:rPr>
        <w:t>　　第三节 中~智~林~：可组网光端机行业投资建议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2019-2024年中国可组网光端机市场规模及增长情况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2019-2024年中国可组网光端机行业产量及增长趋势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2025-2031年中国可组网光端机行业产量预测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2019-2024年中国可组网光端机行业市场需求及增长情况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2025-2031年中国可组网光端机行业市场需求预测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2019-2024年中国可组网光端机行业利润及增长情况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**地区可组网光端机市场规模及增长情况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**地区可组网光端机行业市场需求情况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**地区可组网光端机市场规模及增长情况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**地区可组网光端机行业市场需求情况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2019-2024年中国可组网光端机行业出口情况分析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2019-2024年中国可组网光端机行业产品市场价格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2025-2031年中国可组网光端机行业产品市场价格走势预测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可组网光端机重点企业经营情况分析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可组网光端机重点企业经营情况分析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2025-2031年中国可组网光端机市场规模预测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2025-2031年中国可组网光端机行业利润预测</w:t>
      </w:r>
      <w:r>
        <w:rPr>
          <w:rFonts w:hint="eastAsia"/>
        </w:rPr>
        <w:br/>
      </w:r>
      <w:r>
        <w:rPr>
          <w:rFonts w:hint="eastAsia"/>
        </w:rPr>
        <w:t>　　图表 2025年可组网光端机行业壁垒</w:t>
      </w:r>
      <w:r>
        <w:rPr>
          <w:rFonts w:hint="eastAsia"/>
        </w:rPr>
        <w:br/>
      </w:r>
      <w:r>
        <w:rPr>
          <w:rFonts w:hint="eastAsia"/>
        </w:rPr>
        <w:t>　　图表 2025年可组网光端机市场前景分析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2025-2031年中国可组网光端机市场需求预测</w:t>
      </w:r>
      <w:r>
        <w:rPr>
          <w:rFonts w:hint="eastAsia"/>
        </w:rPr>
        <w:br/>
      </w:r>
      <w:r>
        <w:rPr>
          <w:rFonts w:hint="eastAsia"/>
        </w:rPr>
        <w:t>　　图表 2025年可组网光端机发展趋势预测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14e19ddaa42a9" w:history="1">
        <w:r>
          <w:rPr>
            <w:rStyle w:val="Hyperlink"/>
          </w:rPr>
          <w:t>2025年版中国可组网光端机行业发展回顾与市场前景分析报告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14e19ddaa42a9" w:history="1">
        <w:r>
          <w:rPr>
            <w:rStyle w:val="Hyperlink"/>
          </w:rPr>
          <w:t>https://www.20087.com/2/00/KeZuWangGuangDuanJiHangYeXinXiBaoGao.html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热点：光纤局域网组网方案、网络光端机、光端机跟交换机什么区别、光端机可以传输网络信号吗、什么是光端机、光端机有ip地址吗、光端机又叫什么、光端机如何配置、全光组网FTTR有哪些优势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6009190c34401" w:history="1">
      <w:r>
        <w:rPr>
          <w:rStyle w:val="Hyperlink"/>
        </w:rPr>
        <w:t>2025年版中国可组网光端机行业发展回顾与市场前景分析报告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KeZuWangGuangDuanJiHangYeXinXiBaoGao.html" TargetMode="External" Id="R64614e19ddaa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KeZuWangGuangDuanJiHangYeXinXiBaoGao.html" TargetMode="External" Id="R9206009190c3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2024-10-18T06:37:00Z</dcterms:created>
  <dcterms:modified xsi:type="dcterms:W3CDTF">2024-10-18T07:37:00Z</dcterms:modified>
  <dc:subject>2025年版中国可组网光端机行业发展回顾与市场前景分析报告</dc:subject>
  <dc:title>2025年版中国可组网光端机行业发展回顾与市场前景分析报告</dc:title>
  <cp:keywords>2025年版中国可组网光端机行业发展回顾与市场前景分析报告</cp:keywords>
  <dc:description>2025年版中国可组网光端机行业发展回顾与市场前景分析报告</dc:description>
</cp:coreProperties>
</file>