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432aa36a2e4b12" w:history="1">
              <w:r>
                <w:rPr>
                  <w:rStyle w:val="Hyperlink"/>
                </w:rPr>
                <w:t>2026-2032年中国智能对话服务行业市场分析与发展前景报告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432aa36a2e4b12" w:history="1">
              <w:r>
                <w:rPr>
                  <w:rStyle w:val="Hyperlink"/>
                </w:rPr>
                <w:t>2026-2032年中国智能对话服务行业市场分析与发展前景报告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432aa36a2e4b12" w:history="1">
                <w:r>
                  <w:rPr>
                    <w:rStyle w:val="Hyperlink"/>
                  </w:rPr>
                  <w:t>https://www.20087.com/2/70/ZhiNengDuiHuaFuWuDeXianZhuangYuFaZhanQianJing.html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对话服务是基于自然语言处理、语音识别及知识图谱等人工智能技术构建的自动化交互系统，旨在通过多模态交互方式替代或辅助人工完成客户服务、业务咨询及信息检索等任务。随着生成式大模型技术的深度渗透，智能对话服务正从传统的关键词匹配与规则驱动，向具备深度语义理解与上下文记忆的认知智能跃迁。头部云厂商与垂直领域服务商凭借各自优势，在金融、政务及互联网等高并发场景实现了规模化落地。然而，在实际应用中，部分系统仍存在复杂意图识别不准、情感共情能力弱及人工转接不畅等痛点，导致用户体验存在分化。为突破这一瓶颈，行业正通过检索增强生成技术与业务流程引擎的深度融合，提升对话的准确性与业务闭环能力。</w:t>
      </w:r>
      <w:r>
        <w:rPr>
          <w:rFonts w:hint="eastAsia"/>
        </w:rPr>
        <w:br/>
      </w:r>
      <w:r>
        <w:rPr>
          <w:rFonts w:hint="eastAsia"/>
        </w:rPr>
        <w:t>　　未来，智能对话服务将全面进化为具备自主执行能力的智能体，实现从“人机对话”向“人人对话”的变革。市场调研网认为，依托大模型的逻辑推理与工具调用能力，对话机器人将不再局限于被动问答，而是能够主动规划任务、跨系统调用接口，自主完成订单修改、服务预约等复杂业务操作。同时，多模态交互将成为标配，结合语音语调分析与数字人技术，对话服务将具备精准的情绪感知与动态策略调整能力，提供更具温度的共情式体验。在商业模式上，按问题解决结果付费的创新模式将倒逼服务商优化技术底座。此外，端侧AI的普及将使智能对话能力无缝融入智能手机与可穿戴设备，实现全天候、场景化的个人专属助理服务，推动产业向高效精准与情感化交互的方向纵深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432aa36a2e4b12" w:history="1">
        <w:r>
          <w:rPr>
            <w:rStyle w:val="Hyperlink"/>
          </w:rPr>
          <w:t>2026-2032年中国智能对话服务行业市场分析与发展前景报告</w:t>
        </w:r>
      </w:hyperlink>
      <w:r>
        <w:rPr>
          <w:rFonts w:hint="eastAsia"/>
        </w:rPr>
        <w:t>》，2025年智能对话服务行业市场规模达 亿元，预计2032年市场规模将达 亿元，期间年均复合增长率（CAGR）达 %。报告依托行业权威数据及长期市场监测信息，系统分析了智能对话服务行业的市场规模、供需关系、竞争格局及重点企业经营状况，并结合智能对话服务行业发展现状，科学预测了智能对话服务市场前景与技术发展方向。报告通过SWOT分析，揭示了智能对话服务行业机遇与潜在风险，为投资者提供了全面的现状分析与前景评估，助力挖掘投资价值并优化决策。同时，报告从投资、生产及营销等角度提出可行性建议，为智能对话服务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智能对话服务产业概述</w:t>
      </w:r>
      <w:r>
        <w:rPr>
          <w:rFonts w:hint="eastAsia"/>
        </w:rPr>
        <w:br/>
      </w:r>
      <w:r>
        <w:rPr>
          <w:rFonts w:hint="eastAsia"/>
        </w:rPr>
        <w:t>　　第一节 智能对话服务定义</w:t>
      </w:r>
      <w:r>
        <w:rPr>
          <w:rFonts w:hint="eastAsia"/>
        </w:rPr>
        <w:br/>
      </w:r>
      <w:r>
        <w:rPr>
          <w:rFonts w:hint="eastAsia"/>
        </w:rPr>
        <w:t>　　第二节 智能对话服务行业特点</w:t>
      </w:r>
      <w:r>
        <w:rPr>
          <w:rFonts w:hint="eastAsia"/>
        </w:rPr>
        <w:br/>
      </w:r>
      <w:r>
        <w:rPr>
          <w:rFonts w:hint="eastAsia"/>
        </w:rPr>
        <w:t>　　第三节 智能对话服务产业链分析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中国智能对话服务行业运行环境分析</w:t>
      </w:r>
      <w:r>
        <w:rPr>
          <w:rFonts w:hint="eastAsia"/>
        </w:rPr>
        <w:br/>
      </w:r>
      <w:r>
        <w:rPr>
          <w:rFonts w:hint="eastAsia"/>
        </w:rPr>
        <w:t>　　第一节 中国智能对话服务运行经济环境分析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中国智能对话服务产业政策环境分析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一、智能对话服务行业监管体制</w:t>
      </w:r>
      <w:r>
        <w:rPr>
          <w:rFonts w:hint="eastAsia"/>
        </w:rPr>
        <w:br/>
      </w:r>
      <w:r>
        <w:rPr>
          <w:rFonts w:hint="eastAsia"/>
        </w:rPr>
        <w:t>　　　　二、智能对话服务行业主要法规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三、主要智能对话服务产业政策</w:t>
      </w:r>
      <w:r>
        <w:rPr>
          <w:rFonts w:hint="eastAsia"/>
        </w:rPr>
        <w:br/>
      </w:r>
      <w:r>
        <w:rPr>
          <w:rFonts w:hint="eastAsia"/>
        </w:rPr>
        <w:t>　　第三节 中国智能对话服务产业社会环境分析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全球智能对话服务行业发展态势分析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全球智能对话服务市场发展现状分析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国外主要国家智能对话服务市场现状</w:t>
      </w:r>
      <w:r>
        <w:rPr>
          <w:rFonts w:hint="eastAsia"/>
        </w:rPr>
        <w:br/>
      </w:r>
      <w:r>
        <w:rPr>
          <w:rFonts w:hint="eastAsia"/>
        </w:rPr>
        <w:t>　　第三节 全球智能对话服务行业发展趋势预测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中国智能对话服务行业市场分析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2020-2025年中国智能对话服务行业规模情况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2020-2025年中国智能对话服务市场规模情况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2020-2025年中国智能对话服务行业盈利情况分析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2020-2025年中国智能对话服务市场需求状况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2020-2025年中国智能对话服务行业市场供给状况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2020-2025年智能对话服务行业市场供需平衡状况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2025-2026年智能对话服务行业技术发展现状及趋势分析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智能对话服务行业技术发展现状分析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国内外智能对话服务行业技术差距分析及差距形成的主要原因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智能对话服务行业技术发展方向、趋势预测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提升智能对话服务行业技术能力策略建议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中国重点地区智能对话服务行业市场调研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重点地区（一）智能对话服务市场调研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重点地区（二）智能对话服务市场调研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重点地区（三）智能对话服务市场调研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重点地区（四）智能对话服务市场调研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重点地区（五）智能对话服务市场调研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中国智能对话服务行业价格走势及影响因素分析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国内智能对话服务行业价格回顾</w:t>
      </w:r>
      <w:r>
        <w:rPr>
          <w:rFonts w:hint="eastAsia"/>
        </w:rPr>
        <w:br/>
      </w:r>
      <w:r>
        <w:rPr>
          <w:rFonts w:hint="eastAsia"/>
        </w:rPr>
        <w:t>　　第二节 国内智能对话服务行业价格走势预测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国内智能对话服务行业价格影响因素分析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中国智能对话服务行业客户调研</w:t>
      </w:r>
      <w:r>
        <w:rPr>
          <w:rFonts w:hint="eastAsia"/>
        </w:rPr>
        <w:br/>
      </w:r>
      <w:r>
        <w:rPr>
          <w:rFonts w:hint="eastAsia"/>
        </w:rPr>
        <w:t>　　　　一、智能对话服务行业客户偏好调查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二、客户对智能对话服务品牌的首要认知渠道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三、智能对话服务品牌忠诚度调查</w:t>
      </w:r>
      <w:r>
        <w:rPr>
          <w:rFonts w:hint="eastAsia"/>
        </w:rPr>
        <w:br/>
      </w:r>
      <w:r>
        <w:rPr>
          <w:rFonts w:hint="eastAsia"/>
        </w:rPr>
        <w:t>　　　　四、智能对话服务行业客户消费理念调研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中国智能对话服务行业竞争格局分析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2025年智能对话服务行业集中度分析</w:t>
      </w:r>
      <w:r>
        <w:rPr>
          <w:rFonts w:hint="eastAsia"/>
        </w:rPr>
        <w:br/>
      </w:r>
      <w:r>
        <w:rPr>
          <w:rFonts w:hint="eastAsia"/>
        </w:rPr>
        <w:t>　　　　一、智能对话服务市场集中度分析</w:t>
      </w:r>
      <w:r>
        <w:rPr>
          <w:rFonts w:hint="eastAsia"/>
        </w:rPr>
        <w:br/>
      </w:r>
      <w:r>
        <w:rPr>
          <w:rFonts w:hint="eastAsia"/>
        </w:rPr>
        <w:t>　　　　二、智能对话服务企业集中度分析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2025-2026年智能对话服务行业竞争格局分析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一、智能对话服务行业竞争策略分析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二、智能对话服务行业竞争格局展望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三、我国智能对话服务市场竞争趋势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智能对话服务行业重点企业发展调研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智能对话服务行业企业经营策略研究分析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智能对话服务企业多样化经营策略分析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一、智能对话服务企业多样化经营情况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二、现行智能对话服务行业多样化经营的方向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大型智能对话服务企业集团未来发展策略分析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对中小智能对话服务企业生产经营的建议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智能对话服务行业投资风险与控制策略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智能对话服务行业SWOT模型分析</w:t>
      </w:r>
      <w:r>
        <w:rPr>
          <w:rFonts w:hint="eastAsia"/>
        </w:rPr>
        <w:br/>
      </w:r>
      <w:r>
        <w:rPr>
          <w:rFonts w:hint="eastAsia"/>
        </w:rPr>
        <w:t>　　　　一、智能对话服务行业优势分析</w:t>
      </w:r>
      <w:r>
        <w:rPr>
          <w:rFonts w:hint="eastAsia"/>
        </w:rPr>
        <w:br/>
      </w:r>
      <w:r>
        <w:rPr>
          <w:rFonts w:hint="eastAsia"/>
        </w:rPr>
        <w:t>　　　　二、智能对话服务行业劣势分析</w:t>
      </w:r>
      <w:r>
        <w:rPr>
          <w:rFonts w:hint="eastAsia"/>
        </w:rPr>
        <w:br/>
      </w:r>
      <w:r>
        <w:rPr>
          <w:rFonts w:hint="eastAsia"/>
        </w:rPr>
        <w:t>　　　　三、智能对话服务行业机会分析</w:t>
      </w:r>
      <w:r>
        <w:rPr>
          <w:rFonts w:hint="eastAsia"/>
        </w:rPr>
        <w:br/>
      </w:r>
      <w:r>
        <w:rPr>
          <w:rFonts w:hint="eastAsia"/>
        </w:rPr>
        <w:t>　　　　四、智能对话服务行业风险分析</w:t>
      </w:r>
      <w:r>
        <w:rPr>
          <w:rFonts w:hint="eastAsia"/>
        </w:rPr>
        <w:br/>
      </w:r>
      <w:r>
        <w:rPr>
          <w:rFonts w:hint="eastAsia"/>
        </w:rPr>
        <w:t>　　第二节 智能对话服务行业投资风险及控制策略分析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一、智能对话服务市场风险及控制策略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二、智能对话服务行业政策风险及控制策略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三、智能对话服务行业经营风险及控制策略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四、智能对话服务同业竞争风险及控制策略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五、智能对话服务行业其他风险及控制策略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2026-2032年中国智能对话服务行业投资潜力及发展趋势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2026-2032年智能对话服务行业投资潜力分析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一、智能对话服务行业重点可投资领域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二、智能对话服务行业目标市场需求潜力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三、智能对话服务行业投资潜力综合评判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中智-林-2026-2032年中国智能对话服务行业发展趋势分析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一、2026年智能对话服务市场前景分析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二、2026年智能对话服务发展趋势预测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三、2026-2032年我国智能对话服务行业发展剖析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五、未来智能对话服务行业发展变局剖析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智能对话服务介绍</w:t>
      </w:r>
      <w:r>
        <w:rPr>
          <w:rFonts w:hint="eastAsia"/>
        </w:rPr>
        <w:br/>
      </w:r>
      <w:r>
        <w:rPr>
          <w:rFonts w:hint="eastAsia"/>
        </w:rPr>
        <w:t>　　图表 智能对话服务图片</w:t>
      </w:r>
      <w:r>
        <w:rPr>
          <w:rFonts w:hint="eastAsia"/>
        </w:rPr>
        <w:br/>
      </w:r>
      <w:r>
        <w:rPr>
          <w:rFonts w:hint="eastAsia"/>
        </w:rPr>
        <w:t>　　图表 智能对话服务主要特点</w:t>
      </w:r>
      <w:r>
        <w:rPr>
          <w:rFonts w:hint="eastAsia"/>
        </w:rPr>
        <w:br/>
      </w:r>
      <w:r>
        <w:rPr>
          <w:rFonts w:hint="eastAsia"/>
        </w:rPr>
        <w:t>　　图表 智能对话服务发展有利因素分析</w:t>
      </w:r>
      <w:r>
        <w:rPr>
          <w:rFonts w:hint="eastAsia"/>
        </w:rPr>
        <w:br/>
      </w:r>
      <w:r>
        <w:rPr>
          <w:rFonts w:hint="eastAsia"/>
        </w:rPr>
        <w:t>　　图表 智能对话服务发展不利因素分析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进入智能对话服务行业壁垒</w:t>
      </w:r>
      <w:r>
        <w:rPr>
          <w:rFonts w:hint="eastAsia"/>
        </w:rPr>
        <w:br/>
      </w:r>
      <w:r>
        <w:rPr>
          <w:rFonts w:hint="eastAsia"/>
        </w:rPr>
        <w:t>　　图表 智能对话服务政策</w:t>
      </w:r>
      <w:r>
        <w:rPr>
          <w:rFonts w:hint="eastAsia"/>
        </w:rPr>
        <w:br/>
      </w:r>
      <w:r>
        <w:rPr>
          <w:rFonts w:hint="eastAsia"/>
        </w:rPr>
        <w:t>　　图表 智能对话服务技术 标准</w:t>
      </w:r>
      <w:r>
        <w:rPr>
          <w:rFonts w:hint="eastAsia"/>
        </w:rPr>
        <w:br/>
      </w:r>
      <w:r>
        <w:rPr>
          <w:rFonts w:hint="eastAsia"/>
        </w:rPr>
        <w:t>　　图表 智能对话服务产业链分析</w:t>
      </w:r>
      <w:r>
        <w:rPr>
          <w:rFonts w:hint="eastAsia"/>
        </w:rPr>
        <w:br/>
      </w:r>
      <w:r>
        <w:rPr>
          <w:rFonts w:hint="eastAsia"/>
        </w:rPr>
        <w:t>　　图表 智能对话服务品牌分析</w:t>
      </w:r>
      <w:r>
        <w:rPr>
          <w:rFonts w:hint="eastAsia"/>
        </w:rPr>
        <w:br/>
      </w:r>
      <w:r>
        <w:rPr>
          <w:rFonts w:hint="eastAsia"/>
        </w:rPr>
        <w:t>　　图表 2025年智能对话服务需求分析</w:t>
      </w:r>
      <w:r>
        <w:rPr>
          <w:rFonts w:hint="eastAsia"/>
        </w:rPr>
        <w:br/>
      </w:r>
      <w:r>
        <w:rPr>
          <w:rFonts w:hint="eastAsia"/>
        </w:rPr>
        <w:t>　　图表 2020-2025年中国智能对话服务市场规模分析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2020-2025年中国智能对话服务销售情况</w:t>
      </w:r>
      <w:r>
        <w:rPr>
          <w:rFonts w:hint="eastAsia"/>
        </w:rPr>
        <w:br/>
      </w:r>
      <w:r>
        <w:rPr>
          <w:rFonts w:hint="eastAsia"/>
        </w:rPr>
        <w:t>　　图表 智能对话服务价格走势</w:t>
      </w:r>
      <w:r>
        <w:rPr>
          <w:rFonts w:hint="eastAsia"/>
        </w:rPr>
        <w:br/>
      </w:r>
      <w:r>
        <w:rPr>
          <w:rFonts w:hint="eastAsia"/>
        </w:rPr>
        <w:t>　　图表 2026年中国智能对话服务公司数量统计 单位：家</w:t>
      </w:r>
      <w:r>
        <w:rPr>
          <w:rFonts w:hint="eastAsia"/>
        </w:rPr>
        <w:br/>
      </w:r>
      <w:r>
        <w:rPr>
          <w:rFonts w:hint="eastAsia"/>
        </w:rPr>
        <w:t>　　图表 智能对话服务成本和利润分析</w:t>
      </w:r>
      <w:r>
        <w:rPr>
          <w:rFonts w:hint="eastAsia"/>
        </w:rPr>
        <w:br/>
      </w:r>
      <w:r>
        <w:rPr>
          <w:rFonts w:hint="eastAsia"/>
        </w:rPr>
        <w:t>　　图表 华东地区智能对话服务市场规模情况</w:t>
      </w:r>
      <w:r>
        <w:rPr>
          <w:rFonts w:hint="eastAsia"/>
        </w:rPr>
        <w:br/>
      </w:r>
      <w:r>
        <w:rPr>
          <w:rFonts w:hint="eastAsia"/>
        </w:rPr>
        <w:t>　　图表 华东地区智能对话服务市场销售额</w:t>
      </w:r>
      <w:r>
        <w:rPr>
          <w:rFonts w:hint="eastAsia"/>
        </w:rPr>
        <w:br/>
      </w:r>
      <w:r>
        <w:rPr>
          <w:rFonts w:hint="eastAsia"/>
        </w:rPr>
        <w:t>　　图表 华南地区智能对话服务市场规模情况</w:t>
      </w:r>
      <w:r>
        <w:rPr>
          <w:rFonts w:hint="eastAsia"/>
        </w:rPr>
        <w:br/>
      </w:r>
      <w:r>
        <w:rPr>
          <w:rFonts w:hint="eastAsia"/>
        </w:rPr>
        <w:t>　　图表 华南地区智能对话服务市场销售额</w:t>
      </w:r>
      <w:r>
        <w:rPr>
          <w:rFonts w:hint="eastAsia"/>
        </w:rPr>
        <w:br/>
      </w:r>
      <w:r>
        <w:rPr>
          <w:rFonts w:hint="eastAsia"/>
        </w:rPr>
        <w:t>　　图表 华北地区智能对话服务市场规模情况</w:t>
      </w:r>
      <w:r>
        <w:rPr>
          <w:rFonts w:hint="eastAsia"/>
        </w:rPr>
        <w:br/>
      </w:r>
      <w:r>
        <w:rPr>
          <w:rFonts w:hint="eastAsia"/>
        </w:rPr>
        <w:t>　　图表 华北地区智能对话服务市场销售额</w:t>
      </w:r>
      <w:r>
        <w:rPr>
          <w:rFonts w:hint="eastAsia"/>
        </w:rPr>
        <w:br/>
      </w:r>
      <w:r>
        <w:rPr>
          <w:rFonts w:hint="eastAsia"/>
        </w:rPr>
        <w:t>　　图表 华中地区智能对话服务市场规模情况</w:t>
      </w:r>
      <w:r>
        <w:rPr>
          <w:rFonts w:hint="eastAsia"/>
        </w:rPr>
        <w:br/>
      </w:r>
      <w:r>
        <w:rPr>
          <w:rFonts w:hint="eastAsia"/>
        </w:rPr>
        <w:t>　　图表 华中地区智能对话服务市场销售额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智能对话服务投资、并购现状分析</w:t>
      </w:r>
      <w:r>
        <w:rPr>
          <w:rFonts w:hint="eastAsia"/>
        </w:rPr>
        <w:br/>
      </w:r>
      <w:r>
        <w:rPr>
          <w:rFonts w:hint="eastAsia"/>
        </w:rPr>
        <w:t>　　图表 智能对话服务上游、下游研究分析</w:t>
      </w:r>
      <w:r>
        <w:rPr>
          <w:rFonts w:hint="eastAsia"/>
        </w:rPr>
        <w:br/>
      </w:r>
      <w:r>
        <w:rPr>
          <w:rFonts w:hint="eastAsia"/>
        </w:rPr>
        <w:t>　　图表 智能对话服务最新消息</w:t>
      </w:r>
      <w:r>
        <w:rPr>
          <w:rFonts w:hint="eastAsia"/>
        </w:rPr>
        <w:br/>
      </w:r>
      <w:r>
        <w:rPr>
          <w:rFonts w:hint="eastAsia"/>
        </w:rPr>
        <w:t>　　图表 智能对话服务企业简介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智能对话服务企业经营情况</w:t>
      </w:r>
      <w:r>
        <w:rPr>
          <w:rFonts w:hint="eastAsia"/>
        </w:rPr>
        <w:br/>
      </w:r>
      <w:r>
        <w:rPr>
          <w:rFonts w:hint="eastAsia"/>
        </w:rPr>
        <w:t>　　图表 智能对话服务企业(二)简介</w:t>
      </w:r>
      <w:r>
        <w:rPr>
          <w:rFonts w:hint="eastAsia"/>
        </w:rPr>
        <w:br/>
      </w:r>
      <w:r>
        <w:rPr>
          <w:rFonts w:hint="eastAsia"/>
        </w:rPr>
        <w:t>　　图表 企业智能对话服务业务</w:t>
      </w:r>
      <w:r>
        <w:rPr>
          <w:rFonts w:hint="eastAsia"/>
        </w:rPr>
        <w:br/>
      </w:r>
      <w:r>
        <w:rPr>
          <w:rFonts w:hint="eastAsia"/>
        </w:rPr>
        <w:t>　　图表 智能对话服务企业(二)经营情况</w:t>
      </w:r>
      <w:r>
        <w:rPr>
          <w:rFonts w:hint="eastAsia"/>
        </w:rPr>
        <w:br/>
      </w:r>
      <w:r>
        <w:rPr>
          <w:rFonts w:hint="eastAsia"/>
        </w:rPr>
        <w:t>　　图表 智能对话服务企业(三)调研</w:t>
      </w:r>
      <w:r>
        <w:rPr>
          <w:rFonts w:hint="eastAsia"/>
        </w:rPr>
        <w:br/>
      </w:r>
      <w:r>
        <w:rPr>
          <w:rFonts w:hint="eastAsia"/>
        </w:rPr>
        <w:t>　　图表 企业智能对话服务业务分析</w:t>
      </w:r>
      <w:r>
        <w:rPr>
          <w:rFonts w:hint="eastAsia"/>
        </w:rPr>
        <w:br/>
      </w:r>
      <w:r>
        <w:rPr>
          <w:rFonts w:hint="eastAsia"/>
        </w:rPr>
        <w:t>　　图表 智能对话服务企业(三)经营情况</w:t>
      </w:r>
      <w:r>
        <w:rPr>
          <w:rFonts w:hint="eastAsia"/>
        </w:rPr>
        <w:br/>
      </w:r>
      <w:r>
        <w:rPr>
          <w:rFonts w:hint="eastAsia"/>
        </w:rPr>
        <w:t>　　图表 智能对话服务企业(四)介绍</w:t>
      </w:r>
      <w:r>
        <w:rPr>
          <w:rFonts w:hint="eastAsia"/>
        </w:rPr>
        <w:br/>
      </w:r>
      <w:r>
        <w:rPr>
          <w:rFonts w:hint="eastAsia"/>
        </w:rPr>
        <w:t>　　图表 企业智能对话服务产品服务</w:t>
      </w:r>
      <w:r>
        <w:rPr>
          <w:rFonts w:hint="eastAsia"/>
        </w:rPr>
        <w:br/>
      </w:r>
      <w:r>
        <w:rPr>
          <w:rFonts w:hint="eastAsia"/>
        </w:rPr>
        <w:t>　　图表 智能对话服务企业(四)经营情况</w:t>
      </w:r>
      <w:r>
        <w:rPr>
          <w:rFonts w:hint="eastAsia"/>
        </w:rPr>
        <w:br/>
      </w:r>
      <w:r>
        <w:rPr>
          <w:rFonts w:hint="eastAsia"/>
        </w:rPr>
        <w:t>　　图表 智能对话服务企业(五)简介</w:t>
      </w:r>
      <w:r>
        <w:rPr>
          <w:rFonts w:hint="eastAsia"/>
        </w:rPr>
        <w:br/>
      </w:r>
      <w:r>
        <w:rPr>
          <w:rFonts w:hint="eastAsia"/>
        </w:rPr>
        <w:t>　　图表 企业智能对话服务业务分析</w:t>
      </w:r>
      <w:r>
        <w:rPr>
          <w:rFonts w:hint="eastAsia"/>
        </w:rPr>
        <w:br/>
      </w:r>
      <w:r>
        <w:rPr>
          <w:rFonts w:hint="eastAsia"/>
        </w:rPr>
        <w:t>　　图表 智能对话服务企业(五)经营情况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智能对话服务行业生命周期</w:t>
      </w:r>
      <w:r>
        <w:rPr>
          <w:rFonts w:hint="eastAsia"/>
        </w:rPr>
        <w:br/>
      </w:r>
      <w:r>
        <w:rPr>
          <w:rFonts w:hint="eastAsia"/>
        </w:rPr>
        <w:t>　　图表 智能对话服务优势、劣势、机会、威胁分析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智能对话服务市场容量</w:t>
      </w:r>
      <w:r>
        <w:rPr>
          <w:rFonts w:hint="eastAsia"/>
        </w:rPr>
        <w:br/>
      </w:r>
      <w:r>
        <w:rPr>
          <w:rFonts w:hint="eastAsia"/>
        </w:rPr>
        <w:t>　　图表 智能对话服务发展前景</w:t>
      </w:r>
      <w:r>
        <w:rPr>
          <w:rFonts w:hint="eastAsia"/>
        </w:rPr>
        <w:br/>
      </w:r>
      <w:r>
        <w:rPr>
          <w:rFonts w:hint="eastAsia"/>
        </w:rPr>
        <w:t>　　图表 2026-2032年中国智能对话服务市场规模预测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2026-2032年中国智能对话服务销售预测</w:t>
      </w:r>
      <w:r>
        <w:rPr>
          <w:rFonts w:hint="eastAsia"/>
        </w:rPr>
        <w:br/>
      </w:r>
      <w:r>
        <w:rPr>
          <w:rFonts w:hint="eastAsia"/>
        </w:rPr>
        <w:t>　　图表 智能对话服务主要驱动因素</w:t>
      </w:r>
      <w:r>
        <w:rPr>
          <w:rFonts w:hint="eastAsia"/>
        </w:rPr>
        <w:br/>
      </w:r>
      <w:r>
        <w:rPr>
          <w:rFonts w:hint="eastAsia"/>
        </w:rPr>
        <w:t>　　图表 智能对话服务发展趋势预测</w:t>
      </w:r>
      <w:r>
        <w:rPr>
          <w:rFonts w:hint="eastAsia"/>
        </w:rPr>
        <w:br/>
      </w:r>
      <w:r>
        <w:rPr>
          <w:rFonts w:hint="eastAsia"/>
        </w:rPr>
        <w:t>　　图表 智能对话服务注意事项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432aa36a2e4b12" w:history="1">
        <w:r>
          <w:rPr>
            <w:rStyle w:val="Hyperlink"/>
          </w:rPr>
          <w:t>2026-2032年中国智能对话服务行业市场分析与发展前景报告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432aa36a2e4b12" w:history="1">
        <w:r>
          <w:rPr>
            <w:rStyle w:val="Hyperlink"/>
          </w:rPr>
          <w:t>https://www.20087.com/2/70/ZhiNengDuiHuaFuWuDeXianZhuangYuFaZhanQianJing.html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热点：智能客服、智能对话服务是什么、人工智能服务、智能对话功能、智能问答系统、智能对话什么意思、机器人客服、智能对话模式、语音服务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e3c082cc9e465d" w:history="1">
      <w:r>
        <w:rPr>
          <w:rStyle w:val="Hyperlink"/>
        </w:rPr>
        <w:t>2026-2032年中国智能对话服务行业市场分析与发展前景报告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ZhiNengDuiHuaFuWuDeXianZhuangYuFaZhanQianJing.html" TargetMode="External" Id="R0f432aa36a2e4b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ZhiNengDuiHuaFuWuDeXianZhuangYuFaZhanQianJing.html" TargetMode="External" Id="Ra2e3c082cc9e46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2026-08-30T07:10:57Z</dcterms:created>
  <dcterms:modified xsi:type="dcterms:W3CDTF">2026-08-30T08:10:57Z</dcterms:modified>
  <dc:subject>2026-2032年中国智能对话服务行业市场分析与发展前景报告</dc:subject>
  <dc:title>2026-2032年中国智能对话服务行业市场分析与发展前景报告</dc:title>
  <cp:keywords>2026-2032年中国智能对话服务行业市场分析与发展前景报告</cp:keywords>
  <dc:description>2026-2032年中国智能对话服务行业市场分析与发展前景报告</dc:description>
</cp:coreProperties>
</file>