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d8240aba64ccf" w:history="1">
              <w:r>
                <w:rPr>
                  <w:rStyle w:val="Hyperlink"/>
                </w:rPr>
                <w:t>2024-2030年中国连接器行业发展研究与前景趋势分析报告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d8240aba64ccf" w:history="1">
              <w:r>
                <w:rPr>
                  <w:rStyle w:val="Hyperlink"/>
                </w:rPr>
                <w:t>2024-2030年中国连接器行业发展研究与前景趋势分析报告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d8240aba64ccf" w:history="1">
                <w:r>
                  <w:rPr>
                    <w:rStyle w:val="Hyperlink"/>
                  </w:rPr>
                  <w:t>https://www.20087.com/2/20/LianJieQiDeXianZhuangYuQianJing.html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连接器是电子设备间信号和能量传输的桥梁，其应用范围覆盖消费电子、汽车、通信、工业自动化等多个领域。随着技术的不断演进，高速传输、小型化、高可靠性成为连接器产品的主要发展趋势。USB Type-C、Thunderbolt等高速接口的普及，推动了连接器行业向更高数据传输速率迈进。同时，面对物联网、自动驾驶等新兴应用需求，防水、耐高温、抗电磁干扰等特殊环境适应性设计变得尤为重要。</w:t>
      </w:r>
      <w:r>
        <w:rPr>
          <w:rFonts w:hint="eastAsia"/>
        </w:rPr>
        <w:br/>
      </w:r>
      <w:r>
        <w:rPr>
          <w:rFonts w:hint="eastAsia"/>
        </w:rPr>
        <w:t>　　未来，随着5G通信、人工智能、工业4.0等技术的深入应用，连接器行业将面临新一轮的增长机遇。针对特定应用场景的定制化连接解决方案将更受欢迎，如支持更高频率信号传输的毫米波连接器、适用于极端环境的坚固型连接器等。此外，无线充电技术的普及和无线通信技术的进步，虽可能对某些传统有线连接器市场造成冲击，但同时也催生了对新型无线连接技术及配套组件的需求。可持续发展也是未来趋势之一，环保材料和可回收设计将成为连接器制造商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d8240aba64ccf" w:history="1">
        <w:r>
          <w:rPr>
            <w:rStyle w:val="Hyperlink"/>
          </w:rPr>
          <w:t>2024-2030年中国连接器行业发展研究与前景趋势分析报告</w:t>
        </w:r>
      </w:hyperlink>
      <w:r>
        <w:rPr>
          <w:rFonts w:hint="eastAsia"/>
        </w:rPr>
        <w:t>》基于多年的行业研究经验和丰富的数据资源，深入剖析了连接器产业链的整体结构。连接器报告详细分析了连接器市场规模与需求，探讨了价格动态，并客观呈现了行业现状。同时，科学预测了连接器市场前景及发展趋势，聚焦连接器重点企业，全面评估了市场竞争、集中度及品牌影响力。此外，连接器报告还进一步细分了市场，揭示了连接器各细分领域的增长潜力。连接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连接器行业概述</w:t>
      </w:r>
      <w:r>
        <w:rPr>
          <w:rFonts w:hint="eastAsia"/>
        </w:rPr>
        <w:br/>
      </w:r>
      <w:r>
        <w:rPr>
          <w:rFonts w:hint="eastAsia"/>
        </w:rPr>
        <w:t>　　第一节 连接器定义与分类</w:t>
      </w:r>
      <w:r>
        <w:rPr>
          <w:rFonts w:hint="eastAsia"/>
        </w:rPr>
        <w:br/>
      </w:r>
      <w:r>
        <w:rPr>
          <w:rFonts w:hint="eastAsia"/>
        </w:rPr>
        <w:t>　　第二节 连接器应用领域</w:t>
      </w:r>
      <w:r>
        <w:rPr>
          <w:rFonts w:hint="eastAsia"/>
        </w:rPr>
        <w:br/>
      </w:r>
      <w:r>
        <w:rPr>
          <w:rFonts w:hint="eastAsia"/>
        </w:rPr>
        <w:t>　　第三节 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主要国家与地区连接器市场分析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三、2024-2030年连接器产量预测</w:t>
      </w:r>
      <w:r>
        <w:rPr>
          <w:rFonts w:hint="eastAsia"/>
        </w:rPr>
        <w:br/>
      </w:r>
      <w:r>
        <w:rPr>
          <w:rFonts w:hint="eastAsia"/>
        </w:rPr>
        <w:t>　　第三节 2024-2030年连接器市场需求与销售分析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一、2023-2024年连接器行业需求现状</w:t>
      </w:r>
      <w:r>
        <w:rPr>
          <w:rFonts w:hint="eastAsia"/>
        </w:rPr>
        <w:br/>
      </w:r>
      <w:r>
        <w:rPr>
          <w:rFonts w:hint="eastAsia"/>
        </w:rPr>
        <w:t>　　　　二、连接器客户群体与需求特点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国内外连接器技术差异与原因</w:t>
      </w:r>
      <w:r>
        <w:rPr>
          <w:rFonts w:hint="eastAsia"/>
        </w:rPr>
        <w:br/>
      </w:r>
      <w:r>
        <w:rPr>
          <w:rFonts w:hint="eastAsia"/>
        </w:rPr>
        <w:t>　　第三节 连接器技术创新与发展趋势预测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2019-2023年中国连接器行业规模情况</w:t>
      </w:r>
      <w:r>
        <w:rPr>
          <w:rFonts w:hint="eastAsia"/>
        </w:rPr>
        <w:br/>
      </w:r>
      <w:r>
        <w:rPr>
          <w:rFonts w:hint="eastAsia"/>
        </w:rPr>
        <w:t>　　　　一、连接器行业企业数量规模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一、连接器行业盈利能力</w:t>
      </w:r>
      <w:r>
        <w:rPr>
          <w:rFonts w:hint="eastAsia"/>
        </w:rPr>
        <w:br/>
      </w:r>
      <w:r>
        <w:rPr>
          <w:rFonts w:hint="eastAsia"/>
        </w:rPr>
        <w:t>　　　　二、连接器行业偿债能力</w:t>
      </w:r>
      <w:r>
        <w:rPr>
          <w:rFonts w:hint="eastAsia"/>
        </w:rPr>
        <w:br/>
      </w:r>
      <w:r>
        <w:rPr>
          <w:rFonts w:hint="eastAsia"/>
        </w:rPr>
        <w:t>　　　　三、连接器行业营运能力</w:t>
      </w:r>
      <w:r>
        <w:rPr>
          <w:rFonts w:hint="eastAsia"/>
        </w:rPr>
        <w:br/>
      </w:r>
      <w:r>
        <w:rPr>
          <w:rFonts w:hint="eastAsia"/>
        </w:rPr>
        <w:t>　　　　四、连接器行业发展能力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中国连接器行业风险与对策</w:t>
      </w:r>
      <w:r>
        <w:rPr>
          <w:rFonts w:hint="eastAsia"/>
        </w:rPr>
        <w:br/>
      </w:r>
      <w:r>
        <w:rPr>
          <w:rFonts w:hint="eastAsia"/>
        </w:rPr>
        <w:t>　　第一节 连接器行业SWOT分析</w:t>
      </w:r>
      <w:r>
        <w:rPr>
          <w:rFonts w:hint="eastAsia"/>
        </w:rPr>
        <w:br/>
      </w:r>
      <w:r>
        <w:rPr>
          <w:rFonts w:hint="eastAsia"/>
        </w:rPr>
        <w:t>　　　　一、连接器行业优势</w:t>
      </w:r>
      <w:r>
        <w:rPr>
          <w:rFonts w:hint="eastAsia"/>
        </w:rPr>
        <w:br/>
      </w:r>
      <w:r>
        <w:rPr>
          <w:rFonts w:hint="eastAsia"/>
        </w:rPr>
        <w:t>　　　　二、连接器行业劣势</w:t>
      </w:r>
      <w:r>
        <w:rPr>
          <w:rFonts w:hint="eastAsia"/>
        </w:rPr>
        <w:br/>
      </w:r>
      <w:r>
        <w:rPr>
          <w:rFonts w:hint="eastAsia"/>
        </w:rPr>
        <w:t>　　　　三、连接器市场机会</w:t>
      </w:r>
      <w:r>
        <w:rPr>
          <w:rFonts w:hint="eastAsia"/>
        </w:rPr>
        <w:br/>
      </w:r>
      <w:r>
        <w:rPr>
          <w:rFonts w:hint="eastAsia"/>
        </w:rPr>
        <w:t>　　　　四、连接器市场威胁</w:t>
      </w:r>
      <w:r>
        <w:rPr>
          <w:rFonts w:hint="eastAsia"/>
        </w:rPr>
        <w:br/>
      </w:r>
      <w:r>
        <w:rPr>
          <w:rFonts w:hint="eastAsia"/>
        </w:rPr>
        <w:t>　　第二节 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连接器行业类别</w:t>
      </w:r>
      <w:r>
        <w:rPr>
          <w:rFonts w:hint="eastAsia"/>
        </w:rPr>
        <w:br/>
      </w:r>
      <w:r>
        <w:rPr>
          <w:rFonts w:hint="eastAsia"/>
        </w:rPr>
        <w:t>　　图表 连接器行业产业链调研</w:t>
      </w:r>
      <w:r>
        <w:rPr>
          <w:rFonts w:hint="eastAsia"/>
        </w:rPr>
        <w:br/>
      </w:r>
      <w:r>
        <w:rPr>
          <w:rFonts w:hint="eastAsia"/>
        </w:rPr>
        <w:t>　　图表 连接器行业现状</w:t>
      </w:r>
      <w:r>
        <w:rPr>
          <w:rFonts w:hint="eastAsia"/>
        </w:rPr>
        <w:br/>
      </w:r>
      <w:r>
        <w:rPr>
          <w:rFonts w:hint="eastAsia"/>
        </w:rPr>
        <w:t>　　图表 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2019-2023年中国连接器行业市场规模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2023年中国连接器行业产能</w:t>
      </w:r>
      <w:r>
        <w:rPr>
          <w:rFonts w:hint="eastAsia"/>
        </w:rPr>
        <w:br/>
      </w:r>
      <w:r>
        <w:rPr>
          <w:rFonts w:hint="eastAsia"/>
        </w:rPr>
        <w:t>　　图表 2019-2023年中国连接器行业产量统计</w:t>
      </w:r>
      <w:r>
        <w:rPr>
          <w:rFonts w:hint="eastAsia"/>
        </w:rPr>
        <w:br/>
      </w:r>
      <w:r>
        <w:rPr>
          <w:rFonts w:hint="eastAsia"/>
        </w:rPr>
        <w:t>　　图表 连接器行业动态</w:t>
      </w:r>
      <w:r>
        <w:rPr>
          <w:rFonts w:hint="eastAsia"/>
        </w:rPr>
        <w:br/>
      </w:r>
      <w:r>
        <w:rPr>
          <w:rFonts w:hint="eastAsia"/>
        </w:rPr>
        <w:t>　　图表 2019-2023年中国连接器市场需求量</w:t>
      </w:r>
      <w:r>
        <w:rPr>
          <w:rFonts w:hint="eastAsia"/>
        </w:rPr>
        <w:br/>
      </w:r>
      <w:r>
        <w:rPr>
          <w:rFonts w:hint="eastAsia"/>
        </w:rPr>
        <w:t>　　图表 2023年中国连接器行业需求区域调研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2019-2023年中国连接器行情</w:t>
      </w:r>
      <w:r>
        <w:rPr>
          <w:rFonts w:hint="eastAsia"/>
        </w:rPr>
        <w:br/>
      </w:r>
      <w:r>
        <w:rPr>
          <w:rFonts w:hint="eastAsia"/>
        </w:rPr>
        <w:t>　　图表 2019-2023年中国连接器价格走势图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2019-2023年中国连接器进口统计</w:t>
      </w:r>
      <w:r>
        <w:rPr>
          <w:rFonts w:hint="eastAsia"/>
        </w:rPr>
        <w:br/>
      </w:r>
      <w:r>
        <w:rPr>
          <w:rFonts w:hint="eastAsia"/>
        </w:rPr>
        <w:t>　　图表 2019-2023年中国连接器出口统计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**地区连接器市场规模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**地区连接器市场调研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**地区连接器市场规模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**地区连接器市场调研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连接器行业竞争对手分析</w:t>
      </w:r>
      <w:r>
        <w:rPr>
          <w:rFonts w:hint="eastAsia"/>
        </w:rPr>
        <w:br/>
      </w:r>
      <w:r>
        <w:rPr>
          <w:rFonts w:hint="eastAsia"/>
        </w:rPr>
        <w:t>　　图表 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2024-2030年中国连接器行业市场规模预测</w:t>
      </w:r>
      <w:r>
        <w:rPr>
          <w:rFonts w:hint="eastAsia"/>
        </w:rPr>
        <w:br/>
      </w:r>
      <w:r>
        <w:rPr>
          <w:rFonts w:hint="eastAsia"/>
        </w:rPr>
        <w:t>　　图表 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2024-2030年中国连接器行业发展趋势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d8240aba64ccf" w:history="1">
        <w:r>
          <w:rPr>
            <w:rStyle w:val="Hyperlink"/>
          </w:rPr>
          <w:t>2024-2030年中国连接器行业发展研究与前景趋势分析报告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d8240aba64ccf" w:history="1">
        <w:r>
          <w:rPr>
            <w:rStyle w:val="Hyperlink"/>
          </w:rPr>
          <w:t>https://www.20087.com/2/20/LianJieQiDeXianZhuangYuQianJing.html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c4848e552431e" w:history="1">
      <w:r>
        <w:rPr>
          <w:rStyle w:val="Hyperlink"/>
        </w:rPr>
        <w:t>2024-2030年中国连接器行业发展研究与前景趋势分析报告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ianJieQiDeXianZhuangYuQianJing.html" TargetMode="External" Id="R174d8240aba6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ianJieQiDeXianZhuangYuQianJing.html" TargetMode="External" Id="R4d8c4848e552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2024-07-18T01:14:50Z</dcterms:created>
  <dcterms:modified xsi:type="dcterms:W3CDTF">2024-07-18T02:14:50Z</dcterms:modified>
  <dc:subject>2024-2030年中国连接器行业发展研究与前景趋势分析报告</dc:subject>
  <dc:title>2024-2030年中国连接器行业发展研究与前景趋势分析报告</dc:title>
  <cp:keywords>2024-2030年中国连接器行业发展研究与前景趋势分析报告</cp:keywords>
  <dc:description>2024-2030年中国连接器行业发展研究与前景趋势分析报告</dc:description>
</cp:coreProperties>
</file>