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419c7e02b4ef5" w:history="1">
              <w:r>
                <w:rPr>
                  <w:rStyle w:val="Hyperlink"/>
                </w:rPr>
                <w:t>2025-2031年中国3C市场现状研究分析与发展前景预测报告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419c7e02b4ef5" w:history="1">
              <w:r>
                <w:rPr>
                  <w:rStyle w:val="Hyperlink"/>
                </w:rPr>
                <w:t>2025-2031年中国3C市场现状研究分析与发展前景预测报告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419c7e02b4ef5" w:history="1">
                <w:r>
                  <w:rPr>
                    <w:rStyle w:val="Hyperlink"/>
                  </w:rPr>
                  <w:t>https://www.20087.com/M_ITTongXun/02/3CFaZhanXianZhuangFenXiQianJingYuCe.html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3C产品即计算机(Computer)、通讯(Communication)和消费电子(Consumer Electronics)的简称，涵盖了智能手机、笔记本电脑、平板电脑、智能家居设备等多种电子产品。近年来，随着5G、物联网、人工智能等技术的快速发展，3C产品市场呈现出多元化和智能化的趋势。消费者对于产品的性能、设计、用户体验有着更高的要求，促使厂商不断推出创新产品，以满足市场需求。同时，3C产品在教育、医疗、娱乐等多个领域的应用日益广泛，推动了行业的持续增长。</w:t>
      </w:r>
      <w:r>
        <w:rPr>
          <w:rFonts w:hint="eastAsia"/>
        </w:rPr>
        <w:br/>
      </w:r>
      <w:r>
        <w:rPr>
          <w:rFonts w:hint="eastAsia"/>
        </w:rPr>
        <w:t>　　未来，3C产品的发展将更加注重个性化和生态化。随着消费者个性化需求的增加，定制化服务将成为行业的新趋势，如个性化的手机壳、定制化的电脑配置等，满足消费者的独特需求。同时，生态化发展将是另一个重要方向，即构建围绕核心产品的生态系统，如苹果的iOS生态系统，涵盖硬件、软件和服务，提供无缝连接的用户体验。此外，随着可持续发展理念的深入人心，绿色、环保的3C产品将受到更多消费者的青睐，如采用可回收材料制造的设备，以及具备节能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419c7e02b4ef5" w:history="1">
        <w:r>
          <w:rPr>
            <w:rStyle w:val="Hyperlink"/>
          </w:rPr>
          <w:t>2025-2031年中国3C市场现状研究分析与发展前景预测报告</w:t>
        </w:r>
      </w:hyperlink>
      <w:r>
        <w:rPr>
          <w:rFonts w:hint="eastAsia"/>
        </w:rPr>
        <w:t>》基于多年市场监测与行业研究，全面分析了3C行业的现状、市场需求及市场规模，详细解读了3C产业链结构、价格趋势及细分市场特点。报告科学预测了行业前景与发展方向，重点剖析了品牌竞争格局、市场集中度及主要企业的经营表现，并通过SWOT分析揭示了3C行业机遇与风险。为投资者和决策者提供专业、客观的战略建议，是把握3C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2025年中国3C行业宏观环境分析</w:t>
      </w:r>
      <w:r>
        <w:rPr>
          <w:rFonts w:hint="eastAsia"/>
        </w:rPr>
        <w:br/>
      </w:r>
      <w:r>
        <w:rPr>
          <w:rFonts w:hint="eastAsia"/>
        </w:rPr>
        <w:t>　　第一节 3C行业定义分析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2025年3C行业宏观环境分析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2020-2025年中国3C行业经济指标分析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2020-2025年3C行业发展概述</w:t>
      </w:r>
      <w:r>
        <w:rPr>
          <w:rFonts w:hint="eastAsia"/>
        </w:rPr>
        <w:br/>
      </w:r>
      <w:r>
        <w:rPr>
          <w:rFonts w:hint="eastAsia"/>
        </w:rPr>
        <w:t>　　　　一、2025年3C行业发展概述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2020-2025年3C行业经济运行状况</w:t>
      </w:r>
      <w:r>
        <w:rPr>
          <w:rFonts w:hint="eastAsia"/>
        </w:rPr>
        <w:br/>
      </w:r>
      <w:r>
        <w:rPr>
          <w:rFonts w:hint="eastAsia"/>
        </w:rPr>
        <w:t>　　　　一、3C行业企业数量分析</w:t>
      </w:r>
      <w:r>
        <w:rPr>
          <w:rFonts w:hint="eastAsia"/>
        </w:rPr>
        <w:br/>
      </w:r>
      <w:r>
        <w:rPr>
          <w:rFonts w:hint="eastAsia"/>
        </w:rPr>
        <w:t>　　　　二、3C行业资产规模分析</w:t>
      </w:r>
      <w:r>
        <w:rPr>
          <w:rFonts w:hint="eastAsia"/>
        </w:rPr>
        <w:br/>
      </w:r>
      <w:r>
        <w:rPr>
          <w:rFonts w:hint="eastAsia"/>
        </w:rPr>
        <w:t>　　　　三、3C行业销售收入分析</w:t>
      </w:r>
      <w:r>
        <w:rPr>
          <w:rFonts w:hint="eastAsia"/>
        </w:rPr>
        <w:br/>
      </w:r>
      <w:r>
        <w:rPr>
          <w:rFonts w:hint="eastAsia"/>
        </w:rPr>
        <w:t>　　　　四、3C行业利润总额分析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2020-2025年3C行业成本费用分析</w:t>
      </w:r>
      <w:r>
        <w:rPr>
          <w:rFonts w:hint="eastAsia"/>
        </w:rPr>
        <w:br/>
      </w:r>
      <w:r>
        <w:rPr>
          <w:rFonts w:hint="eastAsia"/>
        </w:rPr>
        <w:t>　　　　一、3C行业营销成本分析</w:t>
      </w:r>
      <w:r>
        <w:rPr>
          <w:rFonts w:hint="eastAsia"/>
        </w:rPr>
        <w:br/>
      </w:r>
      <w:r>
        <w:rPr>
          <w:rFonts w:hint="eastAsia"/>
        </w:rPr>
        <w:t>　　　　二、3C行业销售费用分析</w:t>
      </w:r>
      <w:r>
        <w:rPr>
          <w:rFonts w:hint="eastAsia"/>
        </w:rPr>
        <w:br/>
      </w:r>
      <w:r>
        <w:rPr>
          <w:rFonts w:hint="eastAsia"/>
        </w:rPr>
        <w:t>　　　　三、3C行业管理费用分析</w:t>
      </w:r>
      <w:r>
        <w:rPr>
          <w:rFonts w:hint="eastAsia"/>
        </w:rPr>
        <w:br/>
      </w:r>
      <w:r>
        <w:rPr>
          <w:rFonts w:hint="eastAsia"/>
        </w:rPr>
        <w:t>　　　　四、3C行业财务费用分析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2020-2025年3C行业运营效益分析</w:t>
      </w:r>
      <w:r>
        <w:rPr>
          <w:rFonts w:hint="eastAsia"/>
        </w:rPr>
        <w:br/>
      </w:r>
      <w:r>
        <w:rPr>
          <w:rFonts w:hint="eastAsia"/>
        </w:rPr>
        <w:t>　　　　一、3C行业盈利能力分析</w:t>
      </w:r>
      <w:r>
        <w:rPr>
          <w:rFonts w:hint="eastAsia"/>
        </w:rPr>
        <w:br/>
      </w:r>
      <w:r>
        <w:rPr>
          <w:rFonts w:hint="eastAsia"/>
        </w:rPr>
        <w:t>　　　　二、3C行业运营能力分析</w:t>
      </w:r>
      <w:r>
        <w:rPr>
          <w:rFonts w:hint="eastAsia"/>
        </w:rPr>
        <w:br/>
      </w:r>
      <w:r>
        <w:rPr>
          <w:rFonts w:hint="eastAsia"/>
        </w:rPr>
        <w:t>　　　　三、3C行业偿债能力分析</w:t>
      </w:r>
      <w:r>
        <w:rPr>
          <w:rFonts w:hint="eastAsia"/>
        </w:rPr>
        <w:br/>
      </w:r>
      <w:r>
        <w:rPr>
          <w:rFonts w:hint="eastAsia"/>
        </w:rPr>
        <w:t>　　　　四、3C行业成长能力分析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2025年中国3C行业市场与竞争分析</w:t>
      </w:r>
      <w:r>
        <w:rPr>
          <w:rFonts w:hint="eastAsia"/>
        </w:rPr>
        <w:br/>
      </w:r>
      <w:r>
        <w:rPr>
          <w:rFonts w:hint="eastAsia"/>
        </w:rPr>
        <w:t>　　第一节 3C行业上下游市场分析</w:t>
      </w:r>
      <w:r>
        <w:rPr>
          <w:rFonts w:hint="eastAsia"/>
        </w:rPr>
        <w:br/>
      </w:r>
      <w:r>
        <w:rPr>
          <w:rFonts w:hint="eastAsia"/>
        </w:rPr>
        <w:t>　　　　一、3C行业产业链简介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1、电子元器件</w:t>
      </w:r>
      <w:r>
        <w:rPr>
          <w:rFonts w:hint="eastAsia"/>
        </w:rPr>
        <w:br/>
      </w:r>
      <w:r>
        <w:rPr>
          <w:rFonts w:hint="eastAsia"/>
        </w:rPr>
        <w:t>　　　　　　2、平板显示</w:t>
      </w:r>
      <w:r>
        <w:rPr>
          <w:rFonts w:hint="eastAsia"/>
        </w:rPr>
        <w:br/>
      </w:r>
      <w:r>
        <w:rPr>
          <w:rFonts w:hint="eastAsia"/>
        </w:rPr>
        <w:t>　　　　　　3、移动芯片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1、计算机需求</w:t>
      </w:r>
      <w:r>
        <w:rPr>
          <w:rFonts w:hint="eastAsia"/>
        </w:rPr>
        <w:br/>
      </w:r>
      <w:r>
        <w:rPr>
          <w:rFonts w:hint="eastAsia"/>
        </w:rPr>
        <w:t>　　　　　　2、手机需求</w:t>
      </w:r>
      <w:r>
        <w:rPr>
          <w:rFonts w:hint="eastAsia"/>
        </w:rPr>
        <w:br/>
      </w:r>
      <w:r>
        <w:rPr>
          <w:rFonts w:hint="eastAsia"/>
        </w:rPr>
        <w:t>　　　　　　3、可穿戴设备需求</w:t>
      </w:r>
      <w:r>
        <w:rPr>
          <w:rFonts w:hint="eastAsia"/>
        </w:rPr>
        <w:br/>
      </w:r>
      <w:r>
        <w:rPr>
          <w:rFonts w:hint="eastAsia"/>
        </w:rPr>
        <w:t>　　第二节 2025年3C行业市场供需分析</w:t>
      </w:r>
      <w:r>
        <w:rPr>
          <w:rFonts w:hint="eastAsia"/>
        </w:rPr>
        <w:br/>
      </w:r>
      <w:r>
        <w:rPr>
          <w:rFonts w:hint="eastAsia"/>
        </w:rPr>
        <w:t>　　　　一、3C行业供应总量</w:t>
      </w:r>
      <w:r>
        <w:rPr>
          <w:rFonts w:hint="eastAsia"/>
        </w:rPr>
        <w:br/>
      </w:r>
      <w:r>
        <w:rPr>
          <w:rFonts w:hint="eastAsia"/>
        </w:rPr>
        <w:t>　　　　二、3C行业市场总量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三、3C行业产品价格分析</w:t>
      </w:r>
      <w:r>
        <w:rPr>
          <w:rFonts w:hint="eastAsia"/>
        </w:rPr>
        <w:br/>
      </w:r>
      <w:r>
        <w:rPr>
          <w:rFonts w:hint="eastAsia"/>
        </w:rPr>
        <w:t>　　第三节 3C行业五力竞争分析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3C行业市场集中度分析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中国3C行业传统商业模式分析</w:t>
      </w:r>
      <w:r>
        <w:rPr>
          <w:rFonts w:hint="eastAsia"/>
        </w:rPr>
        <w:br/>
      </w:r>
      <w:r>
        <w:rPr>
          <w:rFonts w:hint="eastAsia"/>
        </w:rPr>
        <w:t>　　第一节 3C行业原料采购模式</w:t>
      </w:r>
      <w:r>
        <w:rPr>
          <w:rFonts w:hint="eastAsia"/>
        </w:rPr>
        <w:br/>
      </w:r>
      <w:r>
        <w:rPr>
          <w:rFonts w:hint="eastAsia"/>
        </w:rPr>
        <w:t>　　第二节 3C行业经营模式</w:t>
      </w:r>
      <w:r>
        <w:rPr>
          <w:rFonts w:hint="eastAsia"/>
        </w:rPr>
        <w:br/>
      </w:r>
      <w:r>
        <w:rPr>
          <w:rFonts w:hint="eastAsia"/>
        </w:rPr>
        <w:t>　　第三节 3C行业盈利模式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3C行业商业模式要素与特征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3C行业企业商业模式构建步骤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3C行业商业模式的实施策略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2、平台模式的特点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互联网背景下3C行业商业模式选择</w:t>
      </w:r>
      <w:r>
        <w:rPr>
          <w:rFonts w:hint="eastAsia"/>
        </w:rPr>
        <w:br/>
      </w:r>
      <w:r>
        <w:rPr>
          <w:rFonts w:hint="eastAsia"/>
        </w:rPr>
        <w:t>　　　　一、3C行业与互联网思维的结合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二、互联网背景下3C行业商业模式选择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2025年3C行业企业经营情况与商业模式分析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深圳市神舟电脑股份有限公司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2025-2031年中国3C行业发展前景预测分析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2025-2031年3C行业发展前景及趋势预测分析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2025-2031年3C行业发展前景预测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一、2025-2031年3C行业生产规模预测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二、2025-2031年3C行业市场规模预测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三、2025-2031年3C行业盈利前景预测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2020-2025年中国3C行业投融资战略规划分析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3C行业关键成功要素分析</w:t>
      </w:r>
      <w:r>
        <w:rPr>
          <w:rFonts w:hint="eastAsia"/>
        </w:rPr>
        <w:br/>
      </w:r>
      <w:r>
        <w:rPr>
          <w:rFonts w:hint="eastAsia"/>
        </w:rPr>
        <w:t>　　第二节 3C行业投资壁垒分析</w:t>
      </w:r>
      <w:r>
        <w:rPr>
          <w:rFonts w:hint="eastAsia"/>
        </w:rPr>
        <w:br/>
      </w:r>
      <w:r>
        <w:rPr>
          <w:rFonts w:hint="eastAsia"/>
        </w:rPr>
        <w:t>　　　　一、3C行业进入壁垒</w:t>
      </w:r>
      <w:r>
        <w:rPr>
          <w:rFonts w:hint="eastAsia"/>
        </w:rPr>
        <w:br/>
      </w:r>
      <w:r>
        <w:rPr>
          <w:rFonts w:hint="eastAsia"/>
        </w:rPr>
        <w:t>　　　　二、3C行业退出壁垒</w:t>
      </w:r>
      <w:r>
        <w:rPr>
          <w:rFonts w:hint="eastAsia"/>
        </w:rPr>
        <w:br/>
      </w:r>
      <w:r>
        <w:rPr>
          <w:rFonts w:hint="eastAsia"/>
        </w:rPr>
        <w:t>　　第三节 3C行业投资风险与规避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中-智-林-－3C行业融资渠道与策略</w:t>
      </w:r>
      <w:r>
        <w:rPr>
          <w:rFonts w:hint="eastAsia"/>
        </w:rPr>
        <w:br/>
      </w:r>
      <w:r>
        <w:rPr>
          <w:rFonts w:hint="eastAsia"/>
        </w:rPr>
        <w:t>　　　　一、3C行业融资渠道分析</w:t>
      </w:r>
      <w:r>
        <w:rPr>
          <w:rFonts w:hint="eastAsia"/>
        </w:rPr>
        <w:br/>
      </w:r>
      <w:r>
        <w:rPr>
          <w:rFonts w:hint="eastAsia"/>
        </w:rPr>
        <w:t>　　　　二、3C行业融资策略分析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智能手机行业相关政策与标准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2020-2025年中国3C产品行业产值规模</w:t>
      </w:r>
      <w:r>
        <w:rPr>
          <w:rFonts w:hint="eastAsia"/>
        </w:rPr>
        <w:br/>
      </w:r>
      <w:r>
        <w:rPr>
          <w:rFonts w:hint="eastAsia"/>
        </w:rPr>
        <w:t>　　图表 2020-2025年中国国内3C产品行业销售收入规模</w:t>
      </w:r>
      <w:r>
        <w:rPr>
          <w:rFonts w:hint="eastAsia"/>
        </w:rPr>
        <w:br/>
      </w:r>
      <w:r>
        <w:rPr>
          <w:rFonts w:hint="eastAsia"/>
        </w:rPr>
        <w:t>　　图表 2020-2025年中国国内3C产品行业净利润规模</w:t>
      </w:r>
      <w:r>
        <w:rPr>
          <w:rFonts w:hint="eastAsia"/>
        </w:rPr>
        <w:br/>
      </w:r>
      <w:r>
        <w:rPr>
          <w:rFonts w:hint="eastAsia"/>
        </w:rPr>
        <w:t>　　图表 2020-2025年中国3C产品行业营业成本分析</w:t>
      </w:r>
      <w:r>
        <w:rPr>
          <w:rFonts w:hint="eastAsia"/>
        </w:rPr>
        <w:br/>
      </w:r>
      <w:r>
        <w:rPr>
          <w:rFonts w:hint="eastAsia"/>
        </w:rPr>
        <w:t>　　图表 2020-2025年中国3C产品行业销售费用分析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2020-2025年中国3C产品行业管理费用分析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2020-2025年中国3C产品行业财务费用分析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2020-2025年中国3C产品行业盈利能力分析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2020-2025年中国3C产品行业运营能力分析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2020-2025年中国3C产品行业偿债能力分析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2020-2025年中国3C产品行业成长能力分析</w:t>
      </w:r>
      <w:r>
        <w:rPr>
          <w:rFonts w:hint="eastAsia"/>
        </w:rPr>
        <w:br/>
      </w:r>
      <w:r>
        <w:rPr>
          <w:rFonts w:hint="eastAsia"/>
        </w:rPr>
        <w:t>　　图表 3C行业产业链示图</w:t>
      </w:r>
      <w:r>
        <w:rPr>
          <w:rFonts w:hint="eastAsia"/>
        </w:rPr>
        <w:br/>
      </w:r>
      <w:r>
        <w:rPr>
          <w:rFonts w:hint="eastAsia"/>
        </w:rPr>
        <w:t>　　图表 国内玻璃基板产能概况</w:t>
      </w:r>
      <w:r>
        <w:rPr>
          <w:rFonts w:hint="eastAsia"/>
        </w:rPr>
        <w:br/>
      </w:r>
      <w:r>
        <w:rPr>
          <w:rFonts w:hint="eastAsia"/>
        </w:rPr>
        <w:t>　　图表 2020-2025年中国TV面板自给率走势</w:t>
      </w:r>
      <w:r>
        <w:rPr>
          <w:rFonts w:hint="eastAsia"/>
        </w:rPr>
        <w:br/>
      </w:r>
      <w:r>
        <w:rPr>
          <w:rFonts w:hint="eastAsia"/>
        </w:rPr>
        <w:t>　　图表 2020-2025年中国大陆智能机市场尺寸结构走势</w:t>
      </w:r>
      <w:r>
        <w:rPr>
          <w:rFonts w:hint="eastAsia"/>
        </w:rPr>
        <w:br/>
      </w:r>
      <w:r>
        <w:rPr>
          <w:rFonts w:hint="eastAsia"/>
        </w:rPr>
        <w:t>　　图表 2025年3C产品行业产值</w:t>
      </w:r>
      <w:r>
        <w:rPr>
          <w:rFonts w:hint="eastAsia"/>
        </w:rPr>
        <w:br/>
      </w:r>
      <w:r>
        <w:rPr>
          <w:rFonts w:hint="eastAsia"/>
        </w:rPr>
        <w:t>　　图表 2025年中国国内3C产品行业销售收入</w:t>
      </w:r>
      <w:r>
        <w:rPr>
          <w:rFonts w:hint="eastAsia"/>
        </w:rPr>
        <w:br/>
      </w:r>
      <w:r>
        <w:rPr>
          <w:rFonts w:hint="eastAsia"/>
        </w:rPr>
        <w:t>　　图表 智能手机行业盈利点分析</w:t>
      </w:r>
      <w:r>
        <w:rPr>
          <w:rFonts w:hint="eastAsia"/>
        </w:rPr>
        <w:br/>
      </w:r>
      <w:r>
        <w:rPr>
          <w:rFonts w:hint="eastAsia"/>
        </w:rPr>
        <w:t>　　图表 2020-2025年联想控股股份有限公司资产负债表分析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2020-2025年联想控股股份有限公司现金流量表分析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2020-2025年联想控股股份有限公司综合损益表分析</w:t>
      </w:r>
      <w:r>
        <w:rPr>
          <w:rFonts w:hint="eastAsia"/>
        </w:rPr>
        <w:br/>
      </w:r>
      <w:r>
        <w:rPr>
          <w:rFonts w:hint="eastAsia"/>
        </w:rPr>
        <w:t>　　图表 2025年TCL集团股份有限公司主营业务构成分析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2020-2025年华为技术有限公司财务指标分析</w:t>
      </w:r>
      <w:r>
        <w:rPr>
          <w:rFonts w:hint="eastAsia"/>
        </w:rPr>
        <w:br/>
      </w:r>
      <w:r>
        <w:rPr>
          <w:rFonts w:hint="eastAsia"/>
        </w:rPr>
        <w:t>　　图表 2024-2025年华为技术有限公司资产负债情况</w:t>
      </w:r>
      <w:r>
        <w:rPr>
          <w:rFonts w:hint="eastAsia"/>
        </w:rPr>
        <w:br/>
      </w:r>
      <w:r>
        <w:rPr>
          <w:rFonts w:hint="eastAsia"/>
        </w:rPr>
        <w:t>　　图表 2025年海信集团有限公司主营业务构成分析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2020-2025年海信集团有限公司资产负债表分析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2020-2025年海信集团有限公司利润分析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2020-2025年海信集团有限公司现金流量表分析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2020-2025年海信集团有限公司成长能力分析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2020-2025年海信集团有限公司盈利能力分析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2020-2025年海信集团有限公司盈利质量分析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2020-2025年海信集团有限公司运营能力分析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2020-2025年海信集团有限公司财务风险分析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2025年四川长虹电子集团有限公司主营业务构成分析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2020-2025年四川长虹电子集团有限公司资产负债表分析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2020-2025年四川长虹电子集团有限公司利润分析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2020-2025年四川长虹电子集团有限公司现金流量表分析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2020-2025年四川长虹电子集团有限公司成长能力分析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2020-2025年四川长虹电子集团有限公司盈利能力分析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2020-2025年四川长虹电子集团有限公司盈利质量分析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2020-2025年四川长虹电子集团有限公司运营能力分析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2020-2025年四川长虹电子集团有限公司财务风险分析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2025年康佳集团股份有限公司主营业务构成分析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2020-2025年创维集团有限公司资产负债表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2020-2025年创维集团有限公司综合损益表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2020-2025年创维集团有限公司现金流量表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2025-2031年中国3C产品行业产值规模预测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2025-2031年中国国内3C产品行业销售收入规模预测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2025-2031年中国国内3C产品行业净利润规模预测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419c7e02b4ef5" w:history="1">
        <w:r>
          <w:rPr>
            <w:rStyle w:val="Hyperlink"/>
          </w:rPr>
          <w:t>2025-2031年中国3C市场现状研究分析与发展前景预测报告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419c7e02b4ef5" w:history="1">
        <w:r>
          <w:rPr>
            <w:rStyle w:val="Hyperlink"/>
          </w:rPr>
          <w:t>https://www.20087.com/M_ITTongXun/02/3CFaZhanXianZhuangFenXiQianJingYuCe.html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热点：ce认证、3C认证是什么、3C认证办理机构、3C是指什么、3C产品认证、3C数码产品是什么、fsc认证费用多少钱、3C产品包括哪些产品、ce认证有几种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d783ec6474e2f" w:history="1">
      <w:r>
        <w:rPr>
          <w:rStyle w:val="Hyperlink"/>
        </w:rPr>
        <w:t>2025-2031年中国3C市场现状研究分析与发展前景预测报告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2/3CFaZhanXianZhuangFenXiQianJingYuCe.html" TargetMode="External" Id="R533419c7e02b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2/3CFaZhanXianZhuangFenXiQianJingYuCe.html" TargetMode="External" Id="R3ded783ec647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2025-02-24T23:20:00Z</dcterms:created>
  <dcterms:modified xsi:type="dcterms:W3CDTF">2025-02-25T00:20:00Z</dcterms:modified>
  <dc:subject>2025-2031年中国3C市场现状研究分析与发展前景预测报告</dc:subject>
  <dc:title>2025-2031年中国3C市场现状研究分析与发展前景预测报告</dc:title>
  <cp:keywords>2025-2031年中国3C市场现状研究分析与发展前景预测报告</cp:keywords>
  <dc:description>2025-2031年中国3C市场现状研究分析与发展前景预测报告</dc:description>
</cp:coreProperties>
</file>