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bfe1283544503" w:history="1">
              <w:r>
                <w:rPr>
                  <w:rStyle w:val="Hyperlink"/>
                </w:rPr>
                <w:t>2026-2032年全球与中国AR头戴设备行业研究及市场前景预测报告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bfe1283544503" w:history="1">
              <w:r>
                <w:rPr>
                  <w:rStyle w:val="Hyperlink"/>
                </w:rPr>
                <w:t>2026-2032年全球与中国AR头戴设备行业研究及市场前景预测报告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bfe1283544503" w:history="1">
                <w:r>
                  <w:rPr>
                    <w:rStyle w:val="Hyperlink"/>
                  </w:rPr>
                  <w:t>https://www.20087.com/2/50/ARTouDaiSheBeiDeFaZhanQianJing.html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头戴设备是将虚拟信息叠加至用户真实视野的可穿戴显示系统，核心组件包括光学波导、微型显示屏、空间定位传感器及计算单元，主要应用于工业维修、远程协作、教育培训、医疗导航及消费娱乐等领域。在工业场景中，AR头戴设备已实现设备参数可视化、操作指引叠加与专家远程标注等功能，显著提升作业效率与准确性；在消费端，轻量化设计与手势/语音交互优化正逐步改善用户体验。然而，行业仍面临光学模组视场角窄、亮度不足、设备续航时间短、长时间佩戴舒适性差，以及缺乏杀手级应用生态等瓶颈。此外，不同品牌设备在操作系统、开发工具链与企业软件兼容性方面存在割裂，制约规模化部署。</w:t>
      </w:r>
      <w:r>
        <w:rPr>
          <w:rFonts w:hint="eastAsia"/>
        </w:rPr>
        <w:br/>
      </w:r>
      <w:r>
        <w:rPr>
          <w:rFonts w:hint="eastAsia"/>
        </w:rPr>
        <w:t>　　未来，AR头戴设备将向轻量化、全天候可用与空间智能深度融合方向演进。光场显示与全息波导技术有望突破视场角与眼动范围限制，实现更自然的虚实融合；低功耗AI芯片与分布式计算架构将延长续航并支持实时环境理解。在交互层面，神经接口与眼动追踪将替代部分手动操作，提升沉浸感与效率。更重要的是，AR头戴设备将不再孤立运行，而是作为“空间计算终端”接入数字孪生工厂、智慧城市或元宇宙平台，实现跨设备、跨场景的信息无缝流转。随着5G-A/6G网络普及与边缘渲染能力增强，高清内容流式传输将成为可能。长远看，AR头戴设备有望从专业工具演变为新一代人机交互基础设施，其成功关键在于构建开放标准与跨行业应用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bfe1283544503" w:history="1">
        <w:r>
          <w:rPr>
            <w:rStyle w:val="Hyperlink"/>
          </w:rPr>
          <w:t>2026-2032年全球与中国AR头戴设备行业研究及市场前景预测报告</w:t>
        </w:r>
      </w:hyperlink>
      <w:r>
        <w:rPr>
          <w:rFonts w:hint="eastAsia"/>
        </w:rPr>
        <w:t>》系统分析了全球及我国AR头戴设备行业的市场规模、竞争格局及技术发展现状，梳理了产业链结构和重点企业表现。报告基于AR头戴设备行业发展轨迹，结合政策环境与AR头戴设备市场需求变化，研判了AR头戴设备行业未来发展趋势与技术演进方向，客观评估了AR头戴设备市场机遇与潜在风险。报告为投资者和从业者提供了专业的市场参考，有助于把握AR头戴设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按产品类型细分，全球AR头戴设备市场规模2021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一体式</w:t>
      </w:r>
      <w:r>
        <w:rPr>
          <w:rFonts w:hint="eastAsia"/>
        </w:rPr>
        <w:br/>
      </w:r>
      <w:r>
        <w:rPr>
          <w:rFonts w:hint="eastAsia"/>
        </w:rPr>
        <w:t>　　　　1.3.3 分体式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按应用细分，全球AR头戴设备市场规模2021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娱乐</w:t>
      </w:r>
      <w:r>
        <w:rPr>
          <w:rFonts w:hint="eastAsia"/>
        </w:rPr>
        <w:br/>
      </w:r>
      <w:r>
        <w:rPr>
          <w:rFonts w:hint="eastAsia"/>
        </w:rPr>
        <w:t>　　　　1.4.4 医学</w:t>
      </w:r>
      <w:r>
        <w:rPr>
          <w:rFonts w:hint="eastAsia"/>
        </w:rPr>
        <w:br/>
      </w:r>
      <w:r>
        <w:rPr>
          <w:rFonts w:hint="eastAsia"/>
        </w:rPr>
        <w:t>　　　　1.4.5 教育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AR头戴设备行业发展总体概况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AR头戴设备行业发展主要特点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AR头戴设备行业发展影响因素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AR头戴设备有利因素</w:t>
      </w:r>
      <w:r>
        <w:rPr>
          <w:rFonts w:hint="eastAsia"/>
        </w:rPr>
        <w:br/>
      </w:r>
      <w:r>
        <w:rPr>
          <w:rFonts w:hint="eastAsia"/>
        </w:rPr>
        <w:t>　　　　1.5.3 .2 AR头戴设备不利因素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全球市场，近三年AR头戴设备主要企业占有率及排名（按销量）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AR头戴设备主要企业在国际市场占有率（按销量，2023-2026）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2025年AR头戴设备主要企业在国际市场排名（按销量）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全球市场主要企业AR头戴设备销量（2023-2026）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全球市场，近三年AR头戴设备主要企业占有率及排名（按收入）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AR头戴设备主要企业在国际市场占有率（按收入，2023-2026）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2025年AR头戴设备主要企业在国际市场排名（按收入）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全球市场主要企业AR头戴设备销售收入（2023-2026）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全球市场主要企业AR头戴设备销售价格（2023-2026）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中国市场，近三年AR头戴设备主要企业占有率及排名（按销量）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AR头戴设备主要企业在中国市场占有率（按销量，2023-2026）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2025年AR头戴设备主要企业在中国市场排名（按销量）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中国市场主要企业AR头戴设备销量（2023-2026）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中国市场，近三年AR头戴设备主要企业占有率及排名（按收入）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AR头戴设备主要企业在中国市场占有率（按收入，2023-2026）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2025年AR头戴设备主要企业在中国市场排名（按收入）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中国市场主要企业AR头戴设备销售收入（2023-2026）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全球主要厂商AR头戴设备总部及产地分布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全球主要厂商成立时间及AR头戴设备商业化日期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全球主要厂商AR头戴设备产品类型及应用</w:t>
      </w:r>
      <w:r>
        <w:rPr>
          <w:rFonts w:hint="eastAsia"/>
        </w:rPr>
        <w:br/>
      </w:r>
      <w:r>
        <w:rPr>
          <w:rFonts w:hint="eastAsia"/>
        </w:rPr>
        <w:t>　　2.9 AR头戴设备行业集中度、竞争程度分析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AR头戴设备行业集中度分析：2025年全球Top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全球AR头戴设备第一梯队、第二梯队和第三梯队生产商（品牌）及市场份额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全球AR头戴设备总体规模分析</w:t>
      </w:r>
      <w:r>
        <w:rPr>
          <w:rFonts w:hint="eastAsia"/>
        </w:rPr>
        <w:br/>
      </w:r>
      <w:r>
        <w:rPr>
          <w:rFonts w:hint="eastAsia"/>
        </w:rPr>
        <w:t>　　3.1 全球AR头戴设备供需现状及预测（2021-2032）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全球AR头戴设备产能、产量、产能利用率及发展趋势（2021-2032）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全球AR头戴设备产量、需求量及发展趋势（2021-2032）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全球主要地区AR头戴设备产量及发展趋势（2021-2032）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全球主要地区AR头戴设备产量（2021-2026）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全球主要地区AR头戴设备产量（2027-2032）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全球主要地区AR头戴设备产量市场份额（2021-2032）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中国AR头戴设备供需现状及预测（2021-2032）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中国AR头戴设备产能、产量、产能利用率及发展趋势（2021-2032）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中国AR头戴设备产量、市场需求量及发展趋势（2021-2032）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中国市场AR头戴设备进出口（2021-2032）</w:t>
      </w:r>
      <w:r>
        <w:rPr>
          <w:rFonts w:hint="eastAsia"/>
        </w:rPr>
        <w:br/>
      </w:r>
      <w:r>
        <w:rPr>
          <w:rFonts w:hint="eastAsia"/>
        </w:rPr>
        <w:t>　　3.4 全球AR头戴设备销量及销售额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全球市场AR头戴设备销售额（2021-2032）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全球市场AR头戴设备销量（2021-2032）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全球市场AR头戴设备价格趋势（2021-2032）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全球AR头戴设备主要地区分析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全球主要地区AR头戴设备市场规模分析：2021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全球主要地区AR头戴设备销售收入及市场份额（2021-2026）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全球主要地区AR头戴设备销售收入预测（2027-2032）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全球主要地区AR头戴设备销量分析：2021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全球主要地区AR头戴设备销量及市场份额（2021-2026）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全球主要地区AR头戴设备销量及市场份额预测（2027-2032）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北美市场AR头戴设备销量、收入及增长率（2021-2032）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欧洲市场AR头戴设备销量、收入及增长率（2021-2032）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中国市场AR头戴设备销量、收入及增长率（2021-2032）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日本市场AR头戴设备销量、收入及增长率（2021-2032）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东南亚市场AR头戴设备销量、收入及增长率（2021-2032）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印度市场AR头戴设备销量、收入及增长率（2021-2032）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南美市场AR头戴设备销量、收入及增长率（2021-2032）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中东市场AR头戴设备销量、收入及增长率（2021-2032）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不同产品类型AR头戴设备分析</w:t>
      </w:r>
      <w:r>
        <w:rPr>
          <w:rFonts w:hint="eastAsia"/>
        </w:rPr>
        <w:br/>
      </w:r>
      <w:r>
        <w:rPr>
          <w:rFonts w:hint="eastAsia"/>
        </w:rPr>
        <w:t>　　6.1 全球不同产品类型AR头戴设备销量（2021-2032）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全球不同产品类型AR头戴设备销量及市场份额（2021-2026）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全球不同产品类型AR头戴设备销量预测（2027-2032）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全球不同产品类型AR头戴设备收入（2021-2032）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全球不同产品类型AR头戴设备收入及市场份额（2021-2026）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全球不同产品类型AR头戴设备收入预测（2027-2032）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全球不同产品类型AR头戴设备价格走势（2021-2032）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中国不同产品类型AR头戴设备销量（2021-2032）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中国不同产品类型AR头戴设备销量及市场份额（2021-2026）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中国不同产品类型AR头戴设备销量预测（2027-2032）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中国不同产品类型AR头戴设备收入（2021-2032）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中国不同产品类型AR头戴设备收入及市场份额（2021-2026）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中国不同产品类型AR头戴设备收入预测（2027-2032）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不同应用AR头戴设备分析</w:t>
      </w:r>
      <w:r>
        <w:rPr>
          <w:rFonts w:hint="eastAsia"/>
        </w:rPr>
        <w:br/>
      </w:r>
      <w:r>
        <w:rPr>
          <w:rFonts w:hint="eastAsia"/>
        </w:rPr>
        <w:t>　　7.1 全球不同应用AR头戴设备销量（2021-2032）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全球不同应用AR头戴设备销量及市场份额（2021-2026）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全球不同应用AR头戴设备销量预测（2027-2032）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全球不同应用AR头戴设备收入（2021-2032）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全球不同应用AR头戴设备收入及市场份额（2021-2026）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全球不同应用AR头戴设备收入预测（2027-2032）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全球不同应用AR头戴设备价格走势（2021-2032）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中国不同应用AR头戴设备销量（2021-2032）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中国不同应用AR头戴设备销量及市场份额（2021-2026）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中国不同应用AR头戴设备销量预测（2027-2032）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中国不同应用AR头戴设备收入（2021-2032）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中国不同应用AR头戴设备收入及市场份额（2021-2026）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中国不同应用AR头戴设备收入预测（2027-2032）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AR头戴设备行业发展趋势</w:t>
      </w:r>
      <w:r>
        <w:rPr>
          <w:rFonts w:hint="eastAsia"/>
        </w:rPr>
        <w:br/>
      </w:r>
      <w:r>
        <w:rPr>
          <w:rFonts w:hint="eastAsia"/>
        </w:rPr>
        <w:t>　　8.2 AR头戴设备行业主要驱动因素</w:t>
      </w:r>
      <w:r>
        <w:rPr>
          <w:rFonts w:hint="eastAsia"/>
        </w:rPr>
        <w:br/>
      </w:r>
      <w:r>
        <w:rPr>
          <w:rFonts w:hint="eastAsia"/>
        </w:rPr>
        <w:t>　　8.3 AR头戴设备中国企业SWOT分析</w:t>
      </w:r>
      <w:r>
        <w:rPr>
          <w:rFonts w:hint="eastAsia"/>
        </w:rPr>
        <w:br/>
      </w:r>
      <w:r>
        <w:rPr>
          <w:rFonts w:hint="eastAsia"/>
        </w:rPr>
        <w:t>　　8.4 中国AR头戴设备行业政策环境分析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AR头戴设备行业产业链简介</w:t>
      </w:r>
      <w:r>
        <w:rPr>
          <w:rFonts w:hint="eastAsia"/>
        </w:rPr>
        <w:br/>
      </w:r>
      <w:r>
        <w:rPr>
          <w:rFonts w:hint="eastAsia"/>
        </w:rPr>
        <w:t>　　　　9.1.1 AR头戴设备行业供应链分析</w:t>
      </w:r>
      <w:r>
        <w:rPr>
          <w:rFonts w:hint="eastAsia"/>
        </w:rPr>
        <w:br/>
      </w:r>
      <w:r>
        <w:rPr>
          <w:rFonts w:hint="eastAsia"/>
        </w:rPr>
        <w:t>　　　　9.1.2 AR头戴设备主要原料及供应情况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AR头戴设备行业采购模式</w:t>
      </w:r>
      <w:r>
        <w:rPr>
          <w:rFonts w:hint="eastAsia"/>
        </w:rPr>
        <w:br/>
      </w:r>
      <w:r>
        <w:rPr>
          <w:rFonts w:hint="eastAsia"/>
        </w:rPr>
        <w:t>　　9.3 AR头戴设备行业生产模式</w:t>
      </w:r>
      <w:r>
        <w:rPr>
          <w:rFonts w:hint="eastAsia"/>
        </w:rPr>
        <w:br/>
      </w:r>
      <w:r>
        <w:rPr>
          <w:rFonts w:hint="eastAsia"/>
        </w:rPr>
        <w:t>　　9.4 AR头戴设备行业销售模式及销售渠道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按产品类型细分，全球AR头戴设备市场规模2021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按应用细分，全球AR头戴设备市场规模（CAGR）2021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AR头戴设备行业发展主要特点</w:t>
      </w:r>
      <w:r>
        <w:rPr>
          <w:rFonts w:hint="eastAsia"/>
        </w:rPr>
        <w:br/>
      </w:r>
      <w:r>
        <w:rPr>
          <w:rFonts w:hint="eastAsia"/>
        </w:rPr>
        <w:t>　　表 4： AR头戴设备行业发展有利因素分析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AR头戴设备行业发展不利因素分析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进入AR头戴设备行业壁垒</w:t>
      </w:r>
      <w:r>
        <w:rPr>
          <w:rFonts w:hint="eastAsia"/>
        </w:rPr>
        <w:br/>
      </w:r>
      <w:r>
        <w:rPr>
          <w:rFonts w:hint="eastAsia"/>
        </w:rPr>
        <w:t>　　表 7： AR头戴设备主要企业在国际市场占有率（按销量，2023-2026）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2025年AR头戴设备主要企业在国际市场排名（按销量）&amp;（千台）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全球市场主要企业AR头戴设备销量（2023-2026）&amp;（千台）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AR头戴设备主要企业在国际市场占有率（按收入，2023-2026）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2025年AR头戴设备主要企业在国际市场排名（按收入）&amp;（万元）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全球市场主要企业AR头戴设备销售收入（2023-2026）&amp;（万元）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全球市场主要企业AR头戴设备销售价格（2023-2026）&amp;（元/台）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AR头戴设备主要企业在中国市场占有率（按销量，2023-2026）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2025年AR头戴设备主要企业在中国市场排名（按销量）&amp;（千台）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中国市场主要企业AR头戴设备销量（2023-2026）&amp;（千台）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AR头戴设备主要企业在中国市场占有率（按收入，2023-2026）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2025年AR头戴设备主要企业在中国市场排名（按收入）&amp;（万元）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中国市场主要企业AR头戴设备销售收入（2023-2026）&amp;（万元）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全球主要厂商AR头戴设备总部及产地分布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全球主要厂商成立时间及AR头戴设备商业化日期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全球主要厂商AR头戴设备产品类型及应用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2025年全球AR头戴设备主要厂商市场地位（第一梯队、第二梯队和第三梯队）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全球AR头戴设备市场投资、并购等现状分析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全球主要地区AR头戴设备产量增速（CAGR）：（2021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全球主要地区AR头戴设备产量（2021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全球主要地区AR头戴设备产量（2021-2026）&amp;（千台）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全球主要地区AR头戴设备产量（2027-2032）&amp;（千台）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全球主要地区AR头戴设备产量市场份额（2021-2026）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全球主要地区AR头戴设备产量市场份额（2027-2032）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中国市场AR头戴设备产量、销量、进出口（2021-2026）&amp;（千台）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中国市场AR头戴设备产量、销量、进出口预测（2027-2032）&amp;（千台）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全球主要地区AR头戴设备销售收入增速：（2021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全球主要地区AR头戴设备销售收入（2021-2026）&amp;（万元）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全球主要地区AR头戴设备销售收入市场份额（2021-2026）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全球主要地区AR头戴设备收入（2027-2032）&amp;（万元）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全球主要地区AR头戴设备收入市场份额（2027-2032）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全球主要地区AR头戴设备销量（千台）：2021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全球主要地区AR头戴设备销量（2021-2026）&amp;（千台）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全球主要地区AR头戴设备销量市场份额（2021-2026）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全球主要地区AR头戴设备销量（2027-2032）&amp;（千台）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全球主要地区AR头戴设备销量份额（2027-2032）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AR头戴设备销量（千台）、收入（万元）、价格（元/台）及毛利率（2021-2026）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AR头戴设备销量（千台）、收入（万元）、价格（元/台）及毛利率（2021-2026）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AR头戴设备销量（千台）、收入（万元）、价格（元/台）及毛利率（2021-2026）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AR头戴设备销量（千台）、收入（万元）、价格（元/台）及毛利率（2021-2026）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AR头戴设备销量（千台）、收入（万元）、价格（元/台）及毛利率（2021-2026）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AR头戴设备销量（千台）、收入（万元）、价格（元/台）及毛利率（2021-2026）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AR头戴设备销量（千台）、收入（万元）、价格（元/台）及毛利率（2021-2026）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AR头戴设备销量（千台）、收入（万元）、价格（元/台）及毛利率（2021-2026）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AR头戴设备销量（千台）、收入（万元）、价格（元/台）及毛利率（2021-2026）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AR头戴设备销量（千台）、收入（万元）、价格（元/台）及毛利率（2021-2026）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AR头戴设备销量（千台）、收入（万元）、价格（元/台）及毛利率（2021-2026）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AR头戴设备销量（千台）、收入（万元）、价格（元/台）及毛利率（2021-2026）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AR头戴设备销量（千台）、收入（万元）、价格（元/台）及毛利率（2021-2026）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AR头戴设备销量（千台）、收入（万元）、价格（元/台）及毛利率（2021-2026）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AR头戴设备销量（千台）、收入（万元）、价格（元/台）及毛利率（2021-2026）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全球不同产品类型AR头戴设备销量（2021-2026）&amp;（千台）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全球不同产品类型AR头戴设备销量市场份额（2021-2026）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全球不同产品类型AR头戴设备销量预测（2027-2032）&amp;（千台）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全球市场不同产品类型AR头戴设备销量市场份额预测（2027-2032）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全球不同产品类型AR头戴设备收入（2021-2026）&amp;（万元）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全球不同产品类型AR头戴设备收入市场份额（2021-2026）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全球不同产品类型AR头戴设备收入预测（2027-2032）&amp;（万元）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全球不同产品类型AR头戴设备收入市场份额预测（2027-2032）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中国不同产品类型AR头戴设备销量（2021-2026）&amp;（千台）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中国不同产品类型AR头戴设备销量市场份额（2021-2026）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中国不同产品类型AR头戴设备销量预测（2027-2032）&amp;（千台）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全球市场不同产品类型AR头戴设备销量市场份额预测（2027-2032）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中国不同产品类型AR头戴设备收入（2021-2026）&amp;（万元）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中国不同产品类型AR头戴设备收入市场份额（2021-2026）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中国不同产品类型AR头戴设备收入预测（2027-2032）&amp;（万元）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中国不同产品类型AR头戴设备收入市场份额预测（2027-2032）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全球不同应用AR头戴设备销量（2021-2026）&amp;（千台）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全球不同应用AR头戴设备销量市场份额（2021-2026）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全球不同应用AR头戴设备销量预测（2027-2032）&amp;（千台）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全球市场不同应用AR头戴设备销量市场份额预测（2027-2032）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全球不同应用AR头戴设备收入（2021-2026）&amp;（万元）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全球不同应用AR头戴设备收入市场份额（2021-2026）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全球不同应用AR头戴设备收入预测（2027-2032）&amp;（万元）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全球不同应用AR头戴设备收入市场份额预测（2027-2032）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中国不同应用AR头戴设备销量（2021-2026）&amp;（千台）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中国不同应用AR头戴设备销量市场份额（2021-2026）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中国不同应用AR头戴设备销量预测（2027-2032）&amp;（千台）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中国市场不同应用AR头戴设备销量市场份额预测（2027-2032）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中国不同应用AR头戴设备收入（2021-2026）&amp;（万元）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中国不同应用AR头戴设备收入市场份额（2021-2026）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中国不同应用AR头戴设备收入预测（2027-2032）&amp;（万元）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中国不同应用AR头戴设备收入市场份额预测（2027-2032）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AR头戴设备行业发展趋势</w:t>
      </w:r>
      <w:r>
        <w:rPr>
          <w:rFonts w:hint="eastAsia"/>
        </w:rPr>
        <w:br/>
      </w:r>
      <w:r>
        <w:rPr>
          <w:rFonts w:hint="eastAsia"/>
        </w:rPr>
        <w:t>　　表 151： AR头戴设备行业主要驱动因素</w:t>
      </w:r>
      <w:r>
        <w:rPr>
          <w:rFonts w:hint="eastAsia"/>
        </w:rPr>
        <w:br/>
      </w:r>
      <w:r>
        <w:rPr>
          <w:rFonts w:hint="eastAsia"/>
        </w:rPr>
        <w:t>　　表 152： AR头戴设备行业供应链分析</w:t>
      </w:r>
      <w:r>
        <w:rPr>
          <w:rFonts w:hint="eastAsia"/>
        </w:rPr>
        <w:br/>
      </w:r>
      <w:r>
        <w:rPr>
          <w:rFonts w:hint="eastAsia"/>
        </w:rPr>
        <w:t>　　表 153： AR头戴设备上游原料供应商</w:t>
      </w:r>
      <w:r>
        <w:rPr>
          <w:rFonts w:hint="eastAsia"/>
        </w:rPr>
        <w:br/>
      </w:r>
      <w:r>
        <w:rPr>
          <w:rFonts w:hint="eastAsia"/>
        </w:rPr>
        <w:t>　　表 154： AR头戴设备主要地区不同应用客户分析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AR头戴设备典型经销商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AR头戴设备产品图片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全球不同产品类型AR头戴设备销售额2021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全球不同产品类型AR头戴设备市场份额2025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分体式产品图片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全球不同应用AR头戴设备市场份额2025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娱乐</w:t>
      </w:r>
      <w:r>
        <w:rPr>
          <w:rFonts w:hint="eastAsia"/>
        </w:rPr>
        <w:br/>
      </w:r>
      <w:r>
        <w:rPr>
          <w:rFonts w:hint="eastAsia"/>
        </w:rPr>
        <w:t>　　图 10： 医学</w:t>
      </w:r>
      <w:r>
        <w:rPr>
          <w:rFonts w:hint="eastAsia"/>
        </w:rPr>
        <w:br/>
      </w:r>
      <w:r>
        <w:rPr>
          <w:rFonts w:hint="eastAsia"/>
        </w:rPr>
        <w:t>　　图 11： 教育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2025年全球前五大生产商AR头戴设备市场份额</w:t>
      </w:r>
      <w:r>
        <w:rPr>
          <w:rFonts w:hint="eastAsia"/>
        </w:rPr>
        <w:br/>
      </w:r>
      <w:r>
        <w:rPr>
          <w:rFonts w:hint="eastAsia"/>
        </w:rPr>
        <w:t>　　图 14： 2025年全球AR头戴设备第一梯队、第二梯队和第三梯队厂商及市场份额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全球AR头戴设备产能、产量、产能利用率及发展趋势（2021-2032）&amp;（千台）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全球AR头戴设备产量、需求量及发展趋势（2021-2032）&amp;（千台）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全球主要地区AR头戴设备产量市场份额（2021-2032）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中国AR头戴设备产能、产量、产能利用率及发展趋势（2021-2032）&amp;（千台）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中国AR头戴设备产量、市场需求量及发展趋势（2021-2032）&amp;（千台）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全球AR头戴设备市场销售额及增长率：（2021-2032）&amp;（万元）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全球市场AR头戴设备市场规模：2021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全球市场AR头戴设备销量及增长率（2021-2032）&amp;（千台）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全球市场AR头戴设备价格趋势（2021-2032）&amp;（元/台）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全球主要地区AR头戴设备销售收入（2021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全球主要地区AR头戴设备销售收入市场份额（2021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北美市场AR头戴设备销量及增长率（2021-2032）&amp;（千台）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北美市场AR头戴设备收入及增长率（2021-2032）&amp;（万元）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欧洲市场AR头戴设备销量及增长率（2021-2032）&amp;（千台）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欧洲市场AR头戴设备收入及增长率（2021-2032）&amp;（万元）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中国市场AR头戴设备销量及增长率（2021-2032）&amp;（千台）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中国市场AR头戴设备收入及增长率（2021-2032）&amp;（万元）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日本市场AR头戴设备销量及增长率（2021-2032）&amp;（千台）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日本市场AR头戴设备收入及增长率（2021-2032）&amp;（万元）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东南亚市场AR头戴设备销量及增长率（2021-2032）&amp;（千台）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东南亚市场AR头戴设备收入及增长率（2021-2032）&amp;（万元）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印度市场AR头戴设备销量及增长率（2021-2032）&amp;（千台）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印度市场AR头戴设备收入及增长率（2021-2032）&amp;（万元）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南美市场AR头戴设备销量及增长率（2021-2032）&amp;（千台）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南美市场AR头戴设备收入及增长率（2021-2032）&amp;（万元）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中东市场AR头戴设备销量及增长率（2021-2032）&amp;（千台）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中东市场AR头戴设备收入及增长率（2021-2032）&amp;（万元）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全球不同产品类型AR头戴设备价格走势（2021-2032）&amp;（元/台）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全球不同应用AR头戴设备价格走势（2021-2032）&amp;（元/台）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AR头戴设备中国企业SWOT分析</w:t>
      </w:r>
      <w:r>
        <w:rPr>
          <w:rFonts w:hint="eastAsia"/>
        </w:rPr>
        <w:br/>
      </w:r>
      <w:r>
        <w:rPr>
          <w:rFonts w:hint="eastAsia"/>
        </w:rPr>
        <w:t>　　图 45： AR头戴设备产业链</w:t>
      </w:r>
      <w:r>
        <w:rPr>
          <w:rFonts w:hint="eastAsia"/>
        </w:rPr>
        <w:br/>
      </w:r>
      <w:r>
        <w:rPr>
          <w:rFonts w:hint="eastAsia"/>
        </w:rPr>
        <w:t>　　图 46： AR头戴设备行业采购模式分析</w:t>
      </w:r>
      <w:r>
        <w:rPr>
          <w:rFonts w:hint="eastAsia"/>
        </w:rPr>
        <w:br/>
      </w:r>
      <w:r>
        <w:rPr>
          <w:rFonts w:hint="eastAsia"/>
        </w:rPr>
        <w:t>　　图 47： AR头戴设备行业生产模式</w:t>
      </w:r>
      <w:r>
        <w:rPr>
          <w:rFonts w:hint="eastAsia"/>
        </w:rPr>
        <w:br/>
      </w:r>
      <w:r>
        <w:rPr>
          <w:rFonts w:hint="eastAsia"/>
        </w:rPr>
        <w:t>　　图 48： AR头戴设备行业销售模式分析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bfe1283544503" w:history="1">
        <w:r>
          <w:rPr>
            <w:rStyle w:val="Hyperlink"/>
          </w:rPr>
          <w:t>2026-2032年全球与中国AR头戴设备行业研究及市场前景预测报告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bfe1283544503" w:history="1">
        <w:r>
          <w:rPr>
            <w:rStyle w:val="Hyperlink"/>
          </w:rPr>
          <w:t>https://www.20087.com/2/50/ARTouDaiSheBeiDeFaZhanQianJing.html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热点：ar游戏设备、AR头戴设备品牌排行榜、ar设备有哪些、AR头戴设备品牌有哪些、AR头戴设备品牌排行榜、头戴ar眼镜、vr眼镜一体机、ar头盔有什么用、vr头显设备哪个最好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94579bb1c43cb" w:history="1">
      <w:r>
        <w:rPr>
          <w:rStyle w:val="Hyperlink"/>
        </w:rPr>
        <w:t>2026-2032年全球与中国AR头戴设备行业研究及市场前景预测报告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ARTouDaiSheBeiDeFaZhanQianJing.html" TargetMode="External" Id="Rc9ebfe128354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ARTouDaiSheBeiDeFaZhanQianJing.html" TargetMode="External" Id="Rb5694579bb1c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2026-01-01T23:27:39Z</dcterms:created>
  <dcterms:modified xsi:type="dcterms:W3CDTF">2026-01-02T00:27:39Z</dcterms:modified>
  <dc:subject>2026-2032年全球与中国AR头戴设备行业研究及市场前景预测报告</dc:subject>
  <dc:title>2026-2032年全球与中国AR头戴设备行业研究及市场前景预测报告</dc:title>
  <cp:keywords>2026-2032年全球与中国AR头戴设备行业研究及市场前景预测报告</cp:keywords>
  <dc:description>2026-2032年全球与中国AR头戴设备行业研究及市场前景预测报告</dc:description>
</cp:coreProperties>
</file>