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f3c0806a841e1" w:history="1">
              <w:r>
                <w:rPr>
                  <w:rStyle w:val="Hyperlink"/>
                </w:rPr>
                <w:t>全球与中国PCB飞针测试机行业发展调研及行业前景分析报告（2026-2032年）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f3c0806a841e1" w:history="1">
              <w:r>
                <w:rPr>
                  <w:rStyle w:val="Hyperlink"/>
                </w:rPr>
                <w:t>全球与中国PCB飞针测试机行业发展调研及行业前景分析报告（2026-2032年）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f3c0806a841e1" w:history="1">
                <w:r>
                  <w:rPr>
                    <w:rStyle w:val="Hyperlink"/>
                  </w:rPr>
                  <w:t>https://www.20087.com/2/20/PCBFeiZhenCeShiJiHangYeFaZhanQianJing.html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飞针测试机是印制电路板电气性能检测的关键设备，凭借无需专用测试治具、适用于小批量多品种生产模式的优势，在样板验证、工程试产及高混合制造场景中占据重要地位。目前，PCB飞针测试机主流飞针测试机已实现高精度探针定位、多通道同步测试及高速信号激励与采集能力，可有效检测开路、短路、阻抗异常等常见缺陷。随着高密度互连（HDI）板、柔性电路板（FPC）及微孔结构的普及，飞针测试机在探针微型化、Z轴动态补偿与接触可靠性方面持续优化，以应对细间距焊盘与脆弱表面处理带来的挑战。同时，设备软件平台逐步集成自动编程、缺陷图像比对与数据追溯功能，提升测试效率与良率分析能力。行业用户对测试覆盖率与误判率的严苛要求，正驱动飞针测试技术向更高分辨率与更强算法智能方向演进。</w:t>
      </w:r>
      <w:r>
        <w:rPr>
          <w:rFonts w:hint="eastAsia"/>
        </w:rPr>
        <w:br/>
      </w:r>
      <w:r>
        <w:rPr>
          <w:rFonts w:hint="eastAsia"/>
        </w:rPr>
        <w:t>　　未来，PCB飞针测试机将朝着智能化、柔性化与多功能融合方向发展。市场调研网认为，随着工业物联网（IIoT）在电子制造中的渗透，飞针测试设备有望嵌入实时数据分析引擎，结合历史测试数据与工艺参数，实现缺陷根因分析与工艺反馈闭环。此外，为适应先进封装与三维堆叠PCB的检测需求，飞针测试机可能集成光学辅助定位、非接触式电容耦合探测或太赫兹成像等复合传感技术，突破传统物理接触测试的局限。在软件层面，基于AI的自适应测试路径规划与异常模式识别将成为标准功能，显著缩短编程时间并提升复杂板卡的检出率。长远来看，飞针测试机或将与在线自动光学检测（AOI）及X射线检测系统形成协同检测网络，构建覆盖全流程的智能质量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f3c0806a841e1" w:history="1">
        <w:r>
          <w:rPr>
            <w:rStyle w:val="Hyperlink"/>
          </w:rPr>
          <w:t>全球与中国PCB飞针测试机行业发展调研及行业前景分析报告（2026-2032年）</w:t>
        </w:r>
      </w:hyperlink>
      <w:r>
        <w:rPr>
          <w:rFonts w:hint="eastAsia"/>
        </w:rPr>
        <w:t>》基于国家统计局及相关协会的详实数据，系统分析了PCB飞针测试机行业的市场规模、重点企业表现、产业链结构、竞争格局及价格动态。报告内容严谨、数据详实，结合丰富图表，全面呈现PCB飞针测试机行业现状与未来发展趋势。通过对PCB飞针测试机技术现状、SWOT分析及市场前景的解读，报告为PCB飞针测试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按产品类型细分，全球PCB飞针测试机市场规模2021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单面检测测试机</w:t>
      </w:r>
      <w:r>
        <w:rPr>
          <w:rFonts w:hint="eastAsia"/>
        </w:rPr>
        <w:br/>
      </w:r>
      <w:r>
        <w:rPr>
          <w:rFonts w:hint="eastAsia"/>
        </w:rPr>
        <w:t>　　　　1.3.3 双面检测测试机</w:t>
      </w:r>
      <w:r>
        <w:rPr>
          <w:rFonts w:hint="eastAsia"/>
        </w:rPr>
        <w:br/>
      </w:r>
      <w:r>
        <w:rPr>
          <w:rFonts w:hint="eastAsia"/>
        </w:rPr>
        <w:t>　　1.4 产品分类，按探针数量</w:t>
      </w:r>
      <w:r>
        <w:rPr>
          <w:rFonts w:hint="eastAsia"/>
        </w:rPr>
        <w:br/>
      </w:r>
      <w:r>
        <w:rPr>
          <w:rFonts w:hint="eastAsia"/>
        </w:rPr>
        <w:t>　　　　1.4.1 按探针数量细分，全球PCB飞针测试机市场规模2021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4探针系统</w:t>
      </w:r>
      <w:r>
        <w:rPr>
          <w:rFonts w:hint="eastAsia"/>
        </w:rPr>
        <w:br/>
      </w:r>
      <w:r>
        <w:rPr>
          <w:rFonts w:hint="eastAsia"/>
        </w:rPr>
        <w:t>　　　　1.4.3 6探针系统</w:t>
      </w:r>
      <w:r>
        <w:rPr>
          <w:rFonts w:hint="eastAsia"/>
        </w:rPr>
        <w:br/>
      </w:r>
      <w:r>
        <w:rPr>
          <w:rFonts w:hint="eastAsia"/>
        </w:rPr>
        <w:t>　　　　1.4.4 8探针系统</w:t>
      </w:r>
      <w:r>
        <w:rPr>
          <w:rFonts w:hint="eastAsia"/>
        </w:rPr>
        <w:br/>
      </w:r>
      <w:r>
        <w:rPr>
          <w:rFonts w:hint="eastAsia"/>
        </w:rPr>
        <w:t>　　1.5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1.5.1 按自动化水平细分，全球PCB飞针测试机市场规模2021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</w:t>
      </w:r>
      <w:r>
        <w:rPr>
          <w:rFonts w:hint="eastAsia"/>
        </w:rPr>
        <w:br/>
      </w:r>
      <w:r>
        <w:rPr>
          <w:rFonts w:hint="eastAsia"/>
        </w:rPr>
        <w:t>　　　　1.5.3 在线式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按应用细分，全球PCB飞针测试机市场规模2021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刚性PCB</w:t>
      </w:r>
      <w:r>
        <w:rPr>
          <w:rFonts w:hint="eastAsia"/>
        </w:rPr>
        <w:br/>
      </w:r>
      <w:r>
        <w:rPr>
          <w:rFonts w:hint="eastAsia"/>
        </w:rPr>
        <w:t>　　　　1.6.3 柔性PCB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PCB飞针测试机行业发展总体概况</w:t>
      </w:r>
      <w:r>
        <w:rPr>
          <w:rFonts w:hint="eastAsia"/>
        </w:rPr>
        <w:br/>
      </w:r>
      <w:r>
        <w:rPr>
          <w:rFonts w:hint="eastAsia"/>
        </w:rPr>
        <w:t>　　　　1.7.2 PCB飞针测试机行业发展主要特点</w:t>
      </w:r>
      <w:r>
        <w:rPr>
          <w:rFonts w:hint="eastAsia"/>
        </w:rPr>
        <w:br/>
      </w:r>
      <w:r>
        <w:rPr>
          <w:rFonts w:hint="eastAsia"/>
        </w:rPr>
        <w:t>　　　　1.7.3 PCB飞针测试机行业发展影响因素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PCB飞针测试机有利因素</w:t>
      </w:r>
      <w:r>
        <w:rPr>
          <w:rFonts w:hint="eastAsia"/>
        </w:rPr>
        <w:br/>
      </w:r>
      <w:r>
        <w:rPr>
          <w:rFonts w:hint="eastAsia"/>
        </w:rPr>
        <w:t>　　　　1.7.3 .2 PCB飞针测试机不利因素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全球市场，近三年PCB飞针测试机主要企业占有率及排名（按销量）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PCB飞针测试机主要企业在国际市场占有率（按销量，2023-2026）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2025年PCB飞针测试机主要企业在国际市场排名（按销量）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全球市场主要企业PCB飞针测试机销量（2023-2026）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全球市场，近三年PCB飞针测试机主要企业占有率及排名（按收入）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PCB飞针测试机主要企业在国际市场占有率（按收入，2023-2026）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2025年PCB飞针测试机主要企业在国际市场排名（按收入）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全球市场主要企业PCB飞针测试机销售收入（2023-2026）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全球市场主要企业PCB飞针测试机销售价格（2023-2026）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中国市场，近三年PCB飞针测试机主要企业占有率及排名（按销量）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PCB飞针测试机主要企业在中国市场占有率（按销量，2023-2026）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2025年PCB飞针测试机主要企业在中国市场排名（按销量）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中国市场主要企业PCB飞针测试机销量（2023-2026）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中国市场，近三年PCB飞针测试机主要企业占有率及排名（按收入）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PCB飞针测试机主要企业在中国市场占有率（按收入，2023-2026）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2025年PCB飞针测试机主要企业在中国市场排名（按收入）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中国市场主要企业PCB飞针测试机销售收入（2023-2026）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全球主要厂商PCB飞针测试机总部及产地分布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全球主要厂商成立时间及PCB飞针测试机商业化日期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全球主要厂商PCB飞针测试机产品类型及应用</w:t>
      </w:r>
      <w:r>
        <w:rPr>
          <w:rFonts w:hint="eastAsia"/>
        </w:rPr>
        <w:br/>
      </w:r>
      <w:r>
        <w:rPr>
          <w:rFonts w:hint="eastAsia"/>
        </w:rPr>
        <w:t>　　2.9 PCB飞针测试机行业集中度、竞争程度分析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PCB飞针测试机行业集中度分析：2025年全球Top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全球PCB飞针测试机第一梯队、第二梯队和第三梯队生产商（品牌）及市场份额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全球PCB飞针测试机总体规模分析</w:t>
      </w:r>
      <w:r>
        <w:rPr>
          <w:rFonts w:hint="eastAsia"/>
        </w:rPr>
        <w:br/>
      </w:r>
      <w:r>
        <w:rPr>
          <w:rFonts w:hint="eastAsia"/>
        </w:rPr>
        <w:t>　　3.1 全球PCB飞针测试机供需现状及预测（2021-2032）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全球PCB飞针测试机产能、产量、产能利用率及发展趋势（2021-2032）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全球PCB飞针测试机产量、需求量及发展趋势（2021-2032）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全球主要地区PCB飞针测试机产量及发展趋势（2021-2032）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全球主要地区PCB飞针测试机产量（2021-2026）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全球主要地区PCB飞针测试机产量（2027-2032）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全球主要地区PCB飞针测试机产量市场份额（2021-2032）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中国PCB飞针测试机供需现状及预测（2021-2032）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中国PCB飞针测试机产能、产量、产能利用率及发展趋势（2021-2032）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中国PCB飞针测试机产量、市场需求量及发展趋势（2021-2032）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中国市场PCB飞针测试机进出口（2021-2032）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全球PCB飞针测试机销量及销售额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全球市场PCB飞针测试机销售额（2021-2032）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全球市场PCB飞针测试机销量（2021-2032）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全球市场PCB飞针测试机价格趋势（2021-2032）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全球PCB飞针测试机主要地区分析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全球主要地区PCB飞针测试机市场规模分析：2021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全球主要地区PCB飞针测试机销售收入及市场份额（2021-2026）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全球主要地区PCB飞针测试机销售收入预测（2027-2032）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全球主要地区PCB飞针测试机销量分析：2021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全球主要地区PCB飞针测试机销量及市场份额（2021-2026）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全球主要地区PCB飞针测试机销量及市场份额预测（2027-2032）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北美市场PCB飞针测试机销量、收入及增长率（2021-2032）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欧洲市场PCB飞针测试机销量、收入及增长率（2021-2032）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中国市场PCB飞针测试机销量、收入及增长率（2021-2032）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日本市场PCB飞针测试机销量、收入及增长率（2021-2032）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东南亚市场PCB飞针测试机销量、收入及增长率（2021-2032）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印度市场PCB飞针测试机销量、收入及增长率（2021-2032）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南美市场PCB飞针测试机销量、收入及增长率（2021-2032）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中东市场PCB飞针测试机销量、收入及增长率（2021-2032）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PCB飞针测试机销量、收入、价格及毛利率（2021-2026）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不同产品类型PCB飞针测试机分析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全球不同产品类型PCB飞针测试机销量（2021-2032）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全球不同产品类型PCB飞针测试机销量及市场份额（2021-2026）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全球不同产品类型PCB飞针测试机销量预测（2027-2032）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全球不同产品类型PCB飞针测试机收入（2021-2032）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全球不同产品类型PCB飞针测试机收入及市场份额（2021-2026）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全球不同产品类型PCB飞针测试机收入预测（2027-2032）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全球不同产品类型PCB飞针测试机价格走势（2021-2032）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中国不同产品类型PCB飞针测试机销量（2021-2032）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中国不同产品类型PCB飞针测试机销量及市场份额（2021-2026）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中国不同产品类型PCB飞针测试机销量预测（2027-2032）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中国不同产品类型PCB飞针测试机收入（2021-2032）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中国不同产品类型PCB飞针测试机收入及市场份额（2021-2026）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中国不同产品类型PCB飞针测试机收入预测（2027-2032）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不同应用PCB飞针测试机分析</w:t>
      </w:r>
      <w:r>
        <w:rPr>
          <w:rFonts w:hint="eastAsia"/>
        </w:rPr>
        <w:br/>
      </w:r>
      <w:r>
        <w:rPr>
          <w:rFonts w:hint="eastAsia"/>
        </w:rPr>
        <w:t>　　7.1 全球不同应用PCB飞针测试机销量（2021-2032）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全球不同应用PCB飞针测试机销量及市场份额（2021-2026）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全球不同应用PCB飞针测试机销量预测（2027-2032）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全球不同应用PCB飞针测试机收入（2021-2032）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全球不同应用PCB飞针测试机收入及市场份额（2021-2026）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全球不同应用PCB飞针测试机收入预测（2027-2032）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全球不同应用PCB飞针测试机价格走势（2021-2032）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中国不同应用PCB飞针测试机销量（2021-2032）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中国不同应用PCB飞针测试机销量及市场份额（2021-2026）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中国不同应用PCB飞针测试机销量预测（2027-2032）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中国不同应用PCB飞针测试机收入（2021-2032）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中国不同应用PCB飞针测试机收入及市场份额（2021-2026）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中国不同应用PCB飞针测试机收入预测（2027-2032）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PCB飞针测试机行业发展趋势</w:t>
      </w:r>
      <w:r>
        <w:rPr>
          <w:rFonts w:hint="eastAsia"/>
        </w:rPr>
        <w:br/>
      </w:r>
      <w:r>
        <w:rPr>
          <w:rFonts w:hint="eastAsia"/>
        </w:rPr>
        <w:t>　　8.2 PCB飞针测试机行业主要驱动因素</w:t>
      </w:r>
      <w:r>
        <w:rPr>
          <w:rFonts w:hint="eastAsia"/>
        </w:rPr>
        <w:br/>
      </w:r>
      <w:r>
        <w:rPr>
          <w:rFonts w:hint="eastAsia"/>
        </w:rPr>
        <w:t>　　8.3 PCB飞针测试机中国企业SWOT分析</w:t>
      </w:r>
      <w:r>
        <w:rPr>
          <w:rFonts w:hint="eastAsia"/>
        </w:rPr>
        <w:br/>
      </w:r>
      <w:r>
        <w:rPr>
          <w:rFonts w:hint="eastAsia"/>
        </w:rPr>
        <w:t>　　8.4 中国PCB飞针测试机行业政策环境分析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PCB飞针测试机行业产业链简介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PCB飞针测试机行业供应链分析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PCB飞针测试机主要原料及供应情况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PCB飞针测试机行业采购模式</w:t>
      </w:r>
      <w:r>
        <w:rPr>
          <w:rFonts w:hint="eastAsia"/>
        </w:rPr>
        <w:br/>
      </w:r>
      <w:r>
        <w:rPr>
          <w:rFonts w:hint="eastAsia"/>
        </w:rPr>
        <w:t>　　9.3 PCB飞针测试机行业生产模式</w:t>
      </w:r>
      <w:r>
        <w:rPr>
          <w:rFonts w:hint="eastAsia"/>
        </w:rPr>
        <w:br/>
      </w:r>
      <w:r>
        <w:rPr>
          <w:rFonts w:hint="eastAsia"/>
        </w:rPr>
        <w:t>　　9.4 PCB飞针测试机行业销售模式及销售渠道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按产品类型细分，全球PCB飞针测试机市场规模2021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按探针数量细分，全球PCB飞针测试机市场规模2021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按自动化水平细分，全球PCB飞针测试机市场规模2021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按应用细分，全球PCB飞针测试机市场规模（CAGR）2021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PCB飞针测试机行业发展主要特点</w:t>
      </w:r>
      <w:r>
        <w:rPr>
          <w:rFonts w:hint="eastAsia"/>
        </w:rPr>
        <w:br/>
      </w:r>
      <w:r>
        <w:rPr>
          <w:rFonts w:hint="eastAsia"/>
        </w:rPr>
        <w:t>　　表 6： PCB飞针测试机行业发展有利因素分析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PCB飞针测试机行业发展不利因素分析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进入PCB飞针测试机行业壁垒</w:t>
      </w:r>
      <w:r>
        <w:rPr>
          <w:rFonts w:hint="eastAsia"/>
        </w:rPr>
        <w:br/>
      </w:r>
      <w:r>
        <w:rPr>
          <w:rFonts w:hint="eastAsia"/>
        </w:rPr>
        <w:t>　　表 9： PCB飞针测试机主要企业在国际市场占有率（按销量，2023-2026）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2025年PCB飞针测试机主要企业在国际市场排名（按销量）&amp;（台）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全球市场主要企业PCB飞针测试机销量（2023-2026）&amp;（台）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PCB飞针测试机主要企业在国际市场占有率（按收入，2023-2026）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2025年PCB飞针测试机主要企业在国际市场排名（按收入）&amp;（万元）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全球市场主要企业PCB飞针测试机销售收入（2023-2026）&amp;（万元）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全球市场主要企业PCB飞针测试机销售价格（2023-2026）&amp;（千元/台）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PCB飞针测试机主要企业在中国市场占有率（按销量，2023-2026）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2025年PCB飞针测试机主要企业在中国市场排名（按销量）&amp;（台）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中国市场主要企业PCB飞针测试机销量（2023-2026）&amp;（台）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PCB飞针测试机主要企业在中国市场占有率（按收入，2023-2026）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2025年PCB飞针测试机主要企业在中国市场排名（按收入）&amp;（万元）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中国市场主要企业PCB飞针测试机销售收入（2023-2026）&amp;（万元）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全球主要厂商PCB飞针测试机总部及产地分布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全球主要厂商成立时间及PCB飞针测试机商业化日期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全球主要厂商PCB飞针测试机产品类型及应用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2025年全球PCB飞针测试机主要厂商市场地位（第一梯队、第二梯队和第三梯队）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全球PCB飞针测试机市场投资、并购等现状分析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全球主要地区PCB飞针测试机产量增速（CAGR）：（2021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全球主要地区PCB飞针测试机产量（2021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全球主要地区PCB飞针测试机产量（2021-2026）&amp;（台）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全球主要地区PCB飞针测试机产量（2027-2032）&amp;（台）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全球主要地区PCB飞针测试机产量市场份额（2021-2026）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全球主要地区PCB飞针测试机产量市场份额（2027-2032）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中国市场PCB飞针测试机产量、销量、进出口（2021-2026）&amp;（台）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中国市场PCB飞针测试机产量、销量、进出口预测（2027-2032）&amp;（台）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全球主要地区PCB飞针测试机销售收入增速：（2021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全球主要地区PCB飞针测试机销售收入（2021-2026）&amp;（万元）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全球主要地区PCB飞针测试机销售收入市场份额（2021-2026）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全球主要地区PCB飞针测试机收入（2027-2032）&amp;（万元）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全球主要地区PCB飞针测试机收入市场份额（2027-2032）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全球主要地区PCB飞针测试机销量（台）：2021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全球主要地区PCB飞针测试机销量（2021-2026）&amp;（台）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全球主要地区PCB飞针测试机销量（2027-2032）&amp;（台）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全球主要地区PCB飞针测试机销量份额（2027-2032）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PCB飞针测试机生产基地、销售区域、竞争对手及市场地位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PCB飞针测试机产品规格、参数及市场应用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PCB飞针测试机销量（台）、收入（万元）、价格（千元/台）及毛利率（2021-2026）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全球不同产品类型PCB飞针测试机销量（2021-2026）&amp;（台）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全球不同产品类型PCB飞针测试机销量预测（2027-2032）&amp;（台）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全球市场不同产品类型PCB飞针测试机销量市场份额预测（2027-2032）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全球不同产品类型PCB飞针测试机收入（2021-2026）&amp;（万元）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全球不同产品类型PCB飞针测试机收入市场份额（2021-2026）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全球不同产品类型PCB飞针测试机收入预测（2027-2032）&amp;（万元）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全球不同产品类型PCB飞针测试机收入市场份额预测（2027-2032）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中国不同产品类型PCB飞针测试机销量（2021-2026）&amp;（台）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中国不同产品类型PCB飞针测试机销量预测（2027-2032）&amp;（台）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全球市场不同产品类型PCB飞针测试机销量市场份额预测（2027-2032）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中国不同产品类型PCB飞针测试机收入（2021-2026）&amp;（万元）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中国不同产品类型PCB飞针测试机收入市场份额（2021-2026）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中国不同产品类型PCB飞针测试机收入预测（2027-2032）&amp;（万元）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中国不同产品类型PCB飞针测试机收入市场份额预测（2027-2032）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全球不同应用PCB飞针测试机销量（2021-2026）&amp;（台）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全球不同应用PCB飞针测试机销量预测（2027-2032）&amp;（台）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全球市场不同应用PCB飞针测试机销量市场份额预测（2027-2032）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全球不同应用PCB飞针测试机收入（2021-2026）&amp;（万元）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全球不同应用PCB飞针测试机收入市场份额（2021-2026）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全球不同应用PCB飞针测试机收入预测（2027-2032）&amp;（万元）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全球不同应用PCB飞针测试机收入市场份额预测（2027-2032）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中国不同应用PCB飞针测试机销量（2021-2026）&amp;（台）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中国不同应用PCB飞针测试机销量市场份额（2021-2026）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中国不同应用PCB飞针测试机销量预测（2027-2032）&amp;（台）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中国市场不同应用PCB飞针测试机销量市场份额预测（2027-2032）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中国不同应用PCB飞针测试机收入（2021-2026）&amp;（万元）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中国不同应用PCB飞针测试机收入市场份额（2021-2026）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中国不同应用PCB飞针测试机收入预测（2027-2032）&amp;（万元）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中国不同应用PCB飞针测试机收入市场份额预测（2027-2032）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PCB飞针测试机行业发展趋势</w:t>
      </w:r>
      <w:r>
        <w:rPr>
          <w:rFonts w:hint="eastAsia"/>
        </w:rPr>
        <w:br/>
      </w:r>
      <w:r>
        <w:rPr>
          <w:rFonts w:hint="eastAsia"/>
        </w:rPr>
        <w:t>　　表 128： PCB飞针测试机行业主要驱动因素</w:t>
      </w:r>
      <w:r>
        <w:rPr>
          <w:rFonts w:hint="eastAsia"/>
        </w:rPr>
        <w:br/>
      </w:r>
      <w:r>
        <w:rPr>
          <w:rFonts w:hint="eastAsia"/>
        </w:rPr>
        <w:t>　　表 129： PCB飞针测试机行业供应链分析</w:t>
      </w:r>
      <w:r>
        <w:rPr>
          <w:rFonts w:hint="eastAsia"/>
        </w:rPr>
        <w:br/>
      </w:r>
      <w:r>
        <w:rPr>
          <w:rFonts w:hint="eastAsia"/>
        </w:rPr>
        <w:t>　　表 130： PCB飞针测试机上游原料供应商</w:t>
      </w:r>
      <w:r>
        <w:rPr>
          <w:rFonts w:hint="eastAsia"/>
        </w:rPr>
        <w:br/>
      </w:r>
      <w:r>
        <w:rPr>
          <w:rFonts w:hint="eastAsia"/>
        </w:rPr>
        <w:t>　　表 131： PCB飞针测试机主要地区不同应用客户分析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PCB飞针测试机典型经销商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PCB飞针测试机产品图片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全球不同产品类型PCB飞针测试机销售额2021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全球不同产品类型PCB飞针测试机市场份额2025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单面检测测试机产品图片</w:t>
      </w:r>
      <w:r>
        <w:rPr>
          <w:rFonts w:hint="eastAsia"/>
        </w:rPr>
        <w:br/>
      </w:r>
      <w:r>
        <w:rPr>
          <w:rFonts w:hint="eastAsia"/>
        </w:rPr>
        <w:t>　　图 5： 双面检测测试机产品图片</w:t>
      </w:r>
      <w:r>
        <w:rPr>
          <w:rFonts w:hint="eastAsia"/>
        </w:rPr>
        <w:br/>
      </w:r>
      <w:r>
        <w:rPr>
          <w:rFonts w:hint="eastAsia"/>
        </w:rPr>
        <w:t>　　图 6： 全球不同探针数量PCB飞针测试机销售额2021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全球不同探针数量PCB飞针测试机市场份额2025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4探针系统产品图片</w:t>
      </w:r>
      <w:r>
        <w:rPr>
          <w:rFonts w:hint="eastAsia"/>
        </w:rPr>
        <w:br/>
      </w:r>
      <w:r>
        <w:rPr>
          <w:rFonts w:hint="eastAsia"/>
        </w:rPr>
        <w:t>　　图 9： 6探针系统产品图片</w:t>
      </w:r>
      <w:r>
        <w:rPr>
          <w:rFonts w:hint="eastAsia"/>
        </w:rPr>
        <w:br/>
      </w:r>
      <w:r>
        <w:rPr>
          <w:rFonts w:hint="eastAsia"/>
        </w:rPr>
        <w:t>　　图 10： 8探针系统产品图片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全球不同自动化水平PCB飞针测试机销售额2021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全球不同自动化水平PCB飞针测试机市场份额2025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独立式产品图片</w:t>
      </w:r>
      <w:r>
        <w:rPr>
          <w:rFonts w:hint="eastAsia"/>
        </w:rPr>
        <w:br/>
      </w:r>
      <w:r>
        <w:rPr>
          <w:rFonts w:hint="eastAsia"/>
        </w:rPr>
        <w:t>　　图 14： 在线式产品图片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全球不同应用PCB飞针测试机市场份额2025 &amp; 2032</w:t>
      </w:r>
      <w:r>
        <w:rPr>
          <w:rFonts w:hint="eastAsia"/>
        </w:rPr>
        <w:br/>
      </w:r>
      <w:r>
        <w:rPr>
          <w:rFonts w:hint="eastAsia"/>
        </w:rPr>
        <w:t>　　图 17： 刚性PCB</w:t>
      </w:r>
      <w:r>
        <w:rPr>
          <w:rFonts w:hint="eastAsia"/>
        </w:rPr>
        <w:br/>
      </w:r>
      <w:r>
        <w:rPr>
          <w:rFonts w:hint="eastAsia"/>
        </w:rPr>
        <w:t>　　图 18： 柔性PCB</w:t>
      </w:r>
      <w:r>
        <w:rPr>
          <w:rFonts w:hint="eastAsia"/>
        </w:rPr>
        <w:br/>
      </w:r>
      <w:r>
        <w:rPr>
          <w:rFonts w:hint="eastAsia"/>
        </w:rPr>
        <w:t>　　图 19： 2025年全球前五大生产商PCB飞针测试机市场份额</w:t>
      </w:r>
      <w:r>
        <w:rPr>
          <w:rFonts w:hint="eastAsia"/>
        </w:rPr>
        <w:br/>
      </w:r>
      <w:r>
        <w:rPr>
          <w:rFonts w:hint="eastAsia"/>
        </w:rPr>
        <w:t>　　图 20： 2025年全球PCB飞针测试机第一梯队、第二梯队和第三梯队厂商及市场份额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全球PCB飞针测试机产能、产量、产能利用率及发展趋势（2021-2032）&amp;（台）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全球PCB飞针测试机产量、需求量及发展趋势（2021-2032）&amp;（台）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全球主要地区PCB飞针测试机产量市场份额（2021-2032）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中国PCB飞针测试机产能、产量、产能利用率及发展趋势（2021-2032）&amp;（台）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中国PCB飞针测试机产量、市场需求量及发展趋势（2021-2032）&amp;（台）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全球PCB飞针测试机市场销售额及增长率：（2021-2032）&amp;（万元）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全球市场PCB飞针测试机市场规模：2021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全球市场PCB飞针测试机价格趋势（2021-2032）&amp;（千元/台）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全球主要地区PCB飞针测试机销售收入（2021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全球主要地区PCB飞针测试机销售收入市场份额（2021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中东市场PCB飞针测试机销量及增长率（2021-2032）&amp;（台）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中东市场PCB飞针测试机收入及增长率（2021-2032）&amp;（万元）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全球不同产品类型PCB飞针测试机价格走势（2021-2032）&amp;（千元/台）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全球不同应用PCB飞针测试机价格走势（2021-2032）&amp;（千元/台）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PCB飞针测试机中国企业SWOT分析</w:t>
      </w:r>
      <w:r>
        <w:rPr>
          <w:rFonts w:hint="eastAsia"/>
        </w:rPr>
        <w:br/>
      </w:r>
      <w:r>
        <w:rPr>
          <w:rFonts w:hint="eastAsia"/>
        </w:rPr>
        <w:t>　　图 51： PCB飞针测试机产业链</w:t>
      </w:r>
      <w:r>
        <w:rPr>
          <w:rFonts w:hint="eastAsia"/>
        </w:rPr>
        <w:br/>
      </w:r>
      <w:r>
        <w:rPr>
          <w:rFonts w:hint="eastAsia"/>
        </w:rPr>
        <w:t>　　图 52： PCB飞针测试机行业采购模式分析</w:t>
      </w:r>
      <w:r>
        <w:rPr>
          <w:rFonts w:hint="eastAsia"/>
        </w:rPr>
        <w:br/>
      </w:r>
      <w:r>
        <w:rPr>
          <w:rFonts w:hint="eastAsia"/>
        </w:rPr>
        <w:t>　　图 53： PCB飞针测试机行业生产模式</w:t>
      </w:r>
      <w:r>
        <w:rPr>
          <w:rFonts w:hint="eastAsia"/>
        </w:rPr>
        <w:br/>
      </w:r>
      <w:r>
        <w:rPr>
          <w:rFonts w:hint="eastAsia"/>
        </w:rPr>
        <w:t>　　图 54： PCB飞针测试机行业销售模式分析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f3c0806a841e1" w:history="1">
        <w:r>
          <w:rPr>
            <w:rStyle w:val="Hyperlink"/>
          </w:rPr>
          <w:t>全球与中国PCB飞针测试机行业发展调研及行业前景分析报告（2026-2032年）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f3c0806a841e1" w:history="1">
        <w:r>
          <w:rPr>
            <w:rStyle w:val="Hyperlink"/>
          </w:rPr>
          <w:t>https://www.20087.com/2/20/PCBFeiZhenCeShiJiHangYeFaZhanQianJing.html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19476edd644a6" w:history="1">
      <w:r>
        <w:rPr>
          <w:rStyle w:val="Hyperlink"/>
        </w:rPr>
        <w:t>全球与中国PCB飞针测试机行业发展调研及行业前景分析报告（2026-2032年）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CBFeiZhenCeShiJiHangYeFaZhanQianJing.html" TargetMode="External" Id="R927f3c0806a8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CBFeiZhenCeShiJiHangYeFaZhanQianJing.html" TargetMode="External" Id="R56b19476edd6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2026-02-10T07:59:09Z</dcterms:created>
  <dcterms:modified xsi:type="dcterms:W3CDTF">2026-02-10T08:59:09Z</dcterms:modified>
  <dc:subject>全球与中国PCB飞针测试机行业发展调研及行业前景分析报告（2026-2032年）</dc:subject>
  <dc:title>全球与中国PCB飞针测试机行业发展调研及行业前景分析报告（2026-2032年）</dc:title>
  <cp:keywords>全球与中国PCB飞针测试机行业发展调研及行业前景分析报告（2026-2032年）</cp:keywords>
  <dc:description>全球与中国PCB飞针测试机行业发展调研及行业前景分析报告（2026-2032年）</dc:description>
</cp:coreProperties>
</file>