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ec91610264e53" w:history="1">
              <w:r>
                <w:rPr>
                  <w:rStyle w:val="Hyperlink"/>
                </w:rPr>
                <w:t>2025-2031年全球与中国PPP-RTK GNSS校正服务行业市场分析及发展趋势预测报告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ec91610264e53" w:history="1">
              <w:r>
                <w:rPr>
                  <w:rStyle w:val="Hyperlink"/>
                </w:rPr>
                <w:t>2025-2031年全球与中国PPP-RTK GNSS校正服务行业市场分析及发展趋势预测报告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ec91610264e53" w:history="1">
                <w:r>
                  <w:rPr>
                    <w:rStyle w:val="Hyperlink"/>
                  </w:rPr>
                  <w:t>https://www.20087.com/2/60/PPP-RTK-GNSSXiaoZhengFuWuHangYeFaZhanQuShi.html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PPP-RTK GNSS校正服务是一种融合精密单点定位（PPP）与实时动态差分（RTK）技术优势的高精度卫星导航增强服务，旨在为用户提供厘米级甚至毫米级的实时定位精度，无需依赖密集的地面基准站网络。该服务通过全球或区域分布的参考站网采集GNSS观测数据，由数据中心解算出包含卫星轨道、钟差、电离层与对流层延迟等误差的综合校正信息，并通过卫星链路或移动通信网络播发给终端用户。接收机利用这些校正数据，结合自身观测值，实现快速收敛的高精度定位。PPP-RTK克服了传统RTK服务覆盖范围有限与PPP收敛时间长的缺点，在广域范围内提供连续、一致的高精度定位能力。目前，该服务已在测绘、地质监测、精准农业与自动驾驶测试等领域开展应用，依赖于稳定的数据通信链路与高可靠的数据处理中心。</w:t>
      </w:r>
      <w:r>
        <w:rPr>
          <w:rFonts w:hint="eastAsia"/>
        </w:rPr>
        <w:br/>
      </w:r>
      <w:r>
        <w:rPr>
          <w:rFonts w:hint="eastAsia"/>
        </w:rPr>
        <w:t>　　未来，PPP-RTK GNSS校正服务的发展将向全球无缝覆盖、快速收敛与多源融合方向演进。服务网络将扩展至全球范围，通过增加参考站密度与优化数据处理算法，提升在偏远地区、海洋与城市峡谷等复杂环境下的信号可用性与精度稳定性。收敛时间将大幅缩短，目标进入秒级甚至亚秒级，满足动态应用对实时性的严苛要求。校正模型将精细化，采用高时空分辨率的电离层与对流层格网模型，减少大气延迟残余误差。服务将与低轨增强星座、地基增强系统（GBAS）及惯性导航系统（INS）深度融合，构建多源融合的弹性PNT（定位、导航、授时）体系，提升在信号遮挡或干扰环境下的鲁棒性。在应用层面，将深度赋能高级别自动驾驶、无人机自主飞行与智能交通管理，提供可信的时空基准。数据安全与服务可靠性将强化，采用加密传输与冗余备份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ec91610264e53" w:history="1">
        <w:r>
          <w:rPr>
            <w:rStyle w:val="Hyperlink"/>
          </w:rPr>
          <w:t>2025-2031年全球与中国PPP-RTK GNSS校正服务行业市场分析及发展趋势预测报告</w:t>
        </w:r>
      </w:hyperlink>
      <w:r>
        <w:rPr>
          <w:rFonts w:hint="eastAsia"/>
        </w:rPr>
        <w:t>》系统分析了全球及我国PPP-RTK GNSS校正服务行业的市场规模、市场需求及价格动态，深入探讨了PPP-RTK GNSS校正服务产业链结构与发展特点。报告对PPP-RTK GNSS校正服务细分市场进行了详细剖析，基于科学数据预测了市场前景及未来发展趋势，同时聚焦PPP-RTK GNSS校正服务重点企业，评估了品牌影响力、市场竞争力及行业集中度变化。通过专业分析与客观洞察，报告为投资者、产业链相关企业及政府决策部门提供了重要参考，是把握PPP-RTK GNSS校正服务行业发展动向、优化战略布局的权威工具。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PPP-RTK GNSS校正服务市场概述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按照不同产品类型，PPP-RTK GNSS校正服务主要可以分为如下几个类别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不同产品类型PPP-RTK GNSS校正服务增长趋势2020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全球PPP-RTK水平服务</w:t>
      </w:r>
      <w:r>
        <w:rPr>
          <w:rFonts w:hint="eastAsia"/>
        </w:rPr>
        <w:br/>
      </w:r>
      <w:r>
        <w:rPr>
          <w:rFonts w:hint="eastAsia"/>
        </w:rPr>
        <w:t>　　　　1.2.3 区域PPP-RTK水平服务</w:t>
      </w:r>
      <w:r>
        <w:rPr>
          <w:rFonts w:hint="eastAsia"/>
        </w:rPr>
        <w:br/>
      </w:r>
      <w:r>
        <w:rPr>
          <w:rFonts w:hint="eastAsia"/>
        </w:rPr>
        <w:t>　　1.3 从不同应用，PPP-RTK GNSS校正服务主要包括如下几个方面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不同应用PPP-RTK GNSS校正服务全球规模增长趋势2020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GIS 和测绘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十五五期间PPP-RTK GNSS校正服务行业发展总体概况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PPP-RTK GNSS校正服务行业发展主要特点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全球PPP-RTK GNSS校正服务行业规模及预测分析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全球市场PPP-RTK GNSS校正服务总体规模（2020-2031）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中国市场PPP-RTK GNSS校正服务总体规模（2020-2031）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中国市场PPP-RTK GNSS校正服务总规模占全球比重（2020-2031）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全球主要地区PPP-RTK GNSS校正服务市场规模分析（2020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全球市场主要厂商PPP-RTK GNSS校正服务收入分析（2020-2025）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全球市场主要厂商PPP-RTK GNSS校正服务收入市场份额（2020-2025）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全球主要厂商PPP-RTK GNSS校正服务收入排名及市场占有率（2024年）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全球主要企业总部及PPP-RTK GNSS校正服务市场分布</w:t>
      </w:r>
      <w:r>
        <w:rPr>
          <w:rFonts w:hint="eastAsia"/>
        </w:rPr>
        <w:br/>
      </w:r>
      <w:r>
        <w:rPr>
          <w:rFonts w:hint="eastAsia"/>
        </w:rPr>
        <w:t>　　3.5 全球主要企业PPP-RTK GNSS校正服务产品类型及应用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全球主要企业开始PPP-RTK GNSS校正服务业务日期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PPP-RTK GNSS校正服务行业集中度分析：2024年全球Top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全球PPP-RTK GNSS校正服务第一梯队、第二梯队和第三梯队厂商及市场份额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中国本土主要企业PPP-RTK GNSS校正服务收入分析（2020-2025）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中国市场PPP-RTK GNSS校正服务销售情况分析</w:t>
      </w:r>
      <w:r>
        <w:rPr>
          <w:rFonts w:hint="eastAsia"/>
        </w:rPr>
        <w:br/>
      </w:r>
      <w:r>
        <w:rPr>
          <w:rFonts w:hint="eastAsia"/>
        </w:rPr>
        <w:t>　　3.10 PPP-RTK GNSS校正服务中国企业SWOT分析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不同产品类型PPP-RTK GNSS校正服务分析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全球市场不同产品类型PPP-RTK GNSS校正服务总体规模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全球市场不同产品类型PPP-RTK GNSS校正服务总体规模（2020-2025）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全球市场不同产品类型PPP-RTK GNSS校正服务总体规模预测（2026-2031）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中国市场不同产品类型PPP-RTK GNSS校正服务总体规模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中国市场不同产品类型PPP-RTK GNSS校正服务总体规模（2020-2025）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中国市场不同产品类型PPP-RTK GNSS校正服务总体规模预测（2026-2031）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不同应用PPP-RTK GNSS校正服务分析</w:t>
      </w:r>
      <w:r>
        <w:rPr>
          <w:rFonts w:hint="eastAsia"/>
        </w:rPr>
        <w:br/>
      </w:r>
      <w:r>
        <w:rPr>
          <w:rFonts w:hint="eastAsia"/>
        </w:rPr>
        <w:t>　　5.1 全球市场不同应用PPP-RTK GNSS校正服务总体规模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全球市场不同应用PPP-RTK GNSS校正服务总体规模（2020-2025）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全球市场不同应用PPP-RTK GNSS校正服务总体规模预测（2026-2031）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中国市场不同应用PPP-RTK GNSS校正服务总体规模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中国市场不同应用PPP-RTK GNSS校正服务总体规模（2020-2025）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中国市场不同应用PPP-RTK GNSS校正服务总体规模预测（2026-2031）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PPP-RTK GNSS校正服务行业发展机遇及主要驱动因素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PPP-RTK GNSS校正服务行业发展面临的风险</w:t>
      </w:r>
      <w:r>
        <w:rPr>
          <w:rFonts w:hint="eastAsia"/>
        </w:rPr>
        <w:br/>
      </w:r>
      <w:r>
        <w:rPr>
          <w:rFonts w:hint="eastAsia"/>
        </w:rPr>
        <w:t>　　6.3 PPP-RTK GNSS校正服务行业政策分析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PPP-RTK GNSS校正服务行业产业链简介</w:t>
      </w:r>
      <w:r>
        <w:rPr>
          <w:rFonts w:hint="eastAsia"/>
        </w:rPr>
        <w:br/>
      </w:r>
      <w:r>
        <w:rPr>
          <w:rFonts w:hint="eastAsia"/>
        </w:rPr>
        <w:t>　　　　7.1.1 PPP-RTK GNSS校正服务产业链</w:t>
      </w:r>
      <w:r>
        <w:rPr>
          <w:rFonts w:hint="eastAsia"/>
        </w:rPr>
        <w:br/>
      </w:r>
      <w:r>
        <w:rPr>
          <w:rFonts w:hint="eastAsia"/>
        </w:rPr>
        <w:t>　　　　7.1.2 PPP-RTK GNSS校正服务行业供应链分析</w:t>
      </w:r>
      <w:r>
        <w:rPr>
          <w:rFonts w:hint="eastAsia"/>
        </w:rPr>
        <w:br/>
      </w:r>
      <w:r>
        <w:rPr>
          <w:rFonts w:hint="eastAsia"/>
        </w:rPr>
        <w:t>　　　　7.1.3 PPP-RTK GNSS校正服务主要原材料及其供应商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PPP-RTK GNSS校正服务行业主要下游客户</w:t>
      </w:r>
      <w:r>
        <w:rPr>
          <w:rFonts w:hint="eastAsia"/>
        </w:rPr>
        <w:br/>
      </w:r>
      <w:r>
        <w:rPr>
          <w:rFonts w:hint="eastAsia"/>
        </w:rPr>
        <w:t>　　7.2 PPP-RTK GNSS校正服务行业采购模式</w:t>
      </w:r>
      <w:r>
        <w:rPr>
          <w:rFonts w:hint="eastAsia"/>
        </w:rPr>
        <w:br/>
      </w:r>
      <w:r>
        <w:rPr>
          <w:rFonts w:hint="eastAsia"/>
        </w:rPr>
        <w:t>　　7.3 PPP-RTK GNSS校正服务行业开发/生产模式</w:t>
      </w:r>
      <w:r>
        <w:rPr>
          <w:rFonts w:hint="eastAsia"/>
        </w:rPr>
        <w:br/>
      </w:r>
      <w:r>
        <w:rPr>
          <w:rFonts w:hint="eastAsia"/>
        </w:rPr>
        <w:t>　　7.4 PPP-RTK GNSS校正服务行业销售模式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全球市场主要PPP-RTK GNSS校正服务企业简介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重点企业（1）基本信息、PPP-RTK GNSS校正服务市场分布、总部及行业地位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PPP-RTK GNSS校正服务产品规格、参数及市场应用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PPP-RTK GNSS校正服务收入及毛利率（2020-2025）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重点企业（2）基本信息、PPP-RTK GNSS校正服务市场分布、总部及行业地位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PPP-RTK GNSS校正服务产品规格、参数及市场应用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PPP-RTK GNSS校正服务收入及毛利率（2020-2025）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重点企业（3）基本信息、PPP-RTK GNSS校正服务市场分布、总部及行业地位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PPP-RTK GNSS校正服务产品规格、参数及市场应用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PPP-RTK GNSS校正服务收入及毛利率（2020-2025）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不同产品类型PPP-RTK GNSS校正服务全球规模增长趋势（CAGR）2020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PPP-RTK GNSS校正服务行业发展主要特点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进入PPP-RTK GNSS校正服务行业壁垒</w:t>
      </w:r>
      <w:r>
        <w:rPr>
          <w:rFonts w:hint="eastAsia"/>
        </w:rPr>
        <w:br/>
      </w:r>
      <w:r>
        <w:rPr>
          <w:rFonts w:hint="eastAsia"/>
        </w:rPr>
        <w:t>　　表 5： PPP-RTK GNSS校正服务发展趋势及建议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全球主要地区PPP-RTK GNSS校正服务总体规模增速（CAGR）（百万美元）：2020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全球主要地区PPP-RTK GNSS校正服务总体规模（2020-2025）&amp;（百万美元）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全球主要地区PPP-RTK GNSS校正服务总体规模（2026-2031）&amp;（百万美元）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北美PPP-RTK GNSS校正服务基本情况分析</w:t>
      </w:r>
      <w:r>
        <w:rPr>
          <w:rFonts w:hint="eastAsia"/>
        </w:rPr>
        <w:br/>
      </w:r>
      <w:r>
        <w:rPr>
          <w:rFonts w:hint="eastAsia"/>
        </w:rPr>
        <w:t>　　表 10： 欧洲PPP-RTK GNSS校正服务基本情况分析</w:t>
      </w:r>
      <w:r>
        <w:rPr>
          <w:rFonts w:hint="eastAsia"/>
        </w:rPr>
        <w:br/>
      </w:r>
      <w:r>
        <w:rPr>
          <w:rFonts w:hint="eastAsia"/>
        </w:rPr>
        <w:t>　　表 11： 亚太PPP-RTK GNSS校正服务基本情况分析</w:t>
      </w:r>
      <w:r>
        <w:rPr>
          <w:rFonts w:hint="eastAsia"/>
        </w:rPr>
        <w:br/>
      </w:r>
      <w:r>
        <w:rPr>
          <w:rFonts w:hint="eastAsia"/>
        </w:rPr>
        <w:t>　　表 12： 拉美PPP-RTK GNSS校正服务基本情况分析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中东及非洲PPP-RTK GNSS校正服务基本情况分析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全球市场主要厂商PPP-RTK GNSS校正服务收入（2020-2025）&amp;（百万美元）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全球市场主要厂商PPP-RTK GNSS校正服务收入市场份额（2020-2025）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全球主要厂商PPP-RTK GNSS校正服务收入排名及市场占有率（2024年）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全球主要企业总部及PPP-RTK GNSS校正服务市场分布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全球主要企业PPP-RTK GNSS校正服务产品类型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全球主要企业PPP-RTK GNSS校正服务商业化日期</w:t>
      </w:r>
      <w:r>
        <w:rPr>
          <w:rFonts w:hint="eastAsia"/>
        </w:rPr>
        <w:br/>
      </w:r>
      <w:r>
        <w:rPr>
          <w:rFonts w:hint="eastAsia"/>
        </w:rPr>
        <w:t>　　表 20： 2024全球PPP-RTK GNSS校正服务主要厂商市场地位（第一梯队、第二梯队和第三梯队）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中国本土企业PPP-RTK GNSS校正服务收入（2020-2025）&amp;（百万美元）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中国本土企业PPP-RTK GNSS校正服务收入市场份额（2020-2025）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2024年全球及中国本土企业在中国市场PPP-RTK GNSS校正服务收入排名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全球市场不同产品类型PPP-RTK GNSS校正服务总体规模（2020-2025）&amp;（百万美元）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全球市场不同产品类型PPP-RTK GNSS校正服务总体规模预测（2026-2031）&amp;（百万美元）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全球市场不同产品类型PPP-RTK GNSS校正服务市场份额（2020-2025）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全球市场不同产品类型PPP-RTK GNSS校正服务市场份额预测（2026-2031）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中国市场不同产品类型PPP-RTK GNSS校正服务总体规模（2020-2025）&amp;（百万美元）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中国市场不同产品类型PPP-RTK GNSS校正服务总体规模预测（2026-2031）&amp;（百万美元）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中国市场不同产品类型PPP-RTK GNSS校正服务市场份额（2020-2025）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中国市场不同产品类型PPP-RTK GNSS校正服务市场份额预测（2026-2031）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全球市场不同应用PPP-RTK GNSS校正服务总体规模（2020-2025）&amp;（百万美元）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全球市场不同应用PPP-RTK GNSS校正服务总体规模预测（2026-2031）&amp;（百万美元）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全球市场不同应用PPP-RTK GNSS校正服务市场份额（2020-2025）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全球市场不同应用PPP-RTK GNSS校正服务市场份额预测（2026-2031）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中国市场不同应用PPP-RTK GNSS校正服务总体规模（2020-2025）&amp;（百万美元）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中国市场不同应用PPP-RTK GNSS校正服务总体规模预测（2026-2031）&amp;（百万美元）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中国市场不同应用PPP-RTK GNSS校正服务市场份额（2020-2025）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中国市场不同应用PPP-RTK GNSS校正服务市场份额预测（2026-2031）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PPP-RTK GNSS校正服务行业发展机遇及主要驱动因素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PPP-RTK GNSS校正服务行业发展面临的风险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PPP-RTK GNSS校正服务行业政策分析</w:t>
      </w:r>
      <w:r>
        <w:rPr>
          <w:rFonts w:hint="eastAsia"/>
        </w:rPr>
        <w:br/>
      </w:r>
      <w:r>
        <w:rPr>
          <w:rFonts w:hint="eastAsia"/>
        </w:rPr>
        <w:t>　　表 44： PPP-RTK GNSS校正服务行业供应链分析</w:t>
      </w:r>
      <w:r>
        <w:rPr>
          <w:rFonts w:hint="eastAsia"/>
        </w:rPr>
        <w:br/>
      </w:r>
      <w:r>
        <w:rPr>
          <w:rFonts w:hint="eastAsia"/>
        </w:rPr>
        <w:t>　　表 45： PPP-RTK GNSS校正服务上游原材料和主要供应商情况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PPP-RTK GNSS校正服务行业主要下游客户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重点企业（1）基本信息、PPP-RTK GNSS校正服务市场分布、总部及行业地位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PPP-RTK GNSS校正服务产品规格、参数及市场应用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PPP-RTK GNSS校正服务收入（百万美元）及毛利率（2020-2025）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重点企业（2）基本信息、PPP-RTK GNSS校正服务市场分布、总部及行业地位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PPP-RTK GNSS校正服务产品规格、参数及市场应用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PPP-RTK GNSS校正服务收入（百万美元）及毛利率（2020-2025）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重点企业（3）基本信息、PPP-RTK GNSS校正服务市场分布、总部及行业地位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PPP-RTK GNSS校正服务产品规格、参数及市场应用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PPP-RTK GNSS校正服务收入（百万美元）及毛利率（2020-2025）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PPP-RTK GNSS校正服务产品图片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不同产品类型PPP-RTK GNSS校正服务全球规模2020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全球不同产品类型PPP-RTK GNSS校正服务市场份额2024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全球PPP-RTK水平服务产品图片</w:t>
      </w:r>
      <w:r>
        <w:rPr>
          <w:rFonts w:hint="eastAsia"/>
        </w:rPr>
        <w:br/>
      </w:r>
      <w:r>
        <w:rPr>
          <w:rFonts w:hint="eastAsia"/>
        </w:rPr>
        <w:t>　　图 5： 区域PPP-RTK水平服务产品图片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全球不同应用PPP-RTK GNSS校正服务市场份额2024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GIS 和测绘</w:t>
      </w:r>
      <w:r>
        <w:rPr>
          <w:rFonts w:hint="eastAsia"/>
        </w:rPr>
        <w:br/>
      </w:r>
      <w:r>
        <w:rPr>
          <w:rFonts w:hint="eastAsia"/>
        </w:rPr>
        <w:t>　　图 11： 海洋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全球市场PPP-RTK GNSS校正服务市场规模：2020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全球市场PPP-RTK GNSS校正服务总体规模（2020-2031）&amp;（百万美元）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中国市场PPP-RTK GNSS校正服务总体规模（2020-2031）&amp;（百万美元）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中国市场PPP-RTK GNSS校正服务总规模占全球比重（2020-2031）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全球主要地区PPP-RTK GNSS校正服务总体规模（百万美元）：2020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北美（美国和加拿大）PPP-RTK GNSS校正服务总体规模（2020-2031）&amp;（百万美元）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欧洲主要国家（德国、英国、法国和意大利等）PPP-RTK GNSS校正服务总体规模（2020-2031）&amp;（百万美元）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亚太主要国家/地区（中国、日本、韩国、中国台湾、印度和东南亚等）PPP-RTK GNSS校正服务总体规模（2020-2031）&amp;（百万美元）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拉美主要国家（墨西哥、巴西等）PPP-RTK GNSS校正服务总体规模（2020-2031）&amp;（百万美元）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中东及非洲市场PPP-RTK GNSS校正服务总体规模（2020-2031）&amp;（百万美元）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2024年全球前五大PPP-RTK GNSS校正服务厂商市场份额（按收入）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2024年全球PPP-RTK GNSS校正服务第一梯队、第二梯队和第三梯队厂商及市场份额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PPP-RTK GNSS校正服务中国企业SWOT分析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中国市场不同应用PPP-RTK GNSS校正服务市场份额（2020-2031）</w:t>
      </w:r>
      <w:r>
        <w:rPr>
          <w:rFonts w:hint="eastAsia"/>
        </w:rPr>
        <w:br/>
      </w:r>
      <w:r>
        <w:rPr>
          <w:rFonts w:hint="eastAsia"/>
        </w:rPr>
        <w:t>　　图 31： PPP-RTK GNSS校正服务产业链</w:t>
      </w:r>
      <w:r>
        <w:rPr>
          <w:rFonts w:hint="eastAsia"/>
        </w:rPr>
        <w:br/>
      </w:r>
      <w:r>
        <w:rPr>
          <w:rFonts w:hint="eastAsia"/>
        </w:rPr>
        <w:t>　　图 32： PPP-RTK GNSS校正服务行业采购模式</w:t>
      </w:r>
      <w:r>
        <w:rPr>
          <w:rFonts w:hint="eastAsia"/>
        </w:rPr>
        <w:br/>
      </w:r>
      <w:r>
        <w:rPr>
          <w:rFonts w:hint="eastAsia"/>
        </w:rPr>
        <w:t>　　图 33： PPP-RTK GNSS校正服务行业开发/生产模式分析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34： PPP-RTK GNSS校正服务行业销售模式分析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ec91610264e53" w:history="1">
        <w:r>
          <w:rPr>
            <w:rStyle w:val="Hyperlink"/>
          </w:rPr>
          <w:t>2025-2031年全球与中国PPP-RTK GNSS校正服务行业市场分析及发展趋势预测报告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ec91610264e53" w:history="1">
        <w:r>
          <w:rPr>
            <w:rStyle w:val="Hyperlink"/>
          </w:rPr>
          <w:t>https://www.20087.com/2/60/PPP-RTK-GNSSXiaoZhengFuWuHangYeFaZhanQuShi.html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0ad3e9d347c1" w:history="1">
      <w:r>
        <w:rPr>
          <w:rStyle w:val="Hyperlink"/>
        </w:rPr>
        <w:t>2025-2031年全球与中国PPP-RTK GNSS校正服务行业市场分析及发展趋势预测报告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PPP-RTK-GNSSXiaoZhengFuWuHangYeFaZhanQuShi.html" TargetMode="External" Id="R09eec9161026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PPP-RTK-GNSSXiaoZhengFuWuHangYeFaZhanQuShi.html" TargetMode="External" Id="Rc8130ad3e9d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2025-07-17T08:32:48Z</dcterms:created>
  <dcterms:modified xsi:type="dcterms:W3CDTF">2025-07-17T09:32:48Z</dcterms:modified>
  <dc:subject>2025-2031年全球与中国PPP-RTK GNSS校正服务行业市场分析及发展趋势预测报告</dc:subject>
  <dc:title>2025-2031年全球与中国PPP-RTK GNSS校正服务行业市场分析及发展趋势预测报告</dc:title>
  <cp:keywords>2025-2031年全球与中国PPP-RTK GNSS校正服务行业市场分析及发展趋势预测报告</cp:keywords>
  <dc:description>2025-2031年全球与中国PPP-RTK GNSS校正服务行业市场分析及发展趋势预测报告</dc:description>
</cp:coreProperties>
</file>