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88e8cf89547ec" w:history="1">
              <w:r>
                <w:rPr>
                  <w:rStyle w:val="Hyperlink"/>
                </w:rPr>
                <w:t>2024-2030年全球与中国卫星服务业行业现状深度调研与发展趋势报告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88e8cf89547ec" w:history="1">
              <w:r>
                <w:rPr>
                  <w:rStyle w:val="Hyperlink"/>
                </w:rPr>
                <w:t>2024-2030年全球与中国卫星服务业行业现状深度调研与发展趋势报告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088e8cf89547ec" w:history="1">
                <w:r>
                  <w:rPr>
                    <w:rStyle w:val="Hyperlink"/>
                  </w:rPr>
                  <w:t>https://www.20087.com/2/30/WeiXingFuWuYeXianZhuangYuFaZhanQ.html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服务业包括卫星通信、地球观测和全球定位系统（GPS）服务等，它们在全球通信、灾害监测、导航定位等领域发挥着重要作用。随着空间技术的进步和数字化转型的推进，卫星服务业的市场需求不断增长。目前，卫星服务业正经历技术创新，如高分辨率卫星图像、低地球轨道（LEO）卫星星座和星座互联网服务。</w:t>
      </w:r>
      <w:r>
        <w:rPr>
          <w:rFonts w:hint="eastAsia"/>
        </w:rPr>
        <w:br/>
      </w:r>
      <w:r>
        <w:rPr>
          <w:rFonts w:hint="eastAsia"/>
        </w:rPr>
        <w:t>　　未来，卫星服务业的发展将更加注重服务的多样化和智能化。多样化意味着卫星服务将拓展到更多新的应用领域，如太空旅游、太空资源开发和太空科研。智能化则体现在卫星系统的自主运行和智能管理，以及通过大数据和人工智能技术对卫星数据的高效分析和利用。此外，随着商业航天的发展，卫星服务业可能会与新兴的航天产业更加紧密地结合，推动航天技术的创新和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088e8cf89547ec" w:history="1">
        <w:r>
          <w:rPr>
            <w:rStyle w:val="Hyperlink"/>
          </w:rPr>
          <w:t>2024-2030年全球与中国卫星服务业行业现状深度调研与发展趋势报告</w:t>
        </w:r>
      </w:hyperlink>
      <w:r>
        <w:rPr>
          <w:rFonts w:hint="eastAsia"/>
        </w:rPr>
        <w:t>全面分析了卫星服务业行业的市场规模、需求和价格动态，同时对卫星服务业产业链进行了探讨。报告客观描述了卫星服务业行业现状，审慎预测了卫星服务业市场前景及发展趋势。此外，报告还聚焦于卫星服务业重点企业，剖析了市场竞争格局、集中度以及品牌影响力，并对卫星服务业细分市场进行了研究。卫星服务业报告以专业、科学的视角，为投资者和行业决策者提供了权威的市场洞察与决策参考，是卫星服务业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卫星服务业市场概述</w:t>
      </w:r>
      <w:r>
        <w:rPr>
          <w:rFonts w:hint="eastAsia"/>
        </w:rPr>
        <w:br/>
      </w:r>
      <w:r>
        <w:rPr>
          <w:rFonts w:hint="eastAsia"/>
        </w:rPr>
        <w:t>　　1.1 卫星服务业市场概述</w:t>
      </w:r>
      <w:r>
        <w:rPr>
          <w:rFonts w:hint="eastAsia"/>
        </w:rPr>
        <w:br/>
      </w:r>
      <w:r>
        <w:rPr>
          <w:rFonts w:hint="eastAsia"/>
        </w:rPr>
        <w:t>　　1.2 不同类型卫星服务业分析</w:t>
      </w:r>
      <w:r>
        <w:rPr>
          <w:rFonts w:hint="eastAsia"/>
        </w:rPr>
        <w:br/>
      </w:r>
      <w:r>
        <w:rPr>
          <w:rFonts w:hint="eastAsia"/>
        </w:rPr>
        <w:t>　　　　1.2.1 卫星电视业务</w:t>
      </w:r>
      <w:r>
        <w:rPr>
          <w:rFonts w:hint="eastAsia"/>
        </w:rPr>
        <w:br/>
      </w:r>
      <w:r>
        <w:rPr>
          <w:rFonts w:hint="eastAsia"/>
        </w:rPr>
        <w:t>　　　　1.2.2 卫星固定通讯业务</w:t>
      </w:r>
      <w:r>
        <w:rPr>
          <w:rFonts w:hint="eastAsia"/>
        </w:rPr>
        <w:br/>
      </w:r>
      <w:r>
        <w:rPr>
          <w:rFonts w:hint="eastAsia"/>
        </w:rPr>
        <w:t>　　　　1.2.3 卫星移动通讯业务</w:t>
      </w:r>
      <w:r>
        <w:rPr>
          <w:rFonts w:hint="eastAsia"/>
        </w:rPr>
        <w:br/>
      </w:r>
      <w:r>
        <w:rPr>
          <w:rFonts w:hint="eastAsia"/>
        </w:rPr>
        <w:t>　　　　1.2.4 对地观测业务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全球市场不同类型卫星服务业规模对比分析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全球市场不同类型卫星服务业规模对比（2018-2023年）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全球不同类型卫星服务业规模及市场份额（2018-2023年）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中国市场不同类型卫星服务业规模对比分析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中国市场不同类型卫星服务业规模对比（2018-2023年）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中国不同类型卫星服务业规模及市场份额（2018-2023年）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卫星服务业市场概述</w:t>
      </w:r>
      <w:r>
        <w:rPr>
          <w:rFonts w:hint="eastAsia"/>
        </w:rPr>
        <w:br/>
      </w:r>
      <w:r>
        <w:rPr>
          <w:rFonts w:hint="eastAsia"/>
        </w:rPr>
        <w:t>　　2.1 卫星服务业主要应用领域分析</w:t>
      </w:r>
      <w:r>
        <w:rPr>
          <w:rFonts w:hint="eastAsia"/>
        </w:rPr>
        <w:br/>
      </w:r>
      <w:r>
        <w:rPr>
          <w:rFonts w:hint="eastAsia"/>
        </w:rPr>
        <w:t>　　　　2.1.2 航海</w:t>
      </w:r>
      <w:r>
        <w:rPr>
          <w:rFonts w:hint="eastAsia"/>
        </w:rPr>
        <w:br/>
      </w:r>
      <w:r>
        <w:rPr>
          <w:rFonts w:hint="eastAsia"/>
        </w:rPr>
        <w:t>　　　　2.1.3 航空</w:t>
      </w:r>
      <w:r>
        <w:rPr>
          <w:rFonts w:hint="eastAsia"/>
        </w:rPr>
        <w:br/>
      </w:r>
      <w:r>
        <w:rPr>
          <w:rFonts w:hint="eastAsia"/>
        </w:rPr>
        <w:t>　　　　2.1.4 企业</w:t>
      </w:r>
      <w:r>
        <w:rPr>
          <w:rFonts w:hint="eastAsia"/>
        </w:rPr>
        <w:br/>
      </w:r>
      <w:r>
        <w:rPr>
          <w:rFonts w:hint="eastAsia"/>
        </w:rPr>
        <w:t>　　　　2.1.5 住宅</w:t>
      </w:r>
      <w:r>
        <w:rPr>
          <w:rFonts w:hint="eastAsia"/>
        </w:rPr>
        <w:br/>
      </w:r>
      <w:r>
        <w:rPr>
          <w:rFonts w:hint="eastAsia"/>
        </w:rPr>
        <w:t>　　　　2.1.6 政府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全球卫星服务业主要应用领域对比分析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全球卫星服务业主要应用领域规模（万元）及增长率（2018-2023年）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全球卫星服务业主要应用规模（万元）及增长率（2018-2023年）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中国卫星服务业主要应用领域对比分析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中国卫星服务业主要应用领域规模（万元）及增长率（2018-2023年）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中国卫星服务业主要应用规模（万元）及增长率（2018-2023年）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全球主要地区卫星服务业发展历程及现状分析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全球主要地区卫星服务业现状与未来趋势分析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全球卫星服务业主要地区对比分析（2018-2023年）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全球主要地区卫星服务业规模及对比（2018-2023年）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全球卫星服务业主要地区规模及市场份额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全球卫星服务业规模（万元）及毛利率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北美卫星服务业规模（万元）及毛利率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亚太卫星服务业规模（万元）及毛利率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欧洲卫星服务业规模（万元）及毛利率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南美卫星服务业规模（万元）及毛利率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其他地区卫星服务业规模（万元）及毛利率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中国卫星服务业规模（万元）及毛利率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全球卫星服务业主要企业竞争分析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全球主要企业卫星服务业规模及市场份额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全球卫星服务业主要企业竞争态势及未来趋势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全球卫星服务业市场集中度</w:t>
      </w:r>
      <w:r>
        <w:rPr>
          <w:rFonts w:hint="eastAsia"/>
        </w:rPr>
        <w:br/>
      </w:r>
      <w:r>
        <w:rPr>
          <w:rFonts w:hint="eastAsia"/>
        </w:rPr>
        <w:t>　　　　4.3.2 全球卫星服务业Top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中国卫星服务业主要企业竞争分析</w:t>
      </w:r>
      <w:r>
        <w:rPr>
          <w:rFonts w:hint="eastAsia"/>
        </w:rPr>
        <w:br/>
      </w:r>
      <w:r>
        <w:rPr>
          <w:rFonts w:hint="eastAsia"/>
        </w:rPr>
        <w:t>　　5.1 中国卫星服务业规模及市场份额（2018-2023年）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中国卫星服务业Top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卫星服务业主要企业现状分析</w:t>
      </w:r>
      <w:r>
        <w:rPr>
          <w:rFonts w:hint="eastAsia"/>
        </w:rPr>
        <w:br/>
      </w:r>
      <w:r>
        <w:rPr>
          <w:rFonts w:hint="eastAsia"/>
        </w:rPr>
        <w:t>　　5.1 Intelsat S.A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卫星服务业产品类型及应用领域介绍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Intelsat S.A卫星服务业规模（万元）及毛利率（2018-2023年）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Intelsat S.A主要业务介绍</w:t>
      </w:r>
      <w:r>
        <w:rPr>
          <w:rFonts w:hint="eastAsia"/>
        </w:rPr>
        <w:br/>
      </w:r>
      <w:r>
        <w:rPr>
          <w:rFonts w:hint="eastAsia"/>
        </w:rPr>
        <w:t>　　5.2 SES Astra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卫星服务业产品类型及应用领域介绍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SES Astra卫星服务业规模（万元）及毛利率（2018-2023年）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SES Astra主要业务介绍</w:t>
      </w:r>
      <w:r>
        <w:rPr>
          <w:rFonts w:hint="eastAsia"/>
        </w:rPr>
        <w:br/>
      </w:r>
      <w:r>
        <w:rPr>
          <w:rFonts w:hint="eastAsia"/>
        </w:rPr>
        <w:t>　　5.3 EarthLink Holding Corp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卫星服务业产品类型及应用领域介绍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EarthLink Holding Corp卫星服务业规模（万元）及毛利率（2018-2023年）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EarthLink Holding Corp主要业务介绍</w:t>
      </w:r>
      <w:r>
        <w:rPr>
          <w:rFonts w:hint="eastAsia"/>
        </w:rPr>
        <w:br/>
      </w:r>
      <w:r>
        <w:rPr>
          <w:rFonts w:hint="eastAsia"/>
        </w:rPr>
        <w:t>　　5.4 Embratel Star One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卫星服务业产品类型及应用领域介绍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Embratel Star One卫星服务业规模（万元）及毛利率（2018-2023年）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Embratel Star One主要业务介绍</w:t>
      </w:r>
      <w:r>
        <w:rPr>
          <w:rFonts w:hint="eastAsia"/>
        </w:rPr>
        <w:br/>
      </w:r>
      <w:r>
        <w:rPr>
          <w:rFonts w:hint="eastAsia"/>
        </w:rPr>
        <w:t>　　5.5 Eutelsat Communications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卫星服务业产品类型及应用领域介绍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Eutelsat Communications卫星服务业规模（万元）及毛利率（2018-2023年）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Eutelsat Communications主要业务介绍</w:t>
      </w:r>
      <w:r>
        <w:rPr>
          <w:rFonts w:hint="eastAsia"/>
        </w:rPr>
        <w:br/>
      </w:r>
      <w:r>
        <w:rPr>
          <w:rFonts w:hint="eastAsia"/>
        </w:rPr>
        <w:t>　　5.6 Telesat Holdings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卫星服务业产品类型及应用领域介绍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Telesat Holdings卫星服务业规模（万元）及毛利率（2018-2023年）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Telesat Holdings主要业务介绍</w:t>
      </w:r>
      <w:r>
        <w:rPr>
          <w:rFonts w:hint="eastAsia"/>
        </w:rPr>
        <w:br/>
      </w:r>
      <w:r>
        <w:rPr>
          <w:rFonts w:hint="eastAsia"/>
        </w:rPr>
        <w:t>　　5.7 SKY Perfect JSAT Holdings Inc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卫星服务业产品类型及应用领域介绍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SKY Perfect JSAT Holdings Inc卫星服务业规模（万元）及毛利率（2018-2023年）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SKY Perfect JSAT Holdings Inc主要业务介绍</w:t>
      </w:r>
      <w:r>
        <w:rPr>
          <w:rFonts w:hint="eastAsia"/>
        </w:rPr>
        <w:br/>
      </w:r>
      <w:r>
        <w:rPr>
          <w:rFonts w:hint="eastAsia"/>
        </w:rPr>
        <w:t>　　5.8 Thaicom Public Company Ltd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卫星服务业产品类型及应用领域介绍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Thaicom Public Company Ltd卫星服务业规模（万元）及毛利率（2018-2023年）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Thaicom Public Company Ltd主要业务介绍</w:t>
      </w:r>
      <w:r>
        <w:rPr>
          <w:rFonts w:hint="eastAsia"/>
        </w:rPr>
        <w:br/>
      </w:r>
      <w:r>
        <w:rPr>
          <w:rFonts w:hint="eastAsia"/>
        </w:rPr>
        <w:t>　　5.9 Telenor Satellite Broadcasting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卫星服务业产品类型及应用领域介绍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Telenor Satellite Broadcasting卫星服务业规模（万元）及毛利率（2018-2023年）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Telenor Satellite Broadcasting主要业务介绍</w:t>
      </w:r>
      <w:r>
        <w:rPr>
          <w:rFonts w:hint="eastAsia"/>
        </w:rPr>
        <w:br/>
      </w:r>
      <w:r>
        <w:rPr>
          <w:rFonts w:hint="eastAsia"/>
        </w:rPr>
        <w:t>　　5.10 Transparency Market Research （TMR）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卫星服务业产品类型及应用领域介绍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Transparency Market Research （TMR）卫星服务业规模（万元）及毛利率（2018-2023年）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Transparency Market Research （TMR）主要业务介绍</w:t>
      </w:r>
      <w:r>
        <w:rPr>
          <w:rFonts w:hint="eastAsia"/>
        </w:rPr>
        <w:br/>
      </w:r>
      <w:r>
        <w:rPr>
          <w:rFonts w:hint="eastAsia"/>
        </w:rPr>
        <w:t>　　5.11 Echostar Corporation</w:t>
      </w:r>
      <w:r>
        <w:rPr>
          <w:rFonts w:hint="eastAsia"/>
        </w:rPr>
        <w:br/>
      </w:r>
      <w:r>
        <w:rPr>
          <w:rFonts w:hint="eastAsia"/>
        </w:rPr>
        <w:t>　　5.12 Ericsson AB</w:t>
      </w:r>
      <w:r>
        <w:rPr>
          <w:rFonts w:hint="eastAsia"/>
        </w:rPr>
        <w:br/>
      </w:r>
      <w:r>
        <w:rPr>
          <w:rFonts w:hint="eastAsia"/>
        </w:rPr>
        <w:t>　　5.13 GlobalStar Corporation</w:t>
      </w:r>
      <w:r>
        <w:rPr>
          <w:rFonts w:hint="eastAsia"/>
        </w:rPr>
        <w:br/>
      </w:r>
      <w:r>
        <w:rPr>
          <w:rFonts w:hint="eastAsia"/>
        </w:rPr>
        <w:t>　　5.14 Inmarsat Inc</w:t>
      </w:r>
      <w:r>
        <w:rPr>
          <w:rFonts w:hint="eastAsia"/>
        </w:rPr>
        <w:br/>
      </w:r>
      <w:r>
        <w:rPr>
          <w:rFonts w:hint="eastAsia"/>
        </w:rPr>
        <w:t>　　5.15 Iridium Communications， Inc.</w:t>
      </w:r>
      <w:r>
        <w:rPr>
          <w:rFonts w:hint="eastAsia"/>
        </w:rPr>
        <w:br/>
      </w:r>
      <w:r>
        <w:rPr>
          <w:rFonts w:hint="eastAsia"/>
        </w:rPr>
        <w:t>　　5.16 ORBCOMM， Inc.</w:t>
      </w:r>
      <w:r>
        <w:rPr>
          <w:rFonts w:hint="eastAsia"/>
        </w:rPr>
        <w:br/>
      </w:r>
      <w:r>
        <w:rPr>
          <w:rFonts w:hint="eastAsia"/>
        </w:rPr>
        <w:t>　　5.17 Singtel Satellite</w:t>
      </w:r>
      <w:r>
        <w:rPr>
          <w:rFonts w:hint="eastAsia"/>
        </w:rPr>
        <w:br/>
      </w:r>
      <w:r>
        <w:rPr>
          <w:rFonts w:hint="eastAsia"/>
        </w:rPr>
        <w:t>　　5.18 Telstra Corporation Ltd.</w:t>
      </w:r>
      <w:r>
        <w:rPr>
          <w:rFonts w:hint="eastAsia"/>
        </w:rPr>
        <w:br/>
      </w:r>
      <w:r>
        <w:rPr>
          <w:rFonts w:hint="eastAsia"/>
        </w:rPr>
        <w:t>　　5.19 Tesacom</w:t>
      </w:r>
      <w:r>
        <w:rPr>
          <w:rFonts w:hint="eastAsia"/>
        </w:rPr>
        <w:br/>
      </w:r>
      <w:r>
        <w:rPr>
          <w:rFonts w:hint="eastAsia"/>
        </w:rPr>
        <w:t>　　5.20 Thuraya Telecommunications Company</w:t>
      </w:r>
      <w:r>
        <w:rPr>
          <w:rFonts w:hint="eastAsia"/>
        </w:rPr>
        <w:br/>
      </w:r>
      <w:r>
        <w:rPr>
          <w:rFonts w:hint="eastAsia"/>
        </w:rPr>
        <w:t>　　5.21 ViaSat Inc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卫星服务业行业动态分析</w:t>
      </w:r>
      <w:r>
        <w:rPr>
          <w:rFonts w:hint="eastAsia"/>
        </w:rPr>
        <w:br/>
      </w:r>
      <w:r>
        <w:rPr>
          <w:rFonts w:hint="eastAsia"/>
        </w:rPr>
        <w:t>　　7.1 卫星服务业发展历史、现状及趋势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卫星服务业发展机遇、挑战及潜在风险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卫星服务业当前及未来发展机遇</w:t>
      </w:r>
      <w:r>
        <w:rPr>
          <w:rFonts w:hint="eastAsia"/>
        </w:rPr>
        <w:br/>
      </w:r>
      <w:r>
        <w:rPr>
          <w:rFonts w:hint="eastAsia"/>
        </w:rPr>
        <w:t>　　　　7.2.2 卫星服务业发展的推动因素、有利条件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卫星服务业发展面临的主要挑战</w:t>
      </w:r>
      <w:r>
        <w:rPr>
          <w:rFonts w:hint="eastAsia"/>
        </w:rPr>
        <w:br/>
      </w:r>
      <w:r>
        <w:rPr>
          <w:rFonts w:hint="eastAsia"/>
        </w:rPr>
        <w:t>　　　　7.2.4 卫星服务业目前存在的风险及潜在风险</w:t>
      </w:r>
      <w:r>
        <w:rPr>
          <w:rFonts w:hint="eastAsia"/>
        </w:rPr>
        <w:br/>
      </w:r>
      <w:r>
        <w:rPr>
          <w:rFonts w:hint="eastAsia"/>
        </w:rPr>
        <w:t>　　7.3 卫星服务业市场有利因素、不利因素分析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卫星服务业发展的推动因素、有利条件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卫星服务业发展的阻力、不利因素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全球卫星服务业市场发展预测</w:t>
      </w:r>
      <w:r>
        <w:rPr>
          <w:rFonts w:hint="eastAsia"/>
        </w:rPr>
        <w:br/>
      </w:r>
      <w:r>
        <w:rPr>
          <w:rFonts w:hint="eastAsia"/>
        </w:rPr>
        <w:t>　　8.1 全球卫星服务业规模（万元）预测（2024-2030年）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中国卫星服务业发展预测</w:t>
      </w:r>
      <w:r>
        <w:rPr>
          <w:rFonts w:hint="eastAsia"/>
        </w:rPr>
        <w:br/>
      </w:r>
      <w:r>
        <w:rPr>
          <w:rFonts w:hint="eastAsia"/>
        </w:rPr>
        <w:t>　　8.3 全球主要地区卫星服务业市场预测</w:t>
      </w:r>
      <w:r>
        <w:rPr>
          <w:rFonts w:hint="eastAsia"/>
        </w:rPr>
        <w:br/>
      </w:r>
      <w:r>
        <w:rPr>
          <w:rFonts w:hint="eastAsia"/>
        </w:rPr>
        <w:t>　　　　8.3.1 北美卫星服务业发展趋势及未来潜力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欧洲卫星服务业发展趋势及未来潜力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亚太卫星服务业发展趋势及未来潜力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南美卫星服务业发展趋势及未来潜力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不同类型卫星服务业发展预测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全球不同类型卫星服务业规模（万元）分析预测（2024-2030年）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中国不同类型卫星服务业规模（万元）分析预测</w:t>
      </w:r>
      <w:r>
        <w:rPr>
          <w:rFonts w:hint="eastAsia"/>
        </w:rPr>
        <w:br/>
      </w:r>
      <w:r>
        <w:rPr>
          <w:rFonts w:hint="eastAsia"/>
        </w:rPr>
        <w:t>　　8.5 卫星服务业主要应用领域分析预测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全球卫星服务业主要应用领域规模预测（2024-2030年）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中国卫星服务业主要应用领域规模预测（2024-2030年）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[-中-智林-]研究方法与数据来源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图：2018-2030年全球卫星服务业市场规模（万元）及未来趋势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图：2018-2030年中国卫星服务业市场规模（万元）及未来趋势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表：全球市场不同类型卫星服务业规模（万元）及增长率对比（2018-2023年）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表：2018-2023年全球不同类型卫星服务业规模列表（万元）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表：2018-2023年全球不同类型卫星服务业规模市场份额列表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表：2024-2030年全球不同类型卫星服务业规模市场份额列表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图：2023年全球不同类型卫星服务业市场份额</w:t>
      </w:r>
      <w:r>
        <w:rPr>
          <w:rFonts w:hint="eastAsia"/>
        </w:rPr>
        <w:br/>
      </w:r>
      <w:r>
        <w:rPr>
          <w:rFonts w:hint="eastAsia"/>
        </w:rPr>
        <w:t>　　表：中国不同类型卫星服务业规模（万元）及增长率对比（2018-2023年）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表：2018-2023年中国不同类型卫星服务业规模列表（万元）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表：2018-2023年中国不同类型卫星服务业规模市场份额列表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图：中国不同类型卫星服务业规模市场份额列表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图：2023年中国不同类型卫星服务业规模市场份额</w:t>
      </w:r>
      <w:r>
        <w:rPr>
          <w:rFonts w:hint="eastAsia"/>
        </w:rPr>
        <w:br/>
      </w:r>
      <w:r>
        <w:rPr>
          <w:rFonts w:hint="eastAsia"/>
        </w:rPr>
        <w:t>　　图：卫星服务业应用</w:t>
      </w:r>
      <w:r>
        <w:rPr>
          <w:rFonts w:hint="eastAsia"/>
        </w:rPr>
        <w:br/>
      </w:r>
      <w:r>
        <w:rPr>
          <w:rFonts w:hint="eastAsia"/>
        </w:rPr>
        <w:t>　　表：全球卫星服务业主要应用领域规模对比（2018-2023年）（万元）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表：全球卫星服务业主要应用规模（2018-2023年）（万元）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表：全球卫星服务业主要应用规模份额（2018-2023年）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图：全球卫星服务业主要应用规模份额（2018-2023年）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图：2023年全球卫星服务业主要应用规模份额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表：2018-2023年中国卫星服务业主要应用领域规模对比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表：中国卫星服务业主要应用领域规模（2018-2023年）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表：中国卫星服务业主要应用领域规模份额（2018-2023年）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图：中国卫星服务业主要应用领域规模份额（2018-2023年）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图：2023年中国卫星服务业主要应用领域规模份额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表：全球主要地区卫星服务业规模（万元）及增长率对比（2018-2023年）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图：2018-2023年北美卫星服务业规模（万元）及增长率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图：2018-2023年亚太卫星服务业规模（万元）及增长率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图：欧洲卫星服务业规模（万元）及增长率（2018-2023年）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图：南美卫星服务业规模（万元）及增长率（2018-2023年）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图：其他地区卫星服务业规模（万元）及增长率（2018-2023年）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图：中国卫星服务业规模（万元）及增长率（2018-2023年）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表：2018-2023年全球主要地区卫星服务业规模（万元）列表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图：2018-2023年全球主要地区卫星服务业规模市场份额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图：2024-2030年全球主要地区卫星服务业规模市场份额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图：2023年全球主要地区卫星服务业规模市场份额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表：2018-2023年全球卫星服务业规模（万元）及毛利率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表：2018-2023年北美卫星服务业规模（万元）及毛利率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表：2018-2023年欧洲卫星服务业规模（万元）及毛利率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表：2018-2023年亚太卫星服务业规模（万元）及毛利率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表：2018-2023年南美卫星服务业规模（万元）及毛利率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表：2018-2023年其他地区卫星服务业规模（万元）及毛利率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表：2018-2023年中国卫星服务业规模（万元）及毛利率（2018-2023年）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表：2018-2023年全球主要企业卫星服务业规模（万元）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表：2018-2023年全球主要企业卫星服务业规模份额对比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图：2023年全球主要企业卫星服务业规模份额对比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图：2022年全球主要企业卫星服务业规模份额对比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表：全球卫星服务业主要企业产品类型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图：2023年全球卫星服务业Top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图：2023年全球卫星服务业Top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表：2018-2023年中国主要企业卫星服务业规模（万元）列表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表：2018-2023年中国主要企业卫星服务业规模份额对比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图：2023年中国主要企业卫星服务业规模份额对比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图：2023年中国卫星服务业Top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图：2023年中国卫星服务业Top 5企业市场份额</w:t>
      </w:r>
      <w:r>
        <w:rPr>
          <w:rFonts w:hint="eastAsia"/>
        </w:rPr>
        <w:br/>
      </w:r>
      <w:r>
        <w:rPr>
          <w:rFonts w:hint="eastAsia"/>
        </w:rPr>
        <w:t>　　表：Intelsat S.A基本信息、主要业务介绍、市场地位以及主要的竞争对手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表：Intelsat S.A卫星服务业规模（万元）及毛利率</w:t>
      </w:r>
      <w:r>
        <w:rPr>
          <w:rFonts w:hint="eastAsia"/>
        </w:rPr>
        <w:br/>
      </w:r>
      <w:r>
        <w:rPr>
          <w:rFonts w:hint="eastAsia"/>
        </w:rPr>
        <w:t>　　表：Intelsat S.A卫星服务业规模增长率</w:t>
      </w:r>
      <w:r>
        <w:rPr>
          <w:rFonts w:hint="eastAsia"/>
        </w:rPr>
        <w:br/>
      </w:r>
      <w:r>
        <w:rPr>
          <w:rFonts w:hint="eastAsia"/>
        </w:rPr>
        <w:t>　　表：Intelsat S.A卫星服务业规模全球市场份额</w:t>
      </w:r>
      <w:r>
        <w:rPr>
          <w:rFonts w:hint="eastAsia"/>
        </w:rPr>
        <w:br/>
      </w:r>
      <w:r>
        <w:rPr>
          <w:rFonts w:hint="eastAsia"/>
        </w:rPr>
        <w:t>　　表：SES Astra基本信息、主要业务介绍、市场地位以及主要的竞争对手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表：SES Astra卫星服务业规模（万元）及毛利率</w:t>
      </w:r>
      <w:r>
        <w:rPr>
          <w:rFonts w:hint="eastAsia"/>
        </w:rPr>
        <w:br/>
      </w:r>
      <w:r>
        <w:rPr>
          <w:rFonts w:hint="eastAsia"/>
        </w:rPr>
        <w:t>　　表：SES Astra卫星服务业规模增长率</w:t>
      </w:r>
      <w:r>
        <w:rPr>
          <w:rFonts w:hint="eastAsia"/>
        </w:rPr>
        <w:br/>
      </w:r>
      <w:r>
        <w:rPr>
          <w:rFonts w:hint="eastAsia"/>
        </w:rPr>
        <w:t>　　表：SES Astra卫星服务业规模全球市场份额</w:t>
      </w:r>
      <w:r>
        <w:rPr>
          <w:rFonts w:hint="eastAsia"/>
        </w:rPr>
        <w:br/>
      </w:r>
      <w:r>
        <w:rPr>
          <w:rFonts w:hint="eastAsia"/>
        </w:rPr>
        <w:t>　　表：EarthLink Holding Corp基本信息、主要业务介绍、市场地位以及主要的竞争对手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表：EarthLink Holding Corp卫星服务业规模（万元）及毛利率</w:t>
      </w:r>
      <w:r>
        <w:rPr>
          <w:rFonts w:hint="eastAsia"/>
        </w:rPr>
        <w:br/>
      </w:r>
      <w:r>
        <w:rPr>
          <w:rFonts w:hint="eastAsia"/>
        </w:rPr>
        <w:t>　　表：EarthLink Holding Corp卫星服务业规模增长率</w:t>
      </w:r>
      <w:r>
        <w:rPr>
          <w:rFonts w:hint="eastAsia"/>
        </w:rPr>
        <w:br/>
      </w:r>
      <w:r>
        <w:rPr>
          <w:rFonts w:hint="eastAsia"/>
        </w:rPr>
        <w:t>　　表：EarthLink Holding Corp卫星服务业规模全球市场份额</w:t>
      </w:r>
      <w:r>
        <w:rPr>
          <w:rFonts w:hint="eastAsia"/>
        </w:rPr>
        <w:br/>
      </w:r>
      <w:r>
        <w:rPr>
          <w:rFonts w:hint="eastAsia"/>
        </w:rPr>
        <w:t>　　表：Embratel Star One基本信息、主要业务介绍、市场地位以及主要的竞争对手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表：Embratel Star One卫星服务业规模（万元）及毛利率</w:t>
      </w:r>
      <w:r>
        <w:rPr>
          <w:rFonts w:hint="eastAsia"/>
        </w:rPr>
        <w:br/>
      </w:r>
      <w:r>
        <w:rPr>
          <w:rFonts w:hint="eastAsia"/>
        </w:rPr>
        <w:t>　　表：Embratel Star One卫星服务业规模增长率</w:t>
      </w:r>
      <w:r>
        <w:rPr>
          <w:rFonts w:hint="eastAsia"/>
        </w:rPr>
        <w:br/>
      </w:r>
      <w:r>
        <w:rPr>
          <w:rFonts w:hint="eastAsia"/>
        </w:rPr>
        <w:t>　　表：Embratel Star One卫星服务业规模全球市场份额</w:t>
      </w:r>
      <w:r>
        <w:rPr>
          <w:rFonts w:hint="eastAsia"/>
        </w:rPr>
        <w:br/>
      </w:r>
      <w:r>
        <w:rPr>
          <w:rFonts w:hint="eastAsia"/>
        </w:rPr>
        <w:t>　　表：Eutelsat Communications基本信息、主要业务介绍、市场地位以及主要的竞争对手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表：Eutelsat Communications卫星服务业规模（万元）及毛利率</w:t>
      </w:r>
      <w:r>
        <w:rPr>
          <w:rFonts w:hint="eastAsia"/>
        </w:rPr>
        <w:br/>
      </w:r>
      <w:r>
        <w:rPr>
          <w:rFonts w:hint="eastAsia"/>
        </w:rPr>
        <w:t>　　表：Eutelsat Communications卫星服务业规模增长率</w:t>
      </w:r>
      <w:r>
        <w:rPr>
          <w:rFonts w:hint="eastAsia"/>
        </w:rPr>
        <w:br/>
      </w:r>
      <w:r>
        <w:rPr>
          <w:rFonts w:hint="eastAsia"/>
        </w:rPr>
        <w:t>　　表：Eutelsat Communications卫星服务业规模全球市场份额</w:t>
      </w:r>
      <w:r>
        <w:rPr>
          <w:rFonts w:hint="eastAsia"/>
        </w:rPr>
        <w:br/>
      </w:r>
      <w:r>
        <w:rPr>
          <w:rFonts w:hint="eastAsia"/>
        </w:rPr>
        <w:t>　　表：Telesat Holdings基本信息、主要业务介绍、市场地位以及主要的竞争对手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表：Telesat Holdings卫星服务业规模（万元）及毛利率</w:t>
      </w:r>
      <w:r>
        <w:rPr>
          <w:rFonts w:hint="eastAsia"/>
        </w:rPr>
        <w:br/>
      </w:r>
      <w:r>
        <w:rPr>
          <w:rFonts w:hint="eastAsia"/>
        </w:rPr>
        <w:t>　　表：Telesat Holdings卫星服务业规模增长率</w:t>
      </w:r>
      <w:r>
        <w:rPr>
          <w:rFonts w:hint="eastAsia"/>
        </w:rPr>
        <w:br/>
      </w:r>
      <w:r>
        <w:rPr>
          <w:rFonts w:hint="eastAsia"/>
        </w:rPr>
        <w:t>　　表：Telesat Holdings卫星服务业规模全球市场份额</w:t>
      </w:r>
      <w:r>
        <w:rPr>
          <w:rFonts w:hint="eastAsia"/>
        </w:rPr>
        <w:br/>
      </w:r>
      <w:r>
        <w:rPr>
          <w:rFonts w:hint="eastAsia"/>
        </w:rPr>
        <w:t>　　表：SKY Perfect JSAT Holdings Inc基本信息、主要业务介绍、市场地位以及主要的竞争对手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表：SKY Perfect JSAT Holdings Inc卫星服务业规模（万元）及毛利率</w:t>
      </w:r>
      <w:r>
        <w:rPr>
          <w:rFonts w:hint="eastAsia"/>
        </w:rPr>
        <w:br/>
      </w:r>
      <w:r>
        <w:rPr>
          <w:rFonts w:hint="eastAsia"/>
        </w:rPr>
        <w:t>　　表：SKY Perfect JSAT Holdings Inc卫星服务业规模增长率</w:t>
      </w:r>
      <w:r>
        <w:rPr>
          <w:rFonts w:hint="eastAsia"/>
        </w:rPr>
        <w:br/>
      </w:r>
      <w:r>
        <w:rPr>
          <w:rFonts w:hint="eastAsia"/>
        </w:rPr>
        <w:t>　　表：SKY Perfect JSAT Holdings Inc卫星服务业规模全球市场份额</w:t>
      </w:r>
      <w:r>
        <w:rPr>
          <w:rFonts w:hint="eastAsia"/>
        </w:rPr>
        <w:br/>
      </w:r>
      <w:r>
        <w:rPr>
          <w:rFonts w:hint="eastAsia"/>
        </w:rPr>
        <w:t>　　表：Thaicom Public Company Ltd基本信息、主要业务介绍、市场地位以及主要的竞争对手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表：Thaicom Public Company Ltd卫星服务业规模（万元）及毛利率</w:t>
      </w:r>
      <w:r>
        <w:rPr>
          <w:rFonts w:hint="eastAsia"/>
        </w:rPr>
        <w:br/>
      </w:r>
      <w:r>
        <w:rPr>
          <w:rFonts w:hint="eastAsia"/>
        </w:rPr>
        <w:t>　　表：Thaicom Public Company Ltd卫星服务业规模增长率</w:t>
      </w:r>
      <w:r>
        <w:rPr>
          <w:rFonts w:hint="eastAsia"/>
        </w:rPr>
        <w:br/>
      </w:r>
      <w:r>
        <w:rPr>
          <w:rFonts w:hint="eastAsia"/>
        </w:rPr>
        <w:t>　　表：Thaicom Public Company Ltd卫星服务业规模全球市场份额</w:t>
      </w:r>
      <w:r>
        <w:rPr>
          <w:rFonts w:hint="eastAsia"/>
        </w:rPr>
        <w:br/>
      </w:r>
      <w:r>
        <w:rPr>
          <w:rFonts w:hint="eastAsia"/>
        </w:rPr>
        <w:t>　　表：Telenor Satellite Broadcasting基本信息、主要业务介绍、市场地位以及主要的竞争对手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表：Telenor Satellite Broadcasting卫星服务业规模（万元）及毛利率</w:t>
      </w:r>
      <w:r>
        <w:rPr>
          <w:rFonts w:hint="eastAsia"/>
        </w:rPr>
        <w:br/>
      </w:r>
      <w:r>
        <w:rPr>
          <w:rFonts w:hint="eastAsia"/>
        </w:rPr>
        <w:t>　　表：Telenor Satellite Broadcasting卫星服务业规模增长率</w:t>
      </w:r>
      <w:r>
        <w:rPr>
          <w:rFonts w:hint="eastAsia"/>
        </w:rPr>
        <w:br/>
      </w:r>
      <w:r>
        <w:rPr>
          <w:rFonts w:hint="eastAsia"/>
        </w:rPr>
        <w:t>　　表：Telenor Satellite Broadcasting卫星服务业规模全球市场份额</w:t>
      </w:r>
      <w:r>
        <w:rPr>
          <w:rFonts w:hint="eastAsia"/>
        </w:rPr>
        <w:br/>
      </w:r>
      <w:r>
        <w:rPr>
          <w:rFonts w:hint="eastAsia"/>
        </w:rPr>
        <w:t>　　表：Transparency Market Research （TMR）基本信息、主要业务介绍、市场地位以及主要的竞争对手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表：Transparency Market Research （TMR）卫星服务业规模（万元）及毛利率</w:t>
      </w:r>
      <w:r>
        <w:rPr>
          <w:rFonts w:hint="eastAsia"/>
        </w:rPr>
        <w:br/>
      </w:r>
      <w:r>
        <w:rPr>
          <w:rFonts w:hint="eastAsia"/>
        </w:rPr>
        <w:t>　　表：Transparency Market Research （TMR）卫星服务业规模增长率</w:t>
      </w:r>
      <w:r>
        <w:rPr>
          <w:rFonts w:hint="eastAsia"/>
        </w:rPr>
        <w:br/>
      </w:r>
      <w:r>
        <w:rPr>
          <w:rFonts w:hint="eastAsia"/>
        </w:rPr>
        <w:t>　　表：Transparency Market Research （TMR）卫星服务业规模全球市场份额</w:t>
      </w:r>
      <w:r>
        <w:rPr>
          <w:rFonts w:hint="eastAsia"/>
        </w:rPr>
        <w:br/>
      </w:r>
      <w:r>
        <w:rPr>
          <w:rFonts w:hint="eastAsia"/>
        </w:rPr>
        <w:t>　　表：Echostar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表：Ericsson AB基本信息、主要业务介绍、市场地位以及主要的竞争对手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表：GlobalStar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表：Inmarsat Inc基本信息、主要业务介绍、市场地位以及主要的竞争对手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表：Iridium Communications，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表：ORBCOMM，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表：Singtel Satellite基本信息、主要业务介绍、市场地位以及主要的竞争对手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表：Telstra Corporation Ltd.基本信息、主要业务介绍、市场地位以及主要的竞争对手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表：Tesacom基本信息、主要业务介绍、市场地位以及主要的竞争对手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表：Thuraya Telecommunications Company基本信息、主要业务介绍、市场地位以及主要的竞争对手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表：ViaSat Inc基本信息、主要业务介绍、市场地位以及主要的竞争对手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表：卫星服务业当前及未来发展机遇</w:t>
      </w:r>
      <w:r>
        <w:rPr>
          <w:rFonts w:hint="eastAsia"/>
        </w:rPr>
        <w:br/>
      </w:r>
      <w:r>
        <w:rPr>
          <w:rFonts w:hint="eastAsia"/>
        </w:rPr>
        <w:t>　　表：卫星服务业发展的推动因素、有利条件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表：卫星服务业发展面临的主要挑战</w:t>
      </w:r>
      <w:r>
        <w:rPr>
          <w:rFonts w:hint="eastAsia"/>
        </w:rPr>
        <w:br/>
      </w:r>
      <w:r>
        <w:rPr>
          <w:rFonts w:hint="eastAsia"/>
        </w:rPr>
        <w:t>　　表：卫星服务业目前存在的风险及潜在风险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表：卫星服务业发展的推动因素、有利条件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表：卫星服务业发展的阻力、不利因素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图：2024-2030年全球卫星服务业规模（万元）及增长率预测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图：2024-2030年中国卫星服务业规模（万元）及增长率预测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表：2024-2030年全球主要地区卫星服务业规模预测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图：2024-2030年全球主要地区卫星服务业规模市场份额预测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图：2024-2030年北美卫星服务业规模（万元）及增长率预测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图：2024-2030年欧洲卫星服务业规模（万元）及增长率预测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图：2024-2030年亚太卫星服务业规模（万元）及增长率预测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图：2024-2030年南美卫星服务业规模（万元）及增长率预测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表：2024-2030年全球不同类型卫星服务业规模分析预测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图：2024-2030年全球卫星服务业规模市场份额预测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表：2024-2030年全球不同类型卫星服务业规模（万元）分析预测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图：2024-2030年全球不同类型卫星服务业规模（万元）及市场份额预测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表：2024-2030年中国不同类型卫星服务业规模分析预测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图：中国不同类型卫星服务业规模市场份额预测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表：2024-2030年中国不同类型卫星服务业规模（万元）分析预测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图：2024-2030年中国不同类型卫星服务业规模（万元）及市场份额预测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表：2024-2030年全球卫星服务业主要应用领域规模预测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图：2024-2030年全球卫星服务业主要应用领域规模份额预测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表：2024-2030年中国卫星服务业主要应用领域规模预测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表：2018-2023年中国卫星服务业主要应用领域规模预测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88e8cf89547ec" w:history="1">
        <w:r>
          <w:rPr>
            <w:rStyle w:val="Hyperlink"/>
          </w:rPr>
          <w:t>2024-2030年全球与中国卫星服务业行业现状深度调研与发展趋势报告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088e8cf89547ec" w:history="1">
        <w:r>
          <w:rPr>
            <w:rStyle w:val="Hyperlink"/>
          </w:rPr>
          <w:t>https://www.20087.com/2/30/WeiXingFuWuYeXianZhuangYuFaZhanQ.html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39f6e4a634f92" w:history="1">
      <w:r>
        <w:rPr>
          <w:rStyle w:val="Hyperlink"/>
        </w:rPr>
        <w:t>2024-2030年全球与中国卫星服务业行业现状深度调研与发展趋势报告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WeiXingFuWuYeXianZhuangYuFaZhanQ.html" TargetMode="External" Id="Rf6088e8cf895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WeiXingFuWuYeXianZhuangYuFaZhanQ.html" TargetMode="External" Id="Rd2239f6e4a63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2023-10-28T01:52:00Z</dcterms:created>
  <dcterms:modified xsi:type="dcterms:W3CDTF">2023-10-28T02:52:00Z</dcterms:modified>
  <dc:subject>2024-2030年全球与中国卫星服务业行业现状深度调研与发展趋势报告</dc:subject>
  <dc:title>2024-2030年全球与中国卫星服务业行业现状深度调研与发展趋势报告</dc:title>
  <cp:keywords>2024-2030年全球与中国卫星服务业行业现状深度调研与发展趋势报告</cp:keywords>
  <dc:description>2024-2030年全球与中国卫星服务业行业现状深度调研与发展趋势报告</dc:description>
</cp:coreProperties>
</file>