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2784688c6411f" w:history="1">
              <w:r>
                <w:rPr>
                  <w:rStyle w:val="Hyperlink"/>
                </w:rPr>
                <w:t>中国布坯行业现状调研分析及市场前景预测报告（2025年版）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2784688c6411f" w:history="1">
              <w:r>
                <w:rPr>
                  <w:rStyle w:val="Hyperlink"/>
                </w:rPr>
                <w:t>中国布坯行业现状调研分析及市场前景预测报告（2025年版）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2784688c6411f" w:history="1">
                <w:r>
                  <w:rPr>
                    <w:rStyle w:val="Hyperlink"/>
                  </w:rPr>
                  <w:t>https://www.20087.com/M_ITTongXun/02/BuPiHangYeXianZhuangYuFaZhanQuShi.html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是未经染色或印花的织物，是纺织产业链中的一个关键环节。近年来，随着消费者对天然环保材料的偏好增加，布坯的需求持续增长。当前市场上，布坯不仅作为后续加工的基础材料，还直接作为环保时尚的选择。同时，布坯的生产技术也在不断进步，以提高质量和降低成本。</w:t>
      </w:r>
      <w:r>
        <w:rPr>
          <w:rFonts w:hint="eastAsia"/>
        </w:rPr>
        <w:br/>
      </w:r>
      <w:r>
        <w:rPr>
          <w:rFonts w:hint="eastAsia"/>
        </w:rPr>
        <w:t>　　未来，布坯生产将更加注重可持续性和技术创新。一方面，随着消费者对可持续时尚的关注，布坯将采用更多环保材料，如有机棉、再生纤维等，减少对环境的影响。另一方面，随着智能制造技术的应用，布坯的生产将更加高效和灵活，能够快速响应市场变化。此外，随着个性化需求的增长，布坯将探索更多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2784688c6411f" w:history="1">
        <w:r>
          <w:rPr>
            <w:rStyle w:val="Hyperlink"/>
          </w:rPr>
          <w:t>中国布坯行业现状调研分析及市场前景预测报告（2025年版）</w:t>
        </w:r>
      </w:hyperlink>
      <w:r>
        <w:rPr>
          <w:rFonts w:hint="eastAsia"/>
        </w:rPr>
        <w:t>》依托多年行业监测数据，结合布坯行业现状与未来前景，系统分析了布坯市场需求、市场规模、产业链结构、价格机制及细分市场特征。报告对布坯市场前景进行了客观评估，预测了布坯行业发展趋势，并详细解读了品牌竞争格局、市场集中度及重点企业的运营表现。此外，报告通过SWOT分析识别了布坯行业机遇与潜在风险，为投资者和决策者提供了科学、规范的战略建议，助力把握布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布坯行业相关概述</w:t>
      </w:r>
      <w:r>
        <w:rPr>
          <w:rFonts w:hint="eastAsia"/>
        </w:rPr>
        <w:br/>
      </w:r>
      <w:r>
        <w:rPr>
          <w:rFonts w:hint="eastAsia"/>
        </w:rPr>
        <w:t>　　第一节 布坯的定义</w:t>
      </w:r>
      <w:r>
        <w:rPr>
          <w:rFonts w:hint="eastAsia"/>
        </w:rPr>
        <w:br/>
      </w:r>
      <w:r>
        <w:rPr>
          <w:rFonts w:hint="eastAsia"/>
        </w:rPr>
        <w:t>　　第二节 布坯的常用概念</w:t>
      </w:r>
      <w:r>
        <w:rPr>
          <w:rFonts w:hint="eastAsia"/>
        </w:rPr>
        <w:br/>
      </w:r>
      <w:r>
        <w:rPr>
          <w:rFonts w:hint="eastAsia"/>
        </w:rPr>
        <w:t>　　第三节 布坯的分类</w:t>
      </w:r>
      <w:r>
        <w:rPr>
          <w:rFonts w:hint="eastAsia"/>
        </w:rPr>
        <w:br/>
      </w:r>
      <w:r>
        <w:rPr>
          <w:rFonts w:hint="eastAsia"/>
        </w:rPr>
        <w:t>　　　　一、按不同的加工方法分类</w:t>
      </w:r>
      <w:r>
        <w:rPr>
          <w:rFonts w:hint="eastAsia"/>
        </w:rPr>
        <w:br/>
      </w:r>
      <w:r>
        <w:rPr>
          <w:rFonts w:hint="eastAsia"/>
        </w:rPr>
        <w:t>　　　　二、按构成织物的纱线原料分类</w:t>
      </w:r>
      <w:r>
        <w:rPr>
          <w:rFonts w:hint="eastAsia"/>
        </w:rPr>
        <w:br/>
      </w:r>
      <w:r>
        <w:rPr>
          <w:rFonts w:hint="eastAsia"/>
        </w:rPr>
        <w:t>　　　　三、按构成织物原料是否染色分类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2020-2025年全球布坯行业发展现状分析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一、全球布坯市场需求分析</w:t>
      </w:r>
      <w:r>
        <w:rPr>
          <w:rFonts w:hint="eastAsia"/>
        </w:rPr>
        <w:br/>
      </w:r>
      <w:r>
        <w:rPr>
          <w:rFonts w:hint="eastAsia"/>
        </w:rPr>
        <w:t>　　　　二、全球布坯行业发展特点分析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三、全球布坯行业发展存在的问题分析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2020-2025年全球布坯行业主要国家发展分析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2025-2031年全球布坯行业发展前景预测分析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2020-2025年中国布坯行业政策环境分析</w:t>
      </w:r>
      <w:r>
        <w:rPr>
          <w:rFonts w:hint="eastAsia"/>
        </w:rPr>
        <w:br/>
      </w:r>
      <w:r>
        <w:rPr>
          <w:rFonts w:hint="eastAsia"/>
        </w:rPr>
        <w:t>　　　　一、30项纺织标准实施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2020-2025年中国布坯行业社会环境分析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2020-2025年中国布坯行业技术环境分析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中国布坯行业发展分析</w:t>
      </w:r>
      <w:r>
        <w:rPr>
          <w:rFonts w:hint="eastAsia"/>
        </w:rPr>
        <w:br/>
      </w:r>
      <w:r>
        <w:rPr>
          <w:rFonts w:hint="eastAsia"/>
        </w:rPr>
        <w:t>　　第一节 2020-2025年布坯行业发展现状</w:t>
      </w:r>
      <w:r>
        <w:rPr>
          <w:rFonts w:hint="eastAsia"/>
        </w:rPr>
        <w:br/>
      </w:r>
      <w:r>
        <w:rPr>
          <w:rFonts w:hint="eastAsia"/>
        </w:rPr>
        <w:t>　　　　一、布坯市场现状分析</w:t>
      </w:r>
      <w:r>
        <w:rPr>
          <w:rFonts w:hint="eastAsia"/>
        </w:rPr>
        <w:br/>
      </w:r>
      <w:r>
        <w:rPr>
          <w:rFonts w:hint="eastAsia"/>
        </w:rPr>
        <w:t>　　　　二、布坯市场变化分析</w:t>
      </w:r>
      <w:r>
        <w:rPr>
          <w:rFonts w:hint="eastAsia"/>
        </w:rPr>
        <w:br/>
      </w:r>
      <w:r>
        <w:rPr>
          <w:rFonts w:hint="eastAsia"/>
        </w:rPr>
        <w:t>　　　　三、布坯市场走势分析</w:t>
      </w:r>
      <w:r>
        <w:rPr>
          <w:rFonts w:hint="eastAsia"/>
        </w:rPr>
        <w:br/>
      </w:r>
      <w:r>
        <w:rPr>
          <w:rFonts w:hint="eastAsia"/>
        </w:rPr>
        <w:t>　　　　四、布坯需求分析</w:t>
      </w:r>
      <w:r>
        <w:rPr>
          <w:rFonts w:hint="eastAsia"/>
        </w:rPr>
        <w:br/>
      </w:r>
      <w:r>
        <w:rPr>
          <w:rFonts w:hint="eastAsia"/>
        </w:rPr>
        <w:t>　　第二节 布坯行业发展面临的问题及对策研究</w:t>
      </w:r>
      <w:r>
        <w:rPr>
          <w:rFonts w:hint="eastAsia"/>
        </w:rPr>
        <w:br/>
      </w:r>
      <w:r>
        <w:rPr>
          <w:rFonts w:hint="eastAsia"/>
        </w:rPr>
        <w:t>　　　　一、布坯行业发展面临的主要问题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二、对布坯行业发展策略的探讨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中国棉纺行业发展分析</w:t>
      </w:r>
      <w:r>
        <w:rPr>
          <w:rFonts w:hint="eastAsia"/>
        </w:rPr>
        <w:br/>
      </w:r>
      <w:r>
        <w:rPr>
          <w:rFonts w:hint="eastAsia"/>
        </w:rPr>
        <w:t>　　第一节 2020-2025年棉纺市场现状分析</w:t>
      </w:r>
      <w:r>
        <w:rPr>
          <w:rFonts w:hint="eastAsia"/>
        </w:rPr>
        <w:br/>
      </w:r>
      <w:r>
        <w:rPr>
          <w:rFonts w:hint="eastAsia"/>
        </w:rPr>
        <w:t>　　第二节 2020-2025年棉纺市场供需分析</w:t>
      </w:r>
      <w:r>
        <w:rPr>
          <w:rFonts w:hint="eastAsia"/>
        </w:rPr>
        <w:br/>
      </w:r>
      <w:r>
        <w:rPr>
          <w:rFonts w:hint="eastAsia"/>
        </w:rPr>
        <w:t>　　第三节 2020-2025年棉纺市场发展分析</w:t>
      </w:r>
      <w:r>
        <w:rPr>
          <w:rFonts w:hint="eastAsia"/>
        </w:rPr>
        <w:br/>
      </w:r>
      <w:r>
        <w:rPr>
          <w:rFonts w:hint="eastAsia"/>
        </w:rPr>
        <w:t>　　　　一、棉纺行业经济运行分析</w:t>
      </w:r>
      <w:r>
        <w:rPr>
          <w:rFonts w:hint="eastAsia"/>
        </w:rPr>
        <w:br/>
      </w:r>
      <w:r>
        <w:rPr>
          <w:rFonts w:hint="eastAsia"/>
        </w:rPr>
        <w:t>　　　　二、棉纺行业“十五五”规划分析</w:t>
      </w:r>
      <w:r>
        <w:rPr>
          <w:rFonts w:hint="eastAsia"/>
        </w:rPr>
        <w:br/>
      </w:r>
      <w:r>
        <w:rPr>
          <w:rFonts w:hint="eastAsia"/>
        </w:rPr>
        <w:t>　　　　三、2025-2031年棉纺行业发展趋势分析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中国棉、化纤纺织加工行业经济运行指标分析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2020-2025年棉、化纤纺织加工行业总体规模分析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一、2020-2025年棉、化纤纺织加工企业数量结构分析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二、2020-2025年棉、化纤纺织加工行业生产规模分析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2020-2025年棉、化纤纺织加工行业产销分析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一、2020-2025年棉、化纤纺织加工行业产成品情况总体分析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二、2020-2025年棉、化纤纺织加工行业产品销售收入总体分析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中国棉、化纤纺织加工行业财务指标分析</w:t>
      </w:r>
      <w:r>
        <w:rPr>
          <w:rFonts w:hint="eastAsia"/>
        </w:rPr>
        <w:br/>
      </w:r>
      <w:r>
        <w:rPr>
          <w:rFonts w:hint="eastAsia"/>
        </w:rPr>
        <w:t>　　第一节 2020-2025年棉、化纤纺织加工行业盈利能力分析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一、棉、化纤纺织加工行业销售利润率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三、棉、化纤纺织加工行业亏损面</w:t>
      </w:r>
      <w:r>
        <w:rPr>
          <w:rFonts w:hint="eastAsia"/>
        </w:rPr>
        <w:br/>
      </w:r>
      <w:r>
        <w:rPr>
          <w:rFonts w:hint="eastAsia"/>
        </w:rPr>
        <w:t>　　第二节 2020-2025年棉、化纤纺织加工行业偿债能力分析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一、棉、化纤纺织加工行业资产负债比率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二、棉、化纤纺织加工行业利息保障倍数</w:t>
      </w:r>
      <w:r>
        <w:rPr>
          <w:rFonts w:hint="eastAsia"/>
        </w:rPr>
        <w:br/>
      </w:r>
      <w:r>
        <w:rPr>
          <w:rFonts w:hint="eastAsia"/>
        </w:rPr>
        <w:t>　　第三节 2020-2025年棉、化纤纺织加工行业营运能力分析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一、棉、化纤纺织加工行业应收帐款周转率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二、棉、化纤纺织加工行业总资产周转率</w:t>
      </w:r>
      <w:r>
        <w:rPr>
          <w:rFonts w:hint="eastAsia"/>
        </w:rPr>
        <w:br/>
      </w:r>
      <w:r>
        <w:rPr>
          <w:rFonts w:hint="eastAsia"/>
        </w:rPr>
        <w:t>　　第四节 2020-2025年棉、化纤纺织加工行业发展能力分析</w:t>
      </w:r>
      <w:r>
        <w:rPr>
          <w:rFonts w:hint="eastAsia"/>
        </w:rPr>
        <w:br/>
      </w:r>
      <w:r>
        <w:rPr>
          <w:rFonts w:hint="eastAsia"/>
        </w:rPr>
        <w:t>　　　　一、棉、化纤纺织加工行业总资产增长率</w:t>
      </w:r>
      <w:r>
        <w:rPr>
          <w:rFonts w:hint="eastAsia"/>
        </w:rPr>
        <w:br/>
      </w:r>
      <w:r>
        <w:rPr>
          <w:rFonts w:hint="eastAsia"/>
        </w:rPr>
        <w:t>　　　　二、棉、化纤纺织加工行业利润总额增长率</w:t>
      </w:r>
      <w:r>
        <w:rPr>
          <w:rFonts w:hint="eastAsia"/>
        </w:rPr>
        <w:br/>
      </w:r>
      <w:r>
        <w:rPr>
          <w:rFonts w:hint="eastAsia"/>
        </w:rPr>
        <w:t>　　　　三、棉、化纤纺织加工行业主营业务收入增长率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2020-2025年全国布产量分析</w:t>
      </w:r>
      <w:r>
        <w:rPr>
          <w:rFonts w:hint="eastAsia"/>
        </w:rPr>
        <w:br/>
      </w:r>
      <w:r>
        <w:rPr>
          <w:rFonts w:hint="eastAsia"/>
        </w:rPr>
        <w:t>　　第二节 2020-2025年布产量区域分析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一、2020-2025年华北地区布产量分析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二、2020-2025年东北地区布产量分析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三、2020-2025年华东地区布产量分析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四、2020-2025年华中地区布产量分析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五、2020-2025年华南地区布产量分析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六、2020-2025年西南地区布产量分析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七、2020-2025年西北地区布产量分析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中国布坯细分市场发展分析</w:t>
      </w:r>
      <w:r>
        <w:rPr>
          <w:rFonts w:hint="eastAsia"/>
        </w:rPr>
        <w:br/>
      </w:r>
      <w:r>
        <w:rPr>
          <w:rFonts w:hint="eastAsia"/>
        </w:rPr>
        <w:t>　　第一节 纱布坯</w:t>
      </w:r>
      <w:r>
        <w:rPr>
          <w:rFonts w:hint="eastAsia"/>
        </w:rPr>
        <w:br/>
      </w:r>
      <w:r>
        <w:rPr>
          <w:rFonts w:hint="eastAsia"/>
        </w:rPr>
        <w:t>　　　　一、纱布坯行业发展现状</w:t>
      </w:r>
      <w:r>
        <w:rPr>
          <w:rFonts w:hint="eastAsia"/>
        </w:rPr>
        <w:br/>
      </w:r>
      <w:r>
        <w:rPr>
          <w:rFonts w:hint="eastAsia"/>
        </w:rPr>
        <w:t>　　　　二、纱布坯市场需求分析</w:t>
      </w:r>
      <w:r>
        <w:rPr>
          <w:rFonts w:hint="eastAsia"/>
        </w:rPr>
        <w:br/>
      </w:r>
      <w:r>
        <w:rPr>
          <w:rFonts w:hint="eastAsia"/>
        </w:rPr>
        <w:t>　　　　三、纱布坯市场行情分析</w:t>
      </w:r>
      <w:r>
        <w:rPr>
          <w:rFonts w:hint="eastAsia"/>
        </w:rPr>
        <w:br/>
      </w:r>
      <w:r>
        <w:rPr>
          <w:rFonts w:hint="eastAsia"/>
        </w:rPr>
        <w:t>　　第二节 棉布坯</w:t>
      </w:r>
      <w:r>
        <w:rPr>
          <w:rFonts w:hint="eastAsia"/>
        </w:rPr>
        <w:br/>
      </w:r>
      <w:r>
        <w:rPr>
          <w:rFonts w:hint="eastAsia"/>
        </w:rPr>
        <w:t>　　　　一、棉布坯市场价格情况</w:t>
      </w:r>
      <w:r>
        <w:rPr>
          <w:rFonts w:hint="eastAsia"/>
        </w:rPr>
        <w:br/>
      </w:r>
      <w:r>
        <w:rPr>
          <w:rFonts w:hint="eastAsia"/>
        </w:rPr>
        <w:t>　　　　二、棉布坯市场需求分析</w:t>
      </w:r>
      <w:r>
        <w:rPr>
          <w:rFonts w:hint="eastAsia"/>
        </w:rPr>
        <w:br/>
      </w:r>
      <w:r>
        <w:rPr>
          <w:rFonts w:hint="eastAsia"/>
        </w:rPr>
        <w:t>　　　　三、棉布坯市场发展特点</w:t>
      </w:r>
      <w:r>
        <w:rPr>
          <w:rFonts w:hint="eastAsia"/>
        </w:rPr>
        <w:br/>
      </w:r>
      <w:r>
        <w:rPr>
          <w:rFonts w:hint="eastAsia"/>
        </w:rPr>
        <w:t>　　第三节 帆布坯</w:t>
      </w:r>
      <w:r>
        <w:rPr>
          <w:rFonts w:hint="eastAsia"/>
        </w:rPr>
        <w:br/>
      </w:r>
      <w:r>
        <w:rPr>
          <w:rFonts w:hint="eastAsia"/>
        </w:rPr>
        <w:t>　　　　一、帆布坯市场应用分析</w:t>
      </w:r>
      <w:r>
        <w:rPr>
          <w:rFonts w:hint="eastAsia"/>
        </w:rPr>
        <w:br/>
      </w:r>
      <w:r>
        <w:rPr>
          <w:rFonts w:hint="eastAsia"/>
        </w:rPr>
        <w:t>　　　　二、帆布坯市场行情分析</w:t>
      </w:r>
      <w:r>
        <w:rPr>
          <w:rFonts w:hint="eastAsia"/>
        </w:rPr>
        <w:br/>
      </w:r>
      <w:r>
        <w:rPr>
          <w:rFonts w:hint="eastAsia"/>
        </w:rPr>
        <w:t>　　　　三、帆布坯加工技术分析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2025年中国布坯行业竞争分析</w:t>
      </w:r>
      <w:r>
        <w:rPr>
          <w:rFonts w:hint="eastAsia"/>
        </w:rPr>
        <w:br/>
      </w:r>
      <w:r>
        <w:rPr>
          <w:rFonts w:hint="eastAsia"/>
        </w:rPr>
        <w:t>　　第一节 2020-2025年布坯市场竞争格局分析</w:t>
      </w:r>
      <w:r>
        <w:rPr>
          <w:rFonts w:hint="eastAsia"/>
        </w:rPr>
        <w:br/>
      </w:r>
      <w:r>
        <w:rPr>
          <w:rFonts w:hint="eastAsia"/>
        </w:rPr>
        <w:t>　　　　一、布坯市场集中度分析</w:t>
      </w:r>
      <w:r>
        <w:rPr>
          <w:rFonts w:hint="eastAsia"/>
        </w:rPr>
        <w:br/>
      </w:r>
      <w:r>
        <w:rPr>
          <w:rFonts w:hint="eastAsia"/>
        </w:rPr>
        <w:t>　　　　二、布坯区域集中度分析</w:t>
      </w:r>
      <w:r>
        <w:rPr>
          <w:rFonts w:hint="eastAsia"/>
        </w:rPr>
        <w:br/>
      </w:r>
      <w:r>
        <w:rPr>
          <w:rFonts w:hint="eastAsia"/>
        </w:rPr>
        <w:t>　　　　三、布坯企业集中度分析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2020-2025年布坯市场竞争分析</w:t>
      </w:r>
      <w:r>
        <w:rPr>
          <w:rFonts w:hint="eastAsia"/>
        </w:rPr>
        <w:br/>
      </w:r>
      <w:r>
        <w:rPr>
          <w:rFonts w:hint="eastAsia"/>
        </w:rPr>
        <w:t>　　　　一、布坯市场竞争现状</w:t>
      </w:r>
      <w:r>
        <w:rPr>
          <w:rFonts w:hint="eastAsia"/>
        </w:rPr>
        <w:br/>
      </w:r>
      <w:r>
        <w:rPr>
          <w:rFonts w:hint="eastAsia"/>
        </w:rPr>
        <w:t>　　　　二、布坯市场品牌竞争现状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2025-2031年中国布坯行业竞争策略分析</w:t>
      </w:r>
      <w:r>
        <w:rPr>
          <w:rFonts w:hint="eastAsia"/>
        </w:rPr>
        <w:br/>
      </w:r>
      <w:r>
        <w:rPr>
          <w:rFonts w:hint="eastAsia"/>
        </w:rPr>
        <w:t>　　第一节 2025-2031年布坯竞争趋势</w:t>
      </w:r>
      <w:r>
        <w:rPr>
          <w:rFonts w:hint="eastAsia"/>
        </w:rPr>
        <w:br/>
      </w:r>
      <w:r>
        <w:rPr>
          <w:rFonts w:hint="eastAsia"/>
        </w:rPr>
        <w:t>　　　　一、布坯行业竞争趋势</w:t>
      </w:r>
      <w:r>
        <w:rPr>
          <w:rFonts w:hint="eastAsia"/>
        </w:rPr>
        <w:br/>
      </w:r>
      <w:r>
        <w:rPr>
          <w:rFonts w:hint="eastAsia"/>
        </w:rPr>
        <w:t>　　　　二、布坯市场竞争趋势</w:t>
      </w:r>
      <w:r>
        <w:rPr>
          <w:rFonts w:hint="eastAsia"/>
        </w:rPr>
        <w:br/>
      </w:r>
      <w:r>
        <w:rPr>
          <w:rFonts w:hint="eastAsia"/>
        </w:rPr>
        <w:t>　　第二节 2025-2031年布坯竞争策略</w:t>
      </w:r>
      <w:r>
        <w:rPr>
          <w:rFonts w:hint="eastAsia"/>
        </w:rPr>
        <w:br/>
      </w:r>
      <w:r>
        <w:rPr>
          <w:rFonts w:hint="eastAsia"/>
        </w:rPr>
        <w:t>　　　　一、布坯行业竞争策略</w:t>
      </w:r>
      <w:r>
        <w:rPr>
          <w:rFonts w:hint="eastAsia"/>
        </w:rPr>
        <w:br/>
      </w:r>
      <w:r>
        <w:rPr>
          <w:rFonts w:hint="eastAsia"/>
        </w:rPr>
        <w:t>　　　　二、布坯企业竞争策略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2020-2025年布坯行业重点企业分析</w:t>
      </w:r>
      <w:r>
        <w:rPr>
          <w:rFonts w:hint="eastAsia"/>
        </w:rPr>
        <w:br/>
      </w:r>
      <w:r>
        <w:rPr>
          <w:rFonts w:hint="eastAsia"/>
        </w:rPr>
        <w:t>　　第一节 浙江天和纺织印染有限公司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第二节 宁波镇海银河织造有限公司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第三节 宁波市镇海维泰针织织造有限公司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第四节 邹城市泰伟纺织有限公司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第五节 汕头市彤辉实业有限公司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第六节 汕头市潮南区生强实业有限公司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第七节 南通摩纳克东环纺织有限公司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第八节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第九节 华芳集团有限公司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第十节 冠县冠星纺织集团总公司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2025-2031年布坯市场发展前景分析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一、2025-2031年布坯市场发展潜力分析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二、2025-2031年布坯市场发展前景分析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2025-2031年布坯产品市场发展前景分析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一、2025-2031年家纺市场发展前景分析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二、2025-2031年布坯细分产品市场发展前景分析</w:t>
      </w:r>
      <w:r>
        <w:rPr>
          <w:rFonts w:hint="eastAsia"/>
        </w:rPr>
        <w:br/>
      </w:r>
      <w:r>
        <w:rPr>
          <w:rFonts w:hint="eastAsia"/>
        </w:rPr>
        <w:t>　　第三节 对布坯市场发展预测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一、2025-2031年布坯市场供给预测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二、2025-2031年布坯市场需求预测</w:t>
      </w:r>
      <w:r>
        <w:rPr>
          <w:rFonts w:hint="eastAsia"/>
        </w:rPr>
        <w:br/>
      </w:r>
      <w:r>
        <w:rPr>
          <w:rFonts w:hint="eastAsia"/>
        </w:rPr>
        <w:t>　　第四节 中⋅智林⋅　2025-2031年布坯市场发展趋势</w:t>
      </w:r>
      <w:r>
        <w:rPr>
          <w:rFonts w:hint="eastAsia"/>
        </w:rPr>
        <w:br/>
      </w:r>
      <w:r>
        <w:rPr>
          <w:rFonts w:hint="eastAsia"/>
        </w:rPr>
        <w:t>　　　　一、布坯加工企业发展趋势分析</w:t>
      </w:r>
      <w:r>
        <w:rPr>
          <w:rFonts w:hint="eastAsia"/>
        </w:rPr>
        <w:br/>
      </w:r>
      <w:r>
        <w:rPr>
          <w:rFonts w:hint="eastAsia"/>
        </w:rPr>
        <w:t>　　　　二、布坯加工技术发展趋势分析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三、2025-2031年布坯市场发展趋势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2020-2025年我国布坯产量统计表</w:t>
      </w:r>
      <w:r>
        <w:rPr>
          <w:rFonts w:hint="eastAsia"/>
        </w:rPr>
        <w:br/>
      </w:r>
      <w:r>
        <w:rPr>
          <w:rFonts w:hint="eastAsia"/>
        </w:rPr>
        <w:t>　　图表 2020-2025年我国布坯消费量统计表</w:t>
      </w:r>
      <w:r>
        <w:rPr>
          <w:rFonts w:hint="eastAsia"/>
        </w:rPr>
        <w:br/>
      </w:r>
      <w:r>
        <w:rPr>
          <w:rFonts w:hint="eastAsia"/>
        </w:rPr>
        <w:t>　　图表 2020-2025年我国布坯进口量统计表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2020-2025年我国布坯行业市场规模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2020-2025年中国棉、化纤纺织加工行业销售利润率分析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2020-2025年浙江天和纺织印染有限公司主要经济指标走势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2020-2025年浙江天和纺织印染有限公司经营收入走势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2020-2025年浙江天和纺织印染有限公司盈利指标走势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2020-2025年浙江天和纺织印染有限公司负债情况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2020-2025年浙江天和纺织印染有限公司负债指标走势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2020-2025年浙江天和纺织印染有限公司运营能力指标走势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2020-2025年浙江天和纺织印染有限公司成长能力指标走势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2020-2025年宁波镇海银河织造有限公司主要经济指标走势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2020-2025年宁波镇海银河织造有限公司经营收入走势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2020-2025年宁波镇海银河织造有限公司盈利指标走势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2020-2025年宁波镇海银河织造有限公司负债情况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2020-2025年宁波镇海银河织造有限公司负债指标走势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2020-2025年宁波镇海银河织造有限公司运营能力指标走势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2020-2025年宁波镇海银河织造有限公司成长能力指标走势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2020-2025年宁波市镇海维泰针织织造有限公司主要经济指标走势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2020-2025年宁波市镇海维泰针织织造有限公司经营收入走势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2020-2025年宁波市镇海维泰针织织造有限公司盈利指标走势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2020-2025年宁波市镇海维泰针织织造有限公司负债情况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2020-2025年宁波市镇海维泰针织织造有限公司负债指标走势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2020-2025年宁波市镇海维泰针织织造有限公司运营能力指标走势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2020-2025年宁波市镇海维泰针织织造有限公司成长能力指标走势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2020-2025年邹城市泰伟纺织有限公司主要经济指标走势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2020-2025年邹城市泰伟纺织有限公司经营收入走势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2020-2025年邹城市泰伟纺织有限公司盈利指标走势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2020-2025年邹城市泰伟纺织有限公司负债情况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2020-2025年邹城市泰伟纺织有限公司负债指标走势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2020-2025年邹城市泰伟纺织有限公司运营能力指标走势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2020-2025年邹城市泰伟纺织有限公司成长能力指标走势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2020-2025年汕头市彤辉实业有限公司主要经济指标走势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2020-2025年汕头市彤辉实业有限公司经营收入走势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2020-2025年汕头市彤辉实业有限公司盈利指标走势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2020-2025年汕头市彤辉实业有限公司负债情况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2020-2025年汕头市彤辉实业有限公司负债指标走势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2020-2025年汕头市彤辉实业有限公司运营能力指标走势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2020-2025年汕头市彤辉实业有限公司成长能力指标走势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2784688c6411f" w:history="1">
        <w:r>
          <w:rPr>
            <w:rStyle w:val="Hyperlink"/>
          </w:rPr>
          <w:t>中国布坯行业现状调研分析及市场前景预测报告（2025年版）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2784688c6411f" w:history="1">
        <w:r>
          <w:rPr>
            <w:rStyle w:val="Hyperlink"/>
          </w:rPr>
          <w:t>https://www.20087.com/M_ITTongXun/02/BuPiHangYeXianZhuangYuFaZhanQuShi.html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热点：坯布规格参数含义、布坯图片、什么是坯布、布坯台手动走自动不动是怎么回事、光坯布与毛坯布、布坯的缩水率是多少、棉坯布的织造工艺流程、布坯里卷了东西染布受影响吗怎么办、什么叫棉坯布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7f21ab6104806" w:history="1">
      <w:r>
        <w:rPr>
          <w:rStyle w:val="Hyperlink"/>
        </w:rPr>
        <w:t>中国布坯行业现状调研分析及市场前景预测报告（2025年版）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BuPiHangYeXianZhuangYuFaZhanQuShi.html" TargetMode="External" Id="Rd172784688c6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BuPiHangYeXianZhuangYuFaZhanQuShi.html" TargetMode="External" Id="Rb807f21ab610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2025-04-26T00:56:00Z</dcterms:created>
  <dcterms:modified xsi:type="dcterms:W3CDTF">2025-04-26T01:56:00Z</dcterms:modified>
  <dc:subject>中国布坯行业现状调研分析及市场前景预测报告（2025年版）</dc:subject>
  <dc:title>中国布坯行业现状调研分析及市场前景预测报告（2025年版）</dc:title>
  <cp:keywords>中国布坯行业现状调研分析及市场前景预测报告（2025年版）</cp:keywords>
  <dc:description>中国布坯行业现状调研分析及市场前景预测报告（2025年版）</dc:description>
</cp:coreProperties>
</file>