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472a80d994278" w:history="1">
              <w:r>
                <w:rPr>
                  <w:rStyle w:val="Hyperlink"/>
                </w:rPr>
                <w:t>2025-2031年全球与中国应用（API）系统安全审计平台发展现状调研及市场前景分析报告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472a80d994278" w:history="1">
              <w:r>
                <w:rPr>
                  <w:rStyle w:val="Hyperlink"/>
                </w:rPr>
                <w:t>2025-2031年全球与中国应用（API）系统安全审计平台发展现状调研及市场前景分析报告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472a80d994278" w:history="1">
                <w:r>
                  <w:rPr>
                    <w:rStyle w:val="Hyperlink"/>
                  </w:rPr>
                  <w:t>https://www.20087.com/2/80/YingYong-API-XiTongAnQuanShenJiPingTaiHangYeQianJing.html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（API）系统安全审计平台是企业IT安全体系中的重要组成部分，用于监控和分析API调用行为，识别潜在的安全威胁。随着API经济的兴起，企业和组织越来越多地依赖API来实现业务流程的自动化和数据的交换。然而，这也带来了新的安全挑战，如数据泄露、身份冒用和拒绝服务攻击。因此，安全审计平台的作用变得尤为重要，它通过实时监控、异常检测和入侵防御机制，保障API接口的安全。</w:t>
      </w:r>
      <w:r>
        <w:rPr>
          <w:rFonts w:hint="eastAsia"/>
        </w:rPr>
        <w:br/>
      </w:r>
      <w:r>
        <w:rPr>
          <w:rFonts w:hint="eastAsia"/>
        </w:rPr>
        <w:t>　　未来，应用（API）系统安全审计平台将更加注重智能分析和主动防御。利用机器学习和人工智能技术，平台将能够更准确地识别正常与异常行为模式，减少误报和漏报。同时，平台将集成更多的威胁情报源，实现对已知漏洞和攻击模式的实时响应。此外，随着零信任网络架构的普及，API安全审计将更加侧重于身份验证和访问控制，确保只有授权的实体才能访问敏感数据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472a80d994278" w:history="1">
        <w:r>
          <w:rPr>
            <w:rStyle w:val="Hyperlink"/>
          </w:rPr>
          <w:t>2025-2031年全球与中国应用（API）系统安全审计平台发展现状调研及市场前景分析报告</w:t>
        </w:r>
      </w:hyperlink>
      <w:r>
        <w:rPr>
          <w:rFonts w:hint="eastAsia"/>
        </w:rPr>
        <w:t>》基于多年行业研究经验，系统分析了应用（API）系统安全审计平台产业链、市场规模、需求特征及价格趋势，客观呈现应用（API）系统安全审计平台行业现状。报告科学预测了应用（API）系统安全审计平台市场前景与发展方向，重点评估了应用（API）系统安全审计平台重点企业的竞争格局与品牌影响力，同时挖掘应用（API）系统安全审计平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应用（API）系统安全审计平台市场概述</w:t>
      </w:r>
      <w:r>
        <w:rPr>
          <w:rFonts w:hint="eastAsia"/>
        </w:rPr>
        <w:br/>
      </w:r>
      <w:r>
        <w:rPr>
          <w:rFonts w:hint="eastAsia"/>
        </w:rPr>
        <w:t>　　1.1 应用（API）系统安全审计平台市场概述</w:t>
      </w:r>
      <w:r>
        <w:rPr>
          <w:rFonts w:hint="eastAsia"/>
        </w:rPr>
        <w:br/>
      </w:r>
      <w:r>
        <w:rPr>
          <w:rFonts w:hint="eastAsia"/>
        </w:rPr>
        <w:t>　　1.2 不同产品类型应用（API）系统安全审计平台分析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云部署</w:t>
      </w:r>
      <w:r>
        <w:rPr>
          <w:rFonts w:hint="eastAsia"/>
        </w:rPr>
        <w:br/>
      </w:r>
      <w:r>
        <w:rPr>
          <w:rFonts w:hint="eastAsia"/>
        </w:rPr>
        <w:t>　　　　1.2.3 混合部署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全球市场不同产品类型应用（API）系统安全审计平台销售额对比（2020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全球不同产品类型应用（API）系统安全审计平台销售额及市场份额（2020-2025）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全球不同产品类型应用（API）系统安全审计平台销售额预测（2025-2031）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中国不同产品类型应用（API）系统安全审计平台销售额及市场份额（2020-2025）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中国不同产品类型应用（API）系统安全审计平台销售额预测（2025-2031）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从不同应用，应用（API）系统安全审计平台主要包括如下几个方面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</w:t>
      </w:r>
      <w:r>
        <w:rPr>
          <w:rFonts w:hint="eastAsia"/>
        </w:rPr>
        <w:br/>
      </w:r>
      <w:r>
        <w:rPr>
          <w:rFonts w:hint="eastAsia"/>
        </w:rPr>
        <w:t>　　　　2.1.2 金融</w:t>
      </w:r>
      <w:r>
        <w:rPr>
          <w:rFonts w:hint="eastAsia"/>
        </w:rPr>
        <w:br/>
      </w:r>
      <w:r>
        <w:rPr>
          <w:rFonts w:hint="eastAsia"/>
        </w:rPr>
        <w:t>　　　　2.1.3 能源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全球市场不同应用应用（API）系统安全审计平台销售额对比（2020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全球不同应用应用（API）系统安全审计平台销售额及市场份额（2020-2025）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全球不同应用应用（API）系统安全审计平台销售额预测（2025-2031）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中国不同应用应用（API）系统安全审计平台销售额及市场份额（2020-2025）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中国不同应用应用（API）系统安全审计平台销售额预测（2025-2031）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全球应用（API）系统安全审计平台主要地区分析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全球主要地区应用（API）系统安全审计平台市场规模分析：2020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全球主要地区应用（API）系统安全审计平台销售额及份额（2020-2025年）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全球主要地区应用（API）系统安全审计平台销售额及份额预测（2025-2031）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印度应用（API）系统安全审计平台销售额及预测（2020-2031）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全球主要企业应用（API）系统安全审计平台销售额及市场份额</w:t>
      </w:r>
      <w:r>
        <w:rPr>
          <w:rFonts w:hint="eastAsia"/>
        </w:rPr>
        <w:br/>
      </w:r>
      <w:r>
        <w:rPr>
          <w:rFonts w:hint="eastAsia"/>
        </w:rPr>
        <w:t>　　4.2 全球应用（API）系统安全审计平台主要企业竞争态势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应用（API）系统安全审计平台行业集中度分析：2025年全球Top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全球应用（API）系统安全审计平台第一梯队、第二梯队和第三梯队企业及市场份额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2025年全球主要厂商应用（API）系统安全审计平台收入排名</w:t>
      </w:r>
      <w:r>
        <w:rPr>
          <w:rFonts w:hint="eastAsia"/>
        </w:rPr>
        <w:br/>
      </w:r>
      <w:r>
        <w:rPr>
          <w:rFonts w:hint="eastAsia"/>
        </w:rPr>
        <w:t>　　4.4 全球主要厂商应用（API）系统安全审计平台总部及市场区域分布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全球主要厂商应用（API）系统安全审计平台产品类型及应用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全球主要厂商应用（API）系统安全审计平台商业化日期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应用（API）系统安全审计平台全球领先企业SWOT分析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中国市场应用（API）系统安全审计平台主要企业分析</w:t>
      </w:r>
      <w:r>
        <w:rPr>
          <w:rFonts w:hint="eastAsia"/>
        </w:rPr>
        <w:br/>
      </w:r>
      <w:r>
        <w:rPr>
          <w:rFonts w:hint="eastAsia"/>
        </w:rPr>
        <w:t>　　5.1 中国应用（API）系统安全审计平台销售额及市场份额（2020-2025）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中国应用（API）系统安全审计平台Top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应用（API）系统安全审计平台行业发展机遇及主要驱动因素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应用（API）系统安全审计平台行业发展面临的风险</w:t>
      </w:r>
      <w:r>
        <w:rPr>
          <w:rFonts w:hint="eastAsia"/>
        </w:rPr>
        <w:br/>
      </w:r>
      <w:r>
        <w:rPr>
          <w:rFonts w:hint="eastAsia"/>
        </w:rPr>
        <w:t>　　7.3 应用（API）系统安全审计平台行业政策分析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云部署主要企业列表</w:t>
      </w:r>
      <w:r>
        <w:rPr>
          <w:rFonts w:hint="eastAsia"/>
        </w:rPr>
        <w:br/>
      </w:r>
      <w:r>
        <w:rPr>
          <w:rFonts w:hint="eastAsia"/>
        </w:rPr>
        <w:t>　　表 3： 混合部署主要企业列表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全球市场不同产品类型应用（API）系统安全审计平台销售额及增长率对比（2020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全球不同产品类型应用（API）系统安全审计平台销售额列表（2020-2025）&amp;（百万美元）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全球不同产品类型应用（API）系统安全审计平台销售额市场份额列表（2020-2025）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全球不同产品类型应用（API）系统安全审计平台销售额预测（2025-2031）&amp;（百万美元）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全球不同产品类型应用（API）系统安全审计平台销售额市场份额预测（2025-2031）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中国不同产品类型应用（API）系统安全审计平台销售额列表（2020-2025）&amp;（百万美元）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中国不同产品类型应用（API）系统安全审计平台销售额市场份额列表（2020-2025）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中国不同产品类型应用（API）系统安全审计平台销售额预测（2025-2031）&amp;（百万美元）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中国不同产品类型应用（API）系统安全审计平台销售额市场份额预测（2025-2031）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全球市场不同应用应用（API）系统安全审计平台销售额及增长率对比（2020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全球不同应用应用（API）系统安全审计平台销售额列表（2020-2025）&amp;（百万美元）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全球不同应用应用（API）系统安全审计平台销售额市场份额列表（2020-2025）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全球不同应用应用（API）系统安全审计平台销售额预测（2025-2031）&amp;（百万美元）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全球不同应用应用（API）系统安全审计平台市场份额预测（2025-2031）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中国不同应用应用（API）系统安全审计平台销售额列表（2020-2025）&amp;（百万美元）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中国不同应用应用（API）系统安全审计平台销售额市场份额列表（2020-2025）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中国不同应用应用（API）系统安全审计平台销售额预测（2025-2031）&amp;（百万美元）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中国不同应用应用（API）系统安全审计平台销售额市场份额预测（2025-2031）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全球主要地区应用（API）系统安全审计平台销售额：（2020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全球主要地区应用（API）系统安全审计平台销售额列表（2020-2025年）&amp;（百万美元）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全球主要地区应用（API）系统安全审计平台销售额及份额列表（2020-2025年）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全球主要地区应用（API）系统安全审计平台销售额列表预测（2025-2031）&amp;（百万美元）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全球主要地区应用（API）系统安全审计平台销售额及份额列表预测（2025-2031）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全球主要企业应用（API）系统安全审计平台销售额（2020-2025）&amp;（百万美元）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全球主要企业应用（API）系统安全审计平台销售额份额对比（2020-2025）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2025年全球应用（API）系统安全审计平台主要厂商市场地位（第一梯队、第二梯队和第三梯队）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2025年全球主要厂商应用（API）系统安全审计平台收入排名（百万美元）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全球主要厂商应用（API）系统安全审计平台总部及市场区域分布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全球主要厂商应用（API）系统安全审计平台产品类型及应用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全球主要厂商应用（API）系统安全审计平台商业化日期</w:t>
      </w:r>
      <w:r>
        <w:rPr>
          <w:rFonts w:hint="eastAsia"/>
        </w:rPr>
        <w:br/>
      </w:r>
      <w:r>
        <w:rPr>
          <w:rFonts w:hint="eastAsia"/>
        </w:rPr>
        <w:t>　　表 35： 全球应用（API）系统安全审计平台市场投资、并购等现状分析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中国主要企业应用（API）系统安全审计平台销售额列表（2020-2025）&amp;（百万美元）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中国主要企业应用（API）系统安全审计平台销售额份额对比（2020-2025）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重点企业（18）公司信息、总部、应用（API）系统安全审计平台市场地位以及主要的竞争对手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应用（API）系统安全审计平台产品及服务介绍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应用（API）系统安全审计平台收入及毛利率（2020-2025）&amp;（百万美元）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应用（API）系统安全审计平台行业发展机遇及主要驱动因素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应用（API）系统安全审计平台行业发展面临的风险</w:t>
      </w:r>
      <w:r>
        <w:rPr>
          <w:rFonts w:hint="eastAsia"/>
        </w:rPr>
        <w:br/>
      </w:r>
      <w:r>
        <w:rPr>
          <w:rFonts w:hint="eastAsia"/>
        </w:rPr>
        <w:t>　　表 129： 应用（API）系统安全审计平台行业政策分析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应用（API）系统安全审计平台产品图片</w:t>
      </w:r>
      <w:r>
        <w:rPr>
          <w:rFonts w:hint="eastAsia"/>
        </w:rPr>
        <w:br/>
      </w:r>
      <w:r>
        <w:rPr>
          <w:rFonts w:hint="eastAsia"/>
        </w:rPr>
        <w:t>　　图 2： 全球市场应用（API）系统安全审计平台市场规模（销售额），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全球应用（API）系统安全审计平台市场销售额预测：（百万美元）&amp;（2020-2031）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中国市场应用（API）系统安全审计平台销售额及未来趋势（2020-2031）&amp;（百万美元）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云部署产品图片</w:t>
      </w:r>
      <w:r>
        <w:rPr>
          <w:rFonts w:hint="eastAsia"/>
        </w:rPr>
        <w:br/>
      </w:r>
      <w:r>
        <w:rPr>
          <w:rFonts w:hint="eastAsia"/>
        </w:rPr>
        <w:t>　　图 8： 全球云部署规模及增长率（2020-2031）&amp;（百万美元）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混合部署产品图片</w:t>
      </w:r>
      <w:r>
        <w:rPr>
          <w:rFonts w:hint="eastAsia"/>
        </w:rPr>
        <w:br/>
      </w:r>
      <w:r>
        <w:rPr>
          <w:rFonts w:hint="eastAsia"/>
        </w:rPr>
        <w:t>　　图 10： 全球混合部署规模及增长率（2020-2031）&amp;（百万美元）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全球不同产品类型应用（API）系统安全审计平台市场份额2024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全球不同产品类型应用（API）系统安全审计平台市场份额2024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全球不同产品类型应用（API）系统安全审计平台市场份额预测2024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中国不同产品类型应用（API）系统安全审计平台市场份额2024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中国不同产品类型应用（API）系统安全审计平台市场份额预测2024 VS 2025</w:t>
      </w:r>
      <w:r>
        <w:rPr>
          <w:rFonts w:hint="eastAsia"/>
        </w:rPr>
        <w:br/>
      </w:r>
      <w:r>
        <w:rPr>
          <w:rFonts w:hint="eastAsia"/>
        </w:rPr>
        <w:t>　　图 18： 政府</w:t>
      </w:r>
      <w:r>
        <w:rPr>
          <w:rFonts w:hint="eastAsia"/>
        </w:rPr>
        <w:br/>
      </w:r>
      <w:r>
        <w:rPr>
          <w:rFonts w:hint="eastAsia"/>
        </w:rPr>
        <w:t>　　图 19： 金融</w:t>
      </w:r>
      <w:r>
        <w:rPr>
          <w:rFonts w:hint="eastAsia"/>
        </w:rPr>
        <w:br/>
      </w:r>
      <w:r>
        <w:rPr>
          <w:rFonts w:hint="eastAsia"/>
        </w:rPr>
        <w:t>　　图 20： 能源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全球不同应用应用（API）系统安全审计平台市场份额2024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全球不同应用应用（API）系统安全审计平台市场份额2024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全球主要地区应用（API）系统安全审计平台销售额市场份额（2024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北美应用（API）系统安全审计平台销售额及预测（2020-2031）&amp;（百万美元）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欧洲应用（API）系统安全审计平台销售额及预测（2020-2031）&amp;（百万美元）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中国应用（API）系统安全审计平台销售额及预测（2020-2031）&amp;（百万美元）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日本应用（API）系统安全审计平台销售额及预测（2020-2031）&amp;（百万美元）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东南亚应用（API）系统安全审计平台销售额及预测（2020-2031）&amp;（百万美元）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印度应用（API）系统安全审计平台销售额及预测（2020-2031）&amp;（百万美元）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2025年全球前五大厂商应用（API）系统安全审计平台市场份额</w:t>
      </w:r>
      <w:r>
        <w:rPr>
          <w:rFonts w:hint="eastAsia"/>
        </w:rPr>
        <w:br/>
      </w:r>
      <w:r>
        <w:rPr>
          <w:rFonts w:hint="eastAsia"/>
        </w:rPr>
        <w:t>　　图 32： 2025年全球应用（API）系统安全审计平台第一梯队、第二梯队和第三梯队厂商及市场份额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应用（API）系统安全审计平台全球领先企业SWOT分析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2025年中国排名前三和前五应用（API）系统安全审计平台企业市场份额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472a80d994278" w:history="1">
        <w:r>
          <w:rPr>
            <w:rStyle w:val="Hyperlink"/>
          </w:rPr>
          <w:t>2025-2031年全球与中国应用（API）系统安全审计平台发展现状调研及市场前景分析报告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472a80d994278" w:history="1">
        <w:r>
          <w:rPr>
            <w:rStyle w:val="Hyperlink"/>
          </w:rPr>
          <w:t>https://www.20087.com/2/80/YingYong-API-XiTongAnQuanShenJiPingTaiHangYeQianJing.html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热点：行为审计系统、安全审计系统功能、审计系统、安全审计平台可使用什么方式获取资源侧登录日志、审计信息系统、审计ao系统、免费审计软件、安全审计平台功能、数据库审计设备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00e1517e1404e" w:history="1">
      <w:r>
        <w:rPr>
          <w:rStyle w:val="Hyperlink"/>
        </w:rPr>
        <w:t>2025-2031年全球与中国应用（API）系统安全审计平台发展现状调研及市场前景分析报告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ngYong-API-XiTongAnQuanShenJiPingTaiHangYeQianJing.html" TargetMode="External" Id="Rd74472a80d99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ngYong-API-XiTongAnQuanShenJiPingTaiHangYeQianJing.html" TargetMode="External" Id="Rb8c00e1517e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2025-04-28T04:25:00Z</dcterms:created>
  <dcterms:modified xsi:type="dcterms:W3CDTF">2025-04-28T05:25:00Z</dcterms:modified>
  <dc:subject>2025-2031年全球与中国应用（API）系统安全审计平台发展现状调研及市场前景分析报告</dc:subject>
  <dc:title>2025-2031年全球与中国应用（API）系统安全审计平台发展现状调研及市场前景分析报告</dc:title>
  <cp:keywords>2025-2031年全球与中国应用（API）系统安全审计平台发展现状调研及市场前景分析报告</cp:keywords>
  <dc:description>2025-2031年全球与中国应用（API）系统安全审计平台发展现状调研及市场前景分析报告</dc:description>
</cp:coreProperties>
</file>