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ae76eaf74f02" w:history="1">
              <w:r>
                <w:rPr>
                  <w:rStyle w:val="Hyperlink"/>
                </w:rPr>
                <w:t>2026-2032年全球与中国智能家庭终端发展现状分析及市场前景预测报告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ae76eaf74f02" w:history="1">
              <w:r>
                <w:rPr>
                  <w:rStyle w:val="Hyperlink"/>
                </w:rPr>
                <w:t>2026-2032年全球与中国智能家庭终端发展现状分析及市场前景预测报告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ae76eaf74f02" w:history="1">
                <w:r>
                  <w:rPr>
                    <w:rStyle w:val="Hyperlink"/>
                  </w:rPr>
                  <w:t>https://www.20087.com/2/20/ZhiNengJiaTingZhongDuanHangYeXianZhuangJiQianJing.html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终端是以家庭为单位的信息交互与设备控制中枢，通常集成了语音助手、环境感知、安防监控、家电联动与网络接入等功能，是构建智能家居生态系统的核心节点。当前主流产品包括智能音箱、家庭网关、中控面板等多种形态，并支持Wi-Fi、蓝牙、Zigbee等多种通信协议，实现对灯光、窗帘、门锁、温控等家居设备的集中管理。随着人工智能与物联网技术成熟，终端设备正逐步向多模态交互、边缘计算与隐私保护方向发展，提升用户体验与系统安全性。</w:t>
      </w:r>
      <w:r>
        <w:rPr>
          <w:rFonts w:hint="eastAsia"/>
        </w:rPr>
        <w:br/>
      </w:r>
      <w:r>
        <w:rPr>
          <w:rFonts w:hint="eastAsia"/>
        </w:rPr>
        <w:t>　　未来，智能家庭终端将围绕人机协同、生态互联与安全可信持续优化。一方面，结合自然语言理解与行为学习算法，新一代终端将在个性化服务推荐、家庭成员身份识别与情绪感知方面实现突破，提高交互自然性与场景适应性；另一方面，通过构建统一的家庭操作系统与开放API接口，终端将进一步打通各类品牌与设备之间的壁垒，推动形成互联互通的智能家居生态。此外，随着数据安全与隐私保护法规趋严，终端将更多采用本地化处理、加密传输与访问权限分级机制，确保用户信息的安全与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eae76eaf74f02" w:history="1">
        <w:r>
          <w:rPr>
            <w:rStyle w:val="Hyperlink"/>
          </w:rPr>
          <w:t>2026-2032年全球与中国智能家庭终端发展现状分析及市场前景预测报告</w:t>
        </w:r>
      </w:hyperlink>
      <w:r>
        <w:rPr>
          <w:rFonts w:hint="eastAsia"/>
        </w:rPr>
        <w:t>》基于国家统计局及相关协会的权威数据，系统研究了智能家庭终端行业的市场需求、市场规模及产业链现状，分析了智能家庭终端价格波动、细分市场动态及重点企业的经营表现，科学预测了智能家庭终端市场前景与发展趋势，揭示了潜在需求与投资机会，同时指出了智能家庭终端行业可能面临的风险。通过对智能家庭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按产品类型细分，全球智能家庭终端市场规模2021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家庭智能组网产品</w:t>
      </w:r>
      <w:r>
        <w:rPr>
          <w:rFonts w:hint="eastAsia"/>
        </w:rPr>
        <w:br/>
      </w:r>
      <w:r>
        <w:rPr>
          <w:rFonts w:hint="eastAsia"/>
        </w:rPr>
        <w:t>　　　　1.3.3 家庭智能摄像头</w:t>
      </w:r>
      <w:r>
        <w:rPr>
          <w:rFonts w:hint="eastAsia"/>
        </w:rPr>
        <w:br/>
      </w:r>
      <w:r>
        <w:rPr>
          <w:rFonts w:hint="eastAsia"/>
        </w:rPr>
        <w:t>　　　　1.3.4 家庭智能音箱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按销售渠道细分，全球智能家庭终端市场规模2021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智能家庭终端行业发展总体概况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智能家庭终端行业发展主要特点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智能家庭终端行业发展影响因素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智能家庭终端有利因素</w:t>
      </w:r>
      <w:r>
        <w:rPr>
          <w:rFonts w:hint="eastAsia"/>
        </w:rPr>
        <w:br/>
      </w:r>
      <w:r>
        <w:rPr>
          <w:rFonts w:hint="eastAsia"/>
        </w:rPr>
        <w:t>　　　　1.5.3 .2 智能家庭终端不利因素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全球市场，近三年智能家庭终端主要企业占有率及排名（按销量）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智能家庭终端主要企业在国际市场占有率（按销量，2023-2026）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2025年智能家庭终端主要企业在国际市场排名（按销量）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全球市场主要企业智能家庭终端销量（2023-2026）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全球市场，近三年智能家庭终端主要企业占有率及排名（按收入）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智能家庭终端主要企业在国际市场占有率（按收入，2023-2026）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2025年智能家庭终端主要企业在国际市场排名（按收入）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全球市场主要企业智能家庭终端销售收入（2023-2026）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全球市场主要企业智能家庭终端销售价格（2023-2026）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中国市场，近三年智能家庭终端主要企业占有率及排名（按销量）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智能家庭终端主要企业在中国市场占有率（按销量，2023-2026）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2025年智能家庭终端主要企业在中国市场排名（按销量）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中国市场主要企业智能家庭终端销量（2023-2026）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中国市场，近三年智能家庭终端主要企业占有率及排名（按收入）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智能家庭终端主要企业在中国市场占有率（按收入，2023-2026）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2025年智能家庭终端主要企业在中国市场排名（按收入）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中国市场主要企业智能家庭终端销售收入（2023-2026）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全球主要厂商智能家庭终端总部及产地分布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全球主要厂商成立时间及智能家庭终端商业化日期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全球主要厂商智能家庭终端产品类型及应用</w:t>
      </w:r>
      <w:r>
        <w:rPr>
          <w:rFonts w:hint="eastAsia"/>
        </w:rPr>
        <w:br/>
      </w:r>
      <w:r>
        <w:rPr>
          <w:rFonts w:hint="eastAsia"/>
        </w:rPr>
        <w:t>　　2.9 智能家庭终端行业集中度、竞争程度分析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智能家庭终端行业集中度分析：2025年全球Top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全球智能家庭终端第一梯队、第二梯队和第三梯队生产商（品牌）及市场份额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全球智能家庭终端总体规模分析</w:t>
      </w:r>
      <w:r>
        <w:rPr>
          <w:rFonts w:hint="eastAsia"/>
        </w:rPr>
        <w:br/>
      </w:r>
      <w:r>
        <w:rPr>
          <w:rFonts w:hint="eastAsia"/>
        </w:rPr>
        <w:t>　　3.1 全球智能家庭终端供需现状及预测（2021-2032）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全球智能家庭终端产能、产量、产能利用率及发展趋势（2021-2032）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全球智能家庭终端产量、需求量及发展趋势（2021-2032）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全球主要地区智能家庭终端产量及发展趋势（2021-2032）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全球主要地区智能家庭终端产量（2021-2026）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全球主要地区智能家庭终端产量（2027-2032）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全球主要地区智能家庭终端产量市场份额（2021-2032）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中国智能家庭终端供需现状及预测（2021-2032）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中国智能家庭终端产能、产量、产能利用率及发展趋势（2021-2032）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中国智能家庭终端产量、市场需求量及发展趋势（2021-2032）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中国市场智能家庭终端进出口（2021-2032）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全球智能家庭终端销量及销售额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全球市场智能家庭终端销售额（2021-2032）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全球市场智能家庭终端销量（2021-2032）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全球市场智能家庭终端价格趋势（2021-2032）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全球智能家庭终端主要地区分析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全球主要地区智能家庭终端市场规模分析：2021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全球主要地区智能家庭终端销售收入及市场份额（2021-2026）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全球主要地区智能家庭终端销售收入预测（2027-2032）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全球主要地区智能家庭终端销量分析：2021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全球主要地区智能家庭终端销量及市场份额（2021-2026）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全球主要地区智能家庭终端销量及市场份额预测（2027-2032）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中东市场智能家庭终端销量、收入及增长率（2021-2032）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智能家庭终端销量、收入、价格及毛利率（2021-2026）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不同产品类型智能家庭终端分析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全球不同产品类型智能家庭终端销量（2021-2032）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全球不同产品类型智能家庭终端销量及市场份额（2021-2026）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全球不同产品类型智能家庭终端销量预测（2027-2032）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全球不同产品类型智能家庭终端收入（2021-2032）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全球不同产品类型智能家庭终端收入及市场份额（2021-2026）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全球不同产品类型智能家庭终端收入预测（2027-2032）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全球不同产品类型智能家庭终端价格走势（2021-2032）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中国不同产品类型智能家庭终端销量（2021-2032）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中国不同产品类型智能家庭终端销量及市场份额（2021-2026）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中国不同产品类型智能家庭终端销量预测（2027-2032）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中国不同产品类型智能家庭终端收入（2021-2032）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中国不同产品类型智能家庭终端收入及市场份额（2021-2026）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中国不同产品类型智能家庭终端收入预测（2027-2032）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不同销售渠道智能家庭终端分析</w:t>
      </w:r>
      <w:r>
        <w:rPr>
          <w:rFonts w:hint="eastAsia"/>
        </w:rPr>
        <w:br/>
      </w:r>
      <w:r>
        <w:rPr>
          <w:rFonts w:hint="eastAsia"/>
        </w:rPr>
        <w:t>　　7.1 全球不同销售渠道智能家庭终端销量（2021-2032）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全球不同销售渠道智能家庭终端销量及市场份额（2021-2026）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全球不同销售渠道智能家庭终端销量预测（2027-2032）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全球不同销售渠道智能家庭终端收入（2021-2032）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全球不同销售渠道智能家庭终端收入及市场份额（2021-2026）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全球不同销售渠道智能家庭终端收入预测（2027-2032）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全球不同销售渠道智能家庭终端价格走势（2021-2032）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中国不同销售渠道智能家庭终端销量（2021-2032）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中国不同销售渠道智能家庭终端销量及市场份额（2021-2026）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中国不同销售渠道智能家庭终端销量预测（2027-2032）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中国不同销售渠道智能家庭终端收入（2021-2032）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中国不同销售渠道智能家庭终端收入及市场份额（2021-2026）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中国不同销售渠道智能家庭终端收入预测（2027-2032）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智能家庭终端行业发展趋势</w:t>
      </w:r>
      <w:r>
        <w:rPr>
          <w:rFonts w:hint="eastAsia"/>
        </w:rPr>
        <w:br/>
      </w:r>
      <w:r>
        <w:rPr>
          <w:rFonts w:hint="eastAsia"/>
        </w:rPr>
        <w:t>　　8.2 智能家庭终端行业主要驱动因素</w:t>
      </w:r>
      <w:r>
        <w:rPr>
          <w:rFonts w:hint="eastAsia"/>
        </w:rPr>
        <w:br/>
      </w:r>
      <w:r>
        <w:rPr>
          <w:rFonts w:hint="eastAsia"/>
        </w:rPr>
        <w:t>　　8.3 智能家庭终端中国企业SWOT分析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中国智能家庭终端行业政策环境分析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智能家庭终端行业产业链简介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智能家庭终端行业供应链分析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智能家庭终端主要原料及供应情况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智能家庭终端行业采购模式</w:t>
      </w:r>
      <w:r>
        <w:rPr>
          <w:rFonts w:hint="eastAsia"/>
        </w:rPr>
        <w:br/>
      </w:r>
      <w:r>
        <w:rPr>
          <w:rFonts w:hint="eastAsia"/>
        </w:rPr>
        <w:t>　　9.3 智能家庭终端行业生产模式</w:t>
      </w:r>
      <w:r>
        <w:rPr>
          <w:rFonts w:hint="eastAsia"/>
        </w:rPr>
        <w:br/>
      </w:r>
      <w:r>
        <w:rPr>
          <w:rFonts w:hint="eastAsia"/>
        </w:rPr>
        <w:t>　　9.4 智能家庭终端行业销售模式及销售渠道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按产品类型细分，全球智能家庭终端市场规模2021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按销售渠道细分，全球智能家庭终端市场规模（CAGR）2021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智能家庭终端行业发展主要特点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智能家庭终端行业发展有利因素分析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智能家庭终端行业发展不利因素分析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进入智能家庭终端行业壁垒</w:t>
      </w:r>
      <w:r>
        <w:rPr>
          <w:rFonts w:hint="eastAsia"/>
        </w:rPr>
        <w:br/>
      </w:r>
      <w:r>
        <w:rPr>
          <w:rFonts w:hint="eastAsia"/>
        </w:rPr>
        <w:t>　　表 7： 智能家庭终端主要企业在国际市场占有率（按销量，2023-2026）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2025年智能家庭终端主要企业在国际市场排名（按销量）&amp;（万台）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全球市场主要企业智能家庭终端销量（2023-2026）&amp;（万台）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智能家庭终端主要企业在国际市场占有率（按收入，2023-2026）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2025年智能家庭终端主要企业在国际市场排名（按收入）&amp;（万元）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全球市场主要企业智能家庭终端销售收入（2023-2026）&amp;（万元）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全球市场主要企业智能家庭终端销售价格（2023-2026）&amp;（元/台）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智能家庭终端主要企业在中国市场占有率（按销量，2023-2026）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2025年智能家庭终端主要企业在中国市场排名（按销量）&amp;（万台）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中国市场主要企业智能家庭终端销量（2023-2026）&amp;（万台）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智能家庭终端主要企业在中国市场占有率（按收入，2023-2026）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2025年智能家庭终端主要企业在中国市场排名（按收入）&amp;（万元）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中国市场主要企业智能家庭终端销售收入（2023-2026）&amp;（万元）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全球主要厂商智能家庭终端总部及产地分布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全球主要厂商成立时间及智能家庭终端商业化日期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全球主要厂商智能家庭终端产品类型及应用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2025年全球智能家庭终端主要厂商市场地位（第一梯队、第二梯队和第三梯队）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全球智能家庭终端市场投资、并购等现状分析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全球主要地区智能家庭终端产量增速（CAGR）：（2021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全球主要地区智能家庭终端产量（2021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全球主要地区智能家庭终端产量（2021-2026）&amp;（万台）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全球主要地区智能家庭终端产量（2027-2032）&amp;（万台）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全球主要地区智能家庭终端产量市场份额（2021-2026）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全球主要地区智能家庭终端产量市场份额（2027-2032）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中国市场智能家庭终端产量、销量、进出口（2021-2026）&amp;（万台）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中国市场智能家庭终端产量、销量、进出口预测（2027-2032）&amp;（万台）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全球主要地区智能家庭终端销售收入增速：（2021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全球主要地区智能家庭终端销售收入（2021-2026）&amp;（万元）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全球主要地区智能家庭终端销售收入市场份额（2021-2026）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全球主要地区智能家庭终端收入（2027-2032）&amp;（万元）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全球主要地区智能家庭终端收入市场份额（2027-2032）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全球主要地区智能家庭终端销量（万台）：2021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全球主要地区智能家庭终端销量（2021-2026）&amp;（万台）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全球主要地区智能家庭终端销量市场份额（2021-2026）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全球主要地区智能家庭终端销量（2027-2032）&amp;（万台）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全球主要地区智能家庭终端销量份额（2027-2032）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智能家庭终端生产基地、销售区域、竞争对手及市场地位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智能家庭终端产品规格、参数及市场应用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智能家庭终端销量（万台）、收入（万元）、价格（元/台）及毛利率（2021-2026）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全球不同产品类型智能家庭终端销量（2021-2026）&amp;（万台）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全球不同产品类型智能家庭终端销量市场份额（2021-2026）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全球不同产品类型智能家庭终端销量预测（2027-2032）&amp;（万台）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全球市场不同产品类型智能家庭终端销量市场份额预测（2027-2032）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全球不同产品类型智能家庭终端收入（2021-2026）&amp;（万元）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全球不同产品类型智能家庭终端收入市场份额（2021-2026）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全球不同产品类型智能家庭终端收入预测（2027-2032）&amp;（万元）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全球不同产品类型智能家庭终端收入市场份额预测（2027-2032）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中国不同产品类型智能家庭终端销量（2021-2026）&amp;（万台）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中国不同产品类型智能家庭终端销量市场份额（2021-2026）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中国不同产品类型智能家庭终端销量预测（2027-2032）&amp;（万台）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全球市场不同产品类型智能家庭终端销量市场份额预测（2027-2032）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中国不同产品类型智能家庭终端收入（2021-2026）&amp;（万元）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中国不同产品类型智能家庭终端收入市场份额（2021-2026）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中国不同产品类型智能家庭终端收入预测（2027-2032）&amp;（万元）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中国不同产品类型智能家庭终端收入市场份额预测（2027-2032）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全球不同销售渠道智能家庭终端销量（2021-2026）&amp;（万台）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185： 全球不同销售渠道智能家庭终端销量市场份额（2021-2026）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全球不同销售渠道智能家庭终端销量预测（2027-2032）&amp;（万台）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187： 全球市场不同销售渠道智能家庭终端销量市场份额预测（2027-2032）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全球不同销售渠道智能家庭终端收入（2021-2026）&amp;（万元）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全球不同销售渠道智能家庭终端收入市场份额（2021-2026）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全球不同销售渠道智能家庭终端收入预测（2027-2032）&amp;（万元）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全球不同销售渠道智能家庭终端收入市场份额预测（2027-2032）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中国不同销售渠道智能家庭终端销量（2021-2026）&amp;（万台）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193： 中国不同销售渠道智能家庭终端销量市场份额（2021-2026）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中国不同销售渠道智能家庭终端销量预测（2027-2032）&amp;（万台）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195： 中国市场不同销售渠道智能家庭终端销量市场份额预测（2027-2032）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中国不同销售渠道智能家庭终端收入（2021-2026）&amp;（万元）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中国不同销售渠道智能家庭终端收入市场份额（2021-2026）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中国不同销售渠道智能家庭终端收入预测（2027-2032）&amp;（万元）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中国不同销售渠道智能家庭终端收入市场份额预测（2027-2032）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智能家庭终端行业发展趋势</w:t>
      </w:r>
      <w:r>
        <w:rPr>
          <w:rFonts w:hint="eastAsia"/>
        </w:rPr>
        <w:br/>
      </w:r>
      <w:r>
        <w:rPr>
          <w:rFonts w:hint="eastAsia"/>
        </w:rPr>
        <w:t>　　表 201： 智能家庭终端行业主要驱动因素</w:t>
      </w:r>
      <w:r>
        <w:rPr>
          <w:rFonts w:hint="eastAsia"/>
        </w:rPr>
        <w:br/>
      </w:r>
      <w:r>
        <w:rPr>
          <w:rFonts w:hint="eastAsia"/>
        </w:rPr>
        <w:t>　　表 202： 智能家庭终端行业供应链分析</w:t>
      </w:r>
      <w:r>
        <w:rPr>
          <w:rFonts w:hint="eastAsia"/>
        </w:rPr>
        <w:br/>
      </w:r>
      <w:r>
        <w:rPr>
          <w:rFonts w:hint="eastAsia"/>
        </w:rPr>
        <w:t>　　表 203： 智能家庭终端上游原料供应商</w:t>
      </w:r>
      <w:r>
        <w:rPr>
          <w:rFonts w:hint="eastAsia"/>
        </w:rPr>
        <w:br/>
      </w:r>
      <w:r>
        <w:rPr>
          <w:rFonts w:hint="eastAsia"/>
        </w:rPr>
        <w:t>　　表 204： 智能家庭终端主要地区不同销售渠道客户分析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205： 智能家庭终端典型经销商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智能家庭终端产品图片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全球不同产品类型智能家庭终端销售额2021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全球不同产品类型智能家庭终端市场份额2025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家庭智能组网产品产品图片</w:t>
      </w:r>
      <w:r>
        <w:rPr>
          <w:rFonts w:hint="eastAsia"/>
        </w:rPr>
        <w:br/>
      </w:r>
      <w:r>
        <w:rPr>
          <w:rFonts w:hint="eastAsia"/>
        </w:rPr>
        <w:t>　　图 5： 家庭智能摄像头产品图片</w:t>
      </w:r>
      <w:r>
        <w:rPr>
          <w:rFonts w:hint="eastAsia"/>
        </w:rPr>
        <w:br/>
      </w:r>
      <w:r>
        <w:rPr>
          <w:rFonts w:hint="eastAsia"/>
        </w:rPr>
        <w:t>　　图 6： 家庭智能音箱产品图片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全球不同销售渠道智能家庭终端市场份额2025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2025年全球前五大生产商智能家庭终端市场份额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2025年全球智能家庭终端第一梯队、第二梯队和第三梯队厂商及市场份额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全球智能家庭终端产能、产量、产能利用率及发展趋势（2021-2032）&amp;（万台）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14： 全球智能家庭终端产量、需求量及发展趋势（2021-2032）&amp;（万台）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全球主要地区智能家庭终端产量市场份额（2021-2032）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中国智能家庭终端产能、产量、产能利用率及发展趋势（2021-2032）&amp;（万台）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中国智能家庭终端产量、市场需求量及发展趋势（2021-2032）&amp;（万台）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全球智能家庭终端市场销售额及增长率：（2021-2032）&amp;（万元）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全球市场智能家庭终端市场规模：2021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全球市场智能家庭终端价格趋势（2021-2032）&amp;（元/台）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全球主要地区智能家庭终端销售收入（2021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全球主要地区智能家庭终端销售收入市场份额（2021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南美市场智能家庭终端收入及增长率（2021-2032）&amp;（万元）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中东市场智能家庭终端销量及增长率（2021-2032）&amp;（万台）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中东市场智能家庭终端收入及增长率（2021-2032）&amp;（万元）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全球不同产品类型智能家庭终端价格走势（2021-2032）&amp;（元/台）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全球不同销售渠道智能家庭终端价格走势（2021-2032）&amp;（元/台）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智能家庭终端中国企业SWOT分析</w:t>
      </w:r>
      <w:r>
        <w:rPr>
          <w:rFonts w:hint="eastAsia"/>
        </w:rPr>
        <w:br/>
      </w:r>
      <w:r>
        <w:rPr>
          <w:rFonts w:hint="eastAsia"/>
        </w:rPr>
        <w:t>　　图 43： 智能家庭终端产业链</w:t>
      </w:r>
      <w:r>
        <w:rPr>
          <w:rFonts w:hint="eastAsia"/>
        </w:rPr>
        <w:br/>
      </w:r>
      <w:r>
        <w:rPr>
          <w:rFonts w:hint="eastAsia"/>
        </w:rPr>
        <w:t>　　图 44： 智能家庭终端行业采购模式分析</w:t>
      </w:r>
      <w:r>
        <w:rPr>
          <w:rFonts w:hint="eastAsia"/>
        </w:rPr>
        <w:br/>
      </w:r>
      <w:r>
        <w:rPr>
          <w:rFonts w:hint="eastAsia"/>
        </w:rPr>
        <w:t>　　图 45： 智能家庭终端行业生产模式</w:t>
      </w:r>
      <w:r>
        <w:rPr>
          <w:rFonts w:hint="eastAsia"/>
        </w:rPr>
        <w:br/>
      </w:r>
      <w:r>
        <w:rPr>
          <w:rFonts w:hint="eastAsia"/>
        </w:rPr>
        <w:t>　　图 46： 智能家庭终端行业销售模式分析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ae76eaf74f02" w:history="1">
        <w:r>
          <w:rPr>
            <w:rStyle w:val="Hyperlink"/>
          </w:rPr>
          <w:t>2026-2032年全球与中国智能家庭终端发展现状分析及市场前景预测报告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ae76eaf74f02" w:history="1">
        <w:r>
          <w:rPr>
            <w:rStyle w:val="Hyperlink"/>
          </w:rPr>
          <w:t>https://www.20087.com/2/20/ZhiNengJiaTingZhongDuanHangYeXianZhuangJiQianJing.html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热点：智能终端、智能家庭终端应用社区、智能融合终端怎么设置、智能家庭终端有什么用、智能终端设备、家庭智能终端设备、智能播报终端、智能家居终端是什么、智能终端app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506bd947c489a" w:history="1">
      <w:r>
        <w:rPr>
          <w:rStyle w:val="Hyperlink"/>
        </w:rPr>
        <w:t>2026-2032年全球与中国智能家庭终端发展现状分析及市场前景预测报告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iNengJiaTingZhongDuanHangYeXianZhuangJiQianJing.html" TargetMode="External" Id="R5edeae76eaf7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iNengJiaTingZhongDuanHangYeXianZhuangJiQianJing.html" TargetMode="External" Id="Rd8d506bd947c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2026-01-02T05:36:37Z</dcterms:created>
  <dcterms:modified xsi:type="dcterms:W3CDTF">2026-01-02T06:36:37Z</dcterms:modified>
  <dc:subject>2026-2032年全球与中国智能家庭终端发展现状分析及市场前景预测报告</dc:subject>
  <dc:title>2026-2032年全球与中国智能家庭终端发展现状分析及市场前景预测报告</dc:title>
  <cp:keywords>2026-2032年全球与中国智能家庭终端发展现状分析及市场前景预测报告</cp:keywords>
  <dc:description>2026-2032年全球与中国智能家庭终端发展现状分析及市场前景预测报告</dc:description>
</cp:coreProperties>
</file>