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adac139ba4147" w:history="1">
              <w:r>
                <w:rPr>
                  <w:rStyle w:val="Hyperlink"/>
                </w:rPr>
                <w:t>2026-2032年中国智能玻璃行业研究分析及发展前景报告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adac139ba4147" w:history="1">
              <w:r>
                <w:rPr>
                  <w:rStyle w:val="Hyperlink"/>
                </w:rPr>
                <w:t>2026-2032年中国智能玻璃行业研究分析及发展前景报告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adac139ba4147" w:history="1">
                <w:r>
                  <w:rPr>
                    <w:rStyle w:val="Hyperlink"/>
                  </w:rPr>
                  <w:t>https://www.20087.com/2/70/ZhiNengBoLiFaZhanQianJingFenXi.html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玻璃是建筑与交通领域的动态调光材料，主流技术包括电致变色（EC）、悬浮粒子（SPD）、聚合物分散液晶（PDLC）及热致变色类型，广泛应用于幕墙、天窗、汽车侧窗及隐私隔断。现代产品强调低驱动电压、快速切换响应（10万次）。在绿色建筑认证（LEED、BREEAM）与舒适健康空间需求推动下，用户对智能玻璃的隔热性能（低SHGC）、与楼宇自控系统联动及安装维护便捷性提出更高标准。然而，行业仍面临大面积玻璃均匀性控制难、边缘密封失效导致寿命缩短，以及初始投资成本高阻碍大规模商用等问题。</w:t>
      </w:r>
      <w:r>
        <w:rPr>
          <w:rFonts w:hint="eastAsia"/>
        </w:rPr>
        <w:br/>
      </w:r>
      <w:r>
        <w:rPr>
          <w:rFonts w:hint="eastAsia"/>
        </w:rPr>
        <w:t>　　未来，智能玻璃将向自供能、多功能集成与循环经济方向突破。透明太阳能电池层为电致变色提供能量；相变材料复合实现被动调温。在系统层面，AI根据日照角度与室内 occupancy 自动调节透光率；数字孪生模型优化全年能耗。此外，可拆卸夹胶结构支持玻璃回收再利用。长远看，智能玻璃将从单一调光介质升级为支撑零碳建筑、人因健康与智能空间交互的下一代动态围护系统。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adac139ba4147" w:history="1">
        <w:r>
          <w:rPr>
            <w:rStyle w:val="Hyperlink"/>
          </w:rPr>
          <w:t>2026-2032年中国智能玻璃行业研究分析及发展前景报告</w:t>
        </w:r>
      </w:hyperlink>
      <w:r>
        <w:rPr>
          <w:rFonts w:hint="eastAsia"/>
        </w:rPr>
        <w:t>》基于多年行业研究经验，系统分析了智能玻璃产业链、市场规模、需求特征及价格趋势，客观呈现智能玻璃行业现状。报告科学预测了智能玻璃市场前景与发展方向，重点评估了智能玻璃重点企业的竞争格局与品牌影响力，同时挖掘智能玻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电致变色智能玻璃</w:t>
      </w:r>
      <w:r>
        <w:rPr>
          <w:rFonts w:hint="eastAsia"/>
        </w:rPr>
        <w:br/>
      </w:r>
      <w:r>
        <w:rPr>
          <w:rFonts w:hint="eastAsia"/>
        </w:rPr>
        <w:t>　　　　1.2.3 悬浮粒子智能玻璃</w:t>
      </w:r>
      <w:r>
        <w:rPr>
          <w:rFonts w:hint="eastAsia"/>
        </w:rPr>
        <w:br/>
      </w:r>
      <w:r>
        <w:rPr>
          <w:rFonts w:hint="eastAsia"/>
        </w:rPr>
        <w:t>　　　　1.2.4 聚合物分散液晶智能玻璃</w:t>
      </w:r>
      <w:r>
        <w:rPr>
          <w:rFonts w:hint="eastAsia"/>
        </w:rPr>
        <w:br/>
      </w:r>
      <w:r>
        <w:rPr>
          <w:rFonts w:hint="eastAsia"/>
        </w:rPr>
        <w:t>　　1.3 从不同应用，智能玻璃主要包括如下几个方面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太阳能板</w:t>
      </w:r>
      <w:r>
        <w:rPr>
          <w:rFonts w:hint="eastAsia"/>
        </w:rPr>
        <w:br/>
      </w:r>
      <w:r>
        <w:rPr>
          <w:rFonts w:hint="eastAsia"/>
        </w:rPr>
        <w:t>　　1.4 中国智能玻璃发展现状及未来趋势（2021-2032）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中国市场主要厂商智能玻璃产品类型及应用</w:t>
      </w:r>
      <w:r>
        <w:rPr>
          <w:rFonts w:hint="eastAsia"/>
        </w:rPr>
        <w:br/>
      </w:r>
      <w:r>
        <w:rPr>
          <w:rFonts w:hint="eastAsia"/>
        </w:rPr>
        <w:t>　　2.7 智能玻璃行业集中度、竞争程度分析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不同应用智能玻璃分析</w:t>
      </w:r>
      <w:r>
        <w:rPr>
          <w:rFonts w:hint="eastAsia"/>
        </w:rPr>
        <w:br/>
      </w:r>
      <w:r>
        <w:rPr>
          <w:rFonts w:hint="eastAsia"/>
        </w:rPr>
        <w:t>　　5.1 中国市场不同应用智能玻璃销量（2021-2032）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智能玻璃中国企业SWOT分析</w:t>
      </w:r>
      <w:r>
        <w:rPr>
          <w:rFonts w:hint="eastAsia"/>
        </w:rPr>
        <w:br/>
      </w:r>
      <w:r>
        <w:rPr>
          <w:rFonts w:hint="eastAsia"/>
        </w:rPr>
        <w:t>　　6.6 智能玻璃行业发展分析---行业政策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智能玻璃行业产业链简介</w:t>
      </w:r>
      <w:r>
        <w:rPr>
          <w:rFonts w:hint="eastAsia"/>
        </w:rPr>
        <w:br/>
      </w:r>
      <w:r>
        <w:rPr>
          <w:rFonts w:hint="eastAsia"/>
        </w:rPr>
        <w:t>　　7.2 智能玻璃产业链分析-上游</w:t>
      </w:r>
      <w:r>
        <w:rPr>
          <w:rFonts w:hint="eastAsia"/>
        </w:rPr>
        <w:br/>
      </w:r>
      <w:r>
        <w:rPr>
          <w:rFonts w:hint="eastAsia"/>
        </w:rPr>
        <w:t>　　7.3 智能玻璃产业链分析-中游</w:t>
      </w:r>
      <w:r>
        <w:rPr>
          <w:rFonts w:hint="eastAsia"/>
        </w:rPr>
        <w:br/>
      </w:r>
      <w:r>
        <w:rPr>
          <w:rFonts w:hint="eastAsia"/>
        </w:rPr>
        <w:t>　　7.4 智能玻璃产业链分析-下游</w:t>
      </w:r>
      <w:r>
        <w:rPr>
          <w:rFonts w:hint="eastAsia"/>
        </w:rPr>
        <w:br/>
      </w:r>
      <w:r>
        <w:rPr>
          <w:rFonts w:hint="eastAsia"/>
        </w:rPr>
        <w:t>　　7.5 智能玻璃行业采购模式</w:t>
      </w:r>
      <w:r>
        <w:rPr>
          <w:rFonts w:hint="eastAsia"/>
        </w:rPr>
        <w:br/>
      </w:r>
      <w:r>
        <w:rPr>
          <w:rFonts w:hint="eastAsia"/>
        </w:rPr>
        <w:t>　　7.6 智能玻璃行业生产模式</w:t>
      </w:r>
      <w:r>
        <w:rPr>
          <w:rFonts w:hint="eastAsia"/>
        </w:rPr>
        <w:br/>
      </w:r>
      <w:r>
        <w:rPr>
          <w:rFonts w:hint="eastAsia"/>
        </w:rPr>
        <w:t>　　7.7 智能玻璃行业销售模式及销售渠道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中国本土智能玻璃产能、产量分析</w:t>
      </w:r>
      <w:r>
        <w:rPr>
          <w:rFonts w:hint="eastAsia"/>
        </w:rPr>
        <w:br/>
      </w:r>
      <w:r>
        <w:rPr>
          <w:rFonts w:hint="eastAsia"/>
        </w:rPr>
        <w:t>　　8.1 中国智能玻璃供需现状及预测（2021-2032）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中国市场主要厂商智能玻璃销量（2021-2026）&amp;（平方英尺）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中国市场主要厂商智能玻璃价格（2021-2026）&amp;（USD/）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智能玻璃销量（平方英尺）、收入（万元）、价格（USD/）及毛利率（2021-2026）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中国市场不同产品类型智能玻璃销量（2021-2026）&amp;（平方英尺）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中国市场不同产品类型智能玻璃销量预测（2027-2032）&amp;（平方英尺）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中国市场不同应用智能玻璃销量（2021-2026）&amp;（平方英尺）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中国市场不同应用智能玻璃销量预测（2027-2032）&amp;（平方英尺）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智能玻璃行业供应链分析</w:t>
      </w:r>
      <w:r>
        <w:rPr>
          <w:rFonts w:hint="eastAsia"/>
        </w:rPr>
        <w:br/>
      </w:r>
      <w:r>
        <w:rPr>
          <w:rFonts w:hint="eastAsia"/>
        </w:rPr>
        <w:t>　　表 106： 智能玻璃上游原料供应商</w:t>
      </w:r>
      <w:r>
        <w:rPr>
          <w:rFonts w:hint="eastAsia"/>
        </w:rPr>
        <w:br/>
      </w:r>
      <w:r>
        <w:rPr>
          <w:rFonts w:hint="eastAsia"/>
        </w:rPr>
        <w:t>　　表 107： 智能玻璃行业主要下游客户</w:t>
      </w:r>
      <w:r>
        <w:rPr>
          <w:rFonts w:hint="eastAsia"/>
        </w:rPr>
        <w:br/>
      </w:r>
      <w:r>
        <w:rPr>
          <w:rFonts w:hint="eastAsia"/>
        </w:rPr>
        <w:t>　　表 108： 智能玻璃典型经销商</w:t>
      </w:r>
      <w:r>
        <w:rPr>
          <w:rFonts w:hint="eastAsia"/>
        </w:rPr>
        <w:br/>
      </w:r>
      <w:r>
        <w:rPr>
          <w:rFonts w:hint="eastAsia"/>
        </w:rPr>
        <w:t>　　表 109： 中国智能玻璃产量、销量、进口量及出口量（2021-2026）&amp;（平方英尺）</w:t>
      </w:r>
      <w:r>
        <w:rPr>
          <w:rFonts w:hint="eastAsia"/>
        </w:rPr>
        <w:br/>
      </w:r>
      <w:r>
        <w:rPr>
          <w:rFonts w:hint="eastAsia"/>
        </w:rPr>
        <w:t>　　表 110： 中国智能玻璃产量、销量、进口量及出口量预测（2027-2032）&amp;（平方英尺）</w:t>
      </w:r>
      <w:r>
        <w:rPr>
          <w:rFonts w:hint="eastAsia"/>
        </w:rPr>
        <w:br/>
      </w:r>
      <w:r>
        <w:rPr>
          <w:rFonts w:hint="eastAsia"/>
        </w:rPr>
        <w:t>　　表 111： 中国市场智能玻璃主要进口来源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中国市场智能玻璃主要出口目的地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电致变色智能玻璃产品图片</w:t>
      </w:r>
      <w:r>
        <w:rPr>
          <w:rFonts w:hint="eastAsia"/>
        </w:rPr>
        <w:br/>
      </w:r>
      <w:r>
        <w:rPr>
          <w:rFonts w:hint="eastAsia"/>
        </w:rPr>
        <w:t>　　图 4： 悬浮粒子智能玻璃产品图片</w:t>
      </w:r>
      <w:r>
        <w:rPr>
          <w:rFonts w:hint="eastAsia"/>
        </w:rPr>
        <w:br/>
      </w:r>
      <w:r>
        <w:rPr>
          <w:rFonts w:hint="eastAsia"/>
        </w:rPr>
        <w:t>　　图 5： 聚合物分散液晶智能玻璃产品图片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太阳能板</w:t>
      </w:r>
      <w:r>
        <w:rPr>
          <w:rFonts w:hint="eastAsia"/>
        </w:rPr>
        <w:br/>
      </w:r>
      <w:r>
        <w:rPr>
          <w:rFonts w:hint="eastAsia"/>
        </w:rPr>
        <w:t>　　图 11： 中国市场智能玻璃市场规模，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中国市场智能玻璃销量及增长率（2021-2032）&amp;（平方英尺）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2025年中国市场主要厂商智能玻璃销量市场份额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2025年中国市场主要厂商智能玻璃收入市场份额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2025年中国市场前五大厂商智能玻璃市场份额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中国市场不同产品类型智能玻璃价格走势（2021-2032）&amp;（USD/）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中国市场不同应用智能玻璃价格走势（2021-2032）&amp;（USD/）</w:t>
      </w:r>
      <w:r>
        <w:rPr>
          <w:rFonts w:hint="eastAsia"/>
        </w:rPr>
        <w:br/>
      </w:r>
      <w:r>
        <w:rPr>
          <w:rFonts w:hint="eastAsia"/>
        </w:rPr>
        <w:t>　　图 20： 智能玻璃中国企业SWOT分析</w:t>
      </w:r>
      <w:r>
        <w:rPr>
          <w:rFonts w:hint="eastAsia"/>
        </w:rPr>
        <w:br/>
      </w:r>
      <w:r>
        <w:rPr>
          <w:rFonts w:hint="eastAsia"/>
        </w:rPr>
        <w:t>　　图 21： 智能玻璃产业链</w:t>
      </w:r>
      <w:r>
        <w:rPr>
          <w:rFonts w:hint="eastAsia"/>
        </w:rPr>
        <w:br/>
      </w:r>
      <w:r>
        <w:rPr>
          <w:rFonts w:hint="eastAsia"/>
        </w:rPr>
        <w:t>　　图 22： 智能玻璃行业采购模式分析</w:t>
      </w:r>
      <w:r>
        <w:rPr>
          <w:rFonts w:hint="eastAsia"/>
        </w:rPr>
        <w:br/>
      </w:r>
      <w:r>
        <w:rPr>
          <w:rFonts w:hint="eastAsia"/>
        </w:rPr>
        <w:t>　　图 23： 智能玻璃行业生产模式分析</w:t>
      </w:r>
      <w:r>
        <w:rPr>
          <w:rFonts w:hint="eastAsia"/>
        </w:rPr>
        <w:br/>
      </w:r>
      <w:r>
        <w:rPr>
          <w:rFonts w:hint="eastAsia"/>
        </w:rPr>
        <w:t>　　图 24： 智能玻璃行业销售模式分析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中国智能玻璃产能、产量、产能利用率及发展趋势（2021-2032）&amp;（平方英尺）</w:t>
      </w:r>
      <w:r>
        <w:rPr>
          <w:rFonts w:hint="eastAsia"/>
        </w:rPr>
        <w:br/>
      </w:r>
      <w:r>
        <w:rPr>
          <w:rFonts w:hint="eastAsia"/>
        </w:rPr>
        <w:t>　　图 26： 中国智能玻璃产量、市场需求量及发展趋势（2021-2032）&amp;（平方英尺）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adac139ba4147" w:history="1">
        <w:r>
          <w:rPr>
            <w:rStyle w:val="Hyperlink"/>
          </w:rPr>
          <w:t>2026-2032年中国智能玻璃行业研究分析及发展前景报告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adac139ba4147" w:history="1">
        <w:r>
          <w:rPr>
            <w:rStyle w:val="Hyperlink"/>
          </w:rPr>
          <w:t>https://www.20087.com/2/70/ZhiNengBoLiFaZhanQianJingFenXi.html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热点：康宁玻璃、智能玻璃原理、智能变色玻璃、智能玻璃温室大概多少钱一平、智能擦玻璃器、智能玻璃温室选奥金、电子玻璃、智能玻璃批发、ITO智能玻璃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c5dd07cf4f24" w:history="1">
      <w:r>
        <w:rPr>
          <w:rStyle w:val="Hyperlink"/>
        </w:rPr>
        <w:t>2026-2032年中国智能玻璃行业研究分析及发展前景报告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BoLiFaZhanQianJingFenXi.html" TargetMode="External" Id="Rf88adac139b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BoLiFaZhanQianJingFenXi.html" TargetMode="External" Id="R3984c5dd07cf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2025-12-01T07:51:48Z</dcterms:created>
  <dcterms:modified xsi:type="dcterms:W3CDTF">2025-12-01T08:51:48Z</dcterms:modified>
  <dc:subject>2026-2032年中国智能玻璃行业研究分析及发展前景报告</dc:subject>
  <dc:title>2026-2032年中国智能玻璃行业研究分析及发展前景报告</dc:title>
  <cp:keywords>2026-2032年中国智能玻璃行业研究分析及发展前景报告</cp:keywords>
  <dc:description>2026-2032年中国智能玻璃行业研究分析及发展前景报告</dc:description>
</cp:coreProperties>
</file>