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81498db294d23" w:history="1">
              <w:r>
                <w:rPr>
                  <w:rStyle w:val="Hyperlink"/>
                </w:rPr>
                <w:t>中国光纤激光器行业现状调研与发展趋势预测报告（2025版）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81498db294d23" w:history="1">
              <w:r>
                <w:rPr>
                  <w:rStyle w:val="Hyperlink"/>
                </w:rPr>
                <w:t>中国光纤激光器行业现状调研与发展趋势预测报告（2025版）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81498db294d23" w:history="1">
                <w:r>
                  <w:rPr>
                    <w:rStyle w:val="Hyperlink"/>
                  </w:rPr>
                  <w:t>https://www.20087.com/M_JiXieJiDian/95/GuangXianJiGuangQiWeiLaiFaZhanQuShiYuCe.html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是一种新型的激光发生器，以其高效率、高光束质量、高稳定性等优点，在材料加工、通信、医疗等多个领域得到了广泛应用。近年来，随着光纤激光技术的进步，光纤激光器的输出功率不断提高，同时体积更小、重量更轻，使得其在工业加工中的应用更加广泛。目前，光纤激光器不仅在切割、焊接等传统应用领域保持着强劲的增长势头，而且在精密加工、微纳制造等高端领域也有着广阔的应用前景。</w:t>
      </w:r>
      <w:r>
        <w:rPr>
          <w:rFonts w:hint="eastAsia"/>
        </w:rPr>
        <w:br/>
      </w:r>
      <w:r>
        <w:rPr>
          <w:rFonts w:hint="eastAsia"/>
        </w:rPr>
        <w:t>　　未来，光纤激光器的发展将更加注重技术创新和应用拓展。一方面，随着材料科学和光学技术的进步，光纤激光器的输出功率将进一步提高，光束质量将更加优秀，为工业加工提供更强大的技术支持；另一方面，随着智能制造的发展，光纤激光器将更加智能化，通过集成传感器和智能控制系统，实现更精确、更高效的加工过程。此外，随着光纤激光技术的不断成熟，其在生物医疗、航空航天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81498db294d23" w:history="1">
        <w:r>
          <w:rPr>
            <w:rStyle w:val="Hyperlink"/>
          </w:rPr>
          <w:t>中国光纤激光器行业现状调研与发展趋势预测报告（2025版）</w:t>
        </w:r>
      </w:hyperlink>
      <w:r>
        <w:rPr>
          <w:rFonts w:hint="eastAsia"/>
        </w:rPr>
        <w:t>》依托多年行业监测数据，结合光纤激光器行业现状与未来前景，系统分析了光纤激光器市场需求、市场规模、产业链结构、价格机制及细分市场特征。报告对光纤激光器市场前景进行了客观评估，预测了光纤激光器行业发展趋势，并详细解读了品牌竞争格局、市场集中度及重点企业的运营表现。此外，报告通过SWOT分析识别了光纤激光器行业机遇与潜在风险，为投资者和决策者提供了科学、规范的战略建议，助力把握光纤激光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光纤激光器行业发展现状</w:t>
      </w:r>
      <w:r>
        <w:rPr>
          <w:rFonts w:hint="eastAsia"/>
        </w:rPr>
        <w:br/>
      </w:r>
      <w:r>
        <w:rPr>
          <w:rFonts w:hint="eastAsia"/>
        </w:rPr>
        <w:t>第一章 光纤激光器产品概述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光纤激光器市场特点分析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光纤激光器行业环境分析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五、2020-2031年中国宏观经济发展预测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中国光纤激光器行业技术环境分析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一、中国光纤激光器技术发展概况</w:t>
      </w:r>
      <w:r>
        <w:rPr>
          <w:rFonts w:hint="eastAsia"/>
        </w:rPr>
        <w:br/>
      </w:r>
      <w:r>
        <w:rPr>
          <w:rFonts w:hint="eastAsia"/>
        </w:rPr>
        <w:t>　　　　二、中国光纤激光器的基本原理及特点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光纤激光器行业深度分析</w:t>
      </w:r>
      <w:r>
        <w:rPr>
          <w:rFonts w:hint="eastAsia"/>
        </w:rPr>
        <w:br/>
      </w:r>
      <w:r>
        <w:rPr>
          <w:rFonts w:hint="eastAsia"/>
        </w:rPr>
        <w:t>第三章 中国光纤激光器市场分析</w:t>
      </w:r>
      <w:r>
        <w:rPr>
          <w:rFonts w:hint="eastAsia"/>
        </w:rPr>
        <w:br/>
      </w:r>
      <w:r>
        <w:rPr>
          <w:rFonts w:hint="eastAsia"/>
        </w:rPr>
        <w:t>　　第一节 光纤激光器市场现状分析及预测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一、2024-2025年中国光纤激光器市场规模分析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二、2020-2031年中国光纤激光器市场规模预测</w:t>
      </w:r>
      <w:r>
        <w:rPr>
          <w:rFonts w:hint="eastAsia"/>
        </w:rPr>
        <w:br/>
      </w:r>
      <w:r>
        <w:rPr>
          <w:rFonts w:hint="eastAsia"/>
        </w:rPr>
        <w:t>　　第二节 光纤激光器产品产能分析及预测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一、2024-2025年中国光纤激光器产能分析</w:t>
      </w:r>
      <w:r>
        <w:rPr>
          <w:rFonts w:hint="eastAsia"/>
        </w:rPr>
        <w:br/>
      </w:r>
      <w:r>
        <w:rPr>
          <w:rFonts w:hint="eastAsia"/>
        </w:rPr>
        <w:t>　　　　二、2020-2031年中国光纤激光器产能预测</w:t>
      </w:r>
      <w:r>
        <w:rPr>
          <w:rFonts w:hint="eastAsia"/>
        </w:rPr>
        <w:br/>
      </w:r>
      <w:r>
        <w:rPr>
          <w:rFonts w:hint="eastAsia"/>
        </w:rPr>
        <w:t>　　第三节 光纤激光器产品产量分析及预测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一、2024-2025年中国光纤激光器产量分析</w:t>
      </w:r>
      <w:r>
        <w:rPr>
          <w:rFonts w:hint="eastAsia"/>
        </w:rPr>
        <w:br/>
      </w:r>
      <w:r>
        <w:rPr>
          <w:rFonts w:hint="eastAsia"/>
        </w:rPr>
        <w:t>　　　　二、2020-2031年中国光纤激光器产量预测</w:t>
      </w:r>
      <w:r>
        <w:rPr>
          <w:rFonts w:hint="eastAsia"/>
        </w:rPr>
        <w:br/>
      </w:r>
      <w:r>
        <w:rPr>
          <w:rFonts w:hint="eastAsia"/>
        </w:rPr>
        <w:t>　　第四节 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一、2024-2025年中国光纤激光器市场需求分析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第五节 光纤激光器进出口数据分析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一、2024-2025年中国光纤激光器进出口数据分析</w:t>
      </w:r>
      <w:r>
        <w:rPr>
          <w:rFonts w:hint="eastAsia"/>
        </w:rPr>
        <w:br/>
      </w:r>
      <w:r>
        <w:rPr>
          <w:rFonts w:hint="eastAsia"/>
        </w:rPr>
        <w:t>　　　　二、2020-2031年国内光纤激光器产品未来进出口情况预测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光纤激光器细分行业分析</w:t>
      </w:r>
      <w:r>
        <w:rPr>
          <w:rFonts w:hint="eastAsia"/>
        </w:rPr>
        <w:br/>
      </w:r>
      <w:r>
        <w:rPr>
          <w:rFonts w:hint="eastAsia"/>
        </w:rPr>
        <w:t>　　第一节 光纤激光器细分市场的主要客户群</w:t>
      </w:r>
      <w:r>
        <w:rPr>
          <w:rFonts w:hint="eastAsia"/>
        </w:rPr>
        <w:br/>
      </w:r>
      <w:r>
        <w:rPr>
          <w:rFonts w:hint="eastAsia"/>
        </w:rPr>
        <w:t>　　第二节 客户需求产品特点与需求量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光纤激光器行业竞争格局</w:t>
      </w:r>
      <w:r>
        <w:rPr>
          <w:rFonts w:hint="eastAsia"/>
        </w:rPr>
        <w:br/>
      </w:r>
      <w:r>
        <w:rPr>
          <w:rFonts w:hint="eastAsia"/>
        </w:rPr>
        <w:t>第五章 光纤激光器产业渠道分析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2025年国内光纤激光器产品的需求地域分布结构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2024-2025年中国光纤激光器产品重点区域市场消费情况分析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2025年国内光纤激光器产品的经销模式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渠道冲突形式</w:t>
      </w:r>
      <w:r>
        <w:rPr>
          <w:rFonts w:hint="eastAsia"/>
        </w:rPr>
        <w:br/>
      </w:r>
      <w:r>
        <w:rPr>
          <w:rFonts w:hint="eastAsia"/>
        </w:rPr>
        <w:t>　　第六节 渠道要素</w:t>
      </w:r>
      <w:r>
        <w:rPr>
          <w:rFonts w:hint="eastAsia"/>
        </w:rPr>
        <w:br/>
      </w:r>
      <w:r>
        <w:rPr>
          <w:rFonts w:hint="eastAsia"/>
        </w:rPr>
        <w:t>　　第七节 光纤激光器行业国际化营销模式分析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2025年国内光纤激光器产品生产及销售投资运作模式分析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武汉锐科光纤激光器技术有限责任公司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北京国科世纪激光技术有限公司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深圳市创鑫激光技术有限公司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安中科中美激光科技有限公司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苏州图森激光有限公司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光纤激光器行业相关产业分析</w:t>
      </w:r>
      <w:r>
        <w:rPr>
          <w:rFonts w:hint="eastAsia"/>
        </w:rPr>
        <w:br/>
      </w:r>
      <w:r>
        <w:rPr>
          <w:rFonts w:hint="eastAsia"/>
        </w:rPr>
        <w:t>　　第一节 光纤激光器行业产业链概述</w:t>
      </w:r>
      <w:r>
        <w:rPr>
          <w:rFonts w:hint="eastAsia"/>
        </w:rPr>
        <w:br/>
      </w:r>
      <w:r>
        <w:rPr>
          <w:rFonts w:hint="eastAsia"/>
        </w:rPr>
        <w:t>　　第二节 光纤激光器上游行业发展状况分析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光纤激光器下游行业发展情况分析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光纤激光器行业发展趋势</w:t>
      </w:r>
      <w:r>
        <w:rPr>
          <w:rFonts w:hint="eastAsia"/>
        </w:rPr>
        <w:br/>
      </w:r>
      <w:r>
        <w:rPr>
          <w:rFonts w:hint="eastAsia"/>
        </w:rPr>
        <w:t>第八章 2020-2031年光纤激光器行业前景展望与趋势预测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光纤激光器行业投资价值分析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一、2020-2031年国内光纤激光器行业盈利能力分析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二、2020-2031年国内光纤激光器行业偿债能力分析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三、2020-2031年国内光纤激光器行业运营能力预测</w:t>
      </w:r>
      <w:r>
        <w:rPr>
          <w:rFonts w:hint="eastAsia"/>
        </w:rPr>
        <w:br/>
      </w:r>
      <w:r>
        <w:rPr>
          <w:rFonts w:hint="eastAsia"/>
        </w:rPr>
        <w:t>　　　　四、2020-2031年国内光纤激光器行业发展能力分析</w:t>
      </w:r>
      <w:r>
        <w:rPr>
          <w:rFonts w:hint="eastAsia"/>
        </w:rPr>
        <w:br/>
      </w:r>
      <w:r>
        <w:rPr>
          <w:rFonts w:hint="eastAsia"/>
        </w:rPr>
        <w:t>　　第二节 2020-2031年国内光纤激光器行业投资机会分析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一、国内强劲的经济增长对光纤激光器行业的支撑因素分析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二、下游行业的需求对光纤激光器行业的推动因素分析</w:t>
      </w:r>
      <w:r>
        <w:rPr>
          <w:rFonts w:hint="eastAsia"/>
        </w:rPr>
        <w:br/>
      </w:r>
      <w:r>
        <w:rPr>
          <w:rFonts w:hint="eastAsia"/>
        </w:rPr>
        <w:t>　　第三节 2020-2031年国内光纤激光器行业投资热点及未来投资方向分析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第四节 2020-2031年国内光纤激光器行业未来市场发展前景预测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2020-2031年光纤激光器行业投资战略研究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2020-2031年中国光纤激光器行业发展的关键要素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2020-2031年中国光纤激光器投资机会分析</w:t>
      </w:r>
      <w:r>
        <w:rPr>
          <w:rFonts w:hint="eastAsia"/>
        </w:rPr>
        <w:br/>
      </w:r>
      <w:r>
        <w:rPr>
          <w:rFonts w:hint="eastAsia"/>
        </w:rPr>
        <w:t>　　　　一、光纤激光器行业投资前景</w:t>
      </w:r>
      <w:r>
        <w:rPr>
          <w:rFonts w:hint="eastAsia"/>
        </w:rPr>
        <w:br/>
      </w:r>
      <w:r>
        <w:rPr>
          <w:rFonts w:hint="eastAsia"/>
        </w:rPr>
        <w:t>　　　　二、光纤激光器行业投资热点</w:t>
      </w:r>
      <w:r>
        <w:rPr>
          <w:rFonts w:hint="eastAsia"/>
        </w:rPr>
        <w:br/>
      </w:r>
      <w:r>
        <w:rPr>
          <w:rFonts w:hint="eastAsia"/>
        </w:rPr>
        <w:t>　　　　三、光纤激光器行业投资区域</w:t>
      </w:r>
      <w:r>
        <w:rPr>
          <w:rFonts w:hint="eastAsia"/>
        </w:rPr>
        <w:br/>
      </w:r>
      <w:r>
        <w:rPr>
          <w:rFonts w:hint="eastAsia"/>
        </w:rPr>
        <w:t>　　　　四、光纤激光器行业投资吸引力分析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2020-2031年中国光纤激光器投资风险分析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中.智.林.：对光纤激光器项目的投资建议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光纤激光器原理示意图</w:t>
      </w:r>
      <w:r>
        <w:rPr>
          <w:rFonts w:hint="eastAsia"/>
        </w:rPr>
        <w:br/>
      </w:r>
      <w:r>
        <w:rPr>
          <w:rFonts w:hint="eastAsia"/>
        </w:rPr>
        <w:t>　　图表 三能级和四能级的简化能级图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2020-2025年中国光纤激光器行业市场规模及其增长</w:t>
      </w:r>
      <w:r>
        <w:rPr>
          <w:rFonts w:hint="eastAsia"/>
        </w:rPr>
        <w:br/>
      </w:r>
      <w:r>
        <w:rPr>
          <w:rFonts w:hint="eastAsia"/>
        </w:rPr>
        <w:t>　　图表 2020-2031年中国光纤激光器韩各样市场规模预测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2020-2025年中国光纤激光器行业产能规模及其增长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2020-2025年中国光纤激光器行业产量规模及其增长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2020-2025年中国光纤激光器行业需求量情况</w:t>
      </w:r>
      <w:r>
        <w:rPr>
          <w:rFonts w:hint="eastAsia"/>
        </w:rPr>
        <w:br/>
      </w:r>
      <w:r>
        <w:rPr>
          <w:rFonts w:hint="eastAsia"/>
        </w:rPr>
        <w:t>　　图表 2020-2031年中国光纤激光器汗液需求量预测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2020-2031年中国光纤激光器行业出口额预测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2025年国内光纤激光器产品的需求地域分布结构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2020-2025年中国华东地区光纤激光器消费量情况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2020-2025年中国中南地区光纤激光器消费量情况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2020-2025年中国华北地区光纤激光器消费量情况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2020-2025年中国西部地区光纤激光器消费量情况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四种营销路线模式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2024-2025年华工科技产业股份有限公司资本结构情况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2024-2025年大族激光科技股份有限公司资本结构情况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2024-2025年大族激光科技股份有限公司利润分配分析</w:t>
      </w:r>
      <w:r>
        <w:rPr>
          <w:rFonts w:hint="eastAsia"/>
        </w:rPr>
        <w:br/>
      </w:r>
      <w:r>
        <w:rPr>
          <w:rFonts w:hint="eastAsia"/>
        </w:rPr>
        <w:t>　　图表 2024-2025年大族激光科技股份有限公司现金流量分析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2020-2031年中国光纤激光器行业毛利率预测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2020-2031年中国光纤激光器行业资产利润率预测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2020-2031年中国光纤激光器行业资产负债率预测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2020-2031年中国光纤激光器行业流动比率预测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2020-2031年中国光纤激光器行业存货周转率预测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2020-2031年中国光纤激光器行业资产增长率预测</w:t>
      </w:r>
      <w:r>
        <w:rPr>
          <w:rFonts w:hint="eastAsia"/>
        </w:rPr>
        <w:br/>
      </w:r>
      <w:r>
        <w:rPr>
          <w:rFonts w:hint="eastAsia"/>
        </w:rPr>
        <w:t>　　图表 锁模光纤激光器示意图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2020-2031年中国光纤激光器行业产品价格预测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2020-2031年中国光纤激光器行业供给量预测</w:t>
      </w:r>
      <w:r>
        <w:rPr>
          <w:rFonts w:hint="eastAsia"/>
        </w:rPr>
        <w:br/>
      </w:r>
      <w:r>
        <w:rPr>
          <w:rFonts w:hint="eastAsia"/>
        </w:rPr>
        <w:t>　　图表 2020-2031年中国光纤激光器行业供需平衡预测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81498db294d23" w:history="1">
        <w:r>
          <w:rPr>
            <w:rStyle w:val="Hyperlink"/>
          </w:rPr>
          <w:t>中国光纤激光器行业现状调研与发展趋势预测报告（2025版）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81498db294d23" w:history="1">
        <w:r>
          <w:rPr>
            <w:rStyle w:val="Hyperlink"/>
          </w:rPr>
          <w:t>https://www.20087.com/M_JiXieJiDian/95/GuangXianJiGuangQiWeiLaiFaZhanQuShiYuCe.html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17ce129ae46e5" w:history="1">
      <w:r>
        <w:rPr>
          <w:rStyle w:val="Hyperlink"/>
        </w:rPr>
        <w:t>中国光纤激光器行业现状调研与发展趋势预测报告（2025版）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GuangXianJiGuangQiWeiLaiFaZhanQuShiYuCe.html" TargetMode="External" Id="R87481498db29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GuangXianJiGuangQiWeiLaiFaZhanQuShiYuCe.html" TargetMode="External" Id="R1a217ce129ae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2025-04-28T06:46:00Z</dcterms:created>
  <dcterms:modified xsi:type="dcterms:W3CDTF">2025-04-28T07:46:00Z</dcterms:modified>
  <dc:subject>中国光纤激光器行业现状调研与发展趋势预测报告（2025版）</dc:subject>
  <dc:title>中国光纤激光器行业现状调研与发展趋势预测报告（2025版）</dc:title>
  <cp:keywords>中国光纤激光器行业现状调研与发展趋势预测报告（2025版）</cp:keywords>
  <dc:description>中国光纤激光器行业现状调研与发展趋势预测报告（2025版）</dc:description>
</cp:coreProperties>
</file>