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64f05283145bd" w:history="1">
              <w:r>
                <w:rPr>
                  <w:rStyle w:val="Hyperlink"/>
                </w:rPr>
                <w:t>全球与中国数据治理咨询服务发展现状及前景趋势分析报告（2025-2031年）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64f05283145bd" w:history="1">
              <w:r>
                <w:rPr>
                  <w:rStyle w:val="Hyperlink"/>
                </w:rPr>
                <w:t>全球与中国数据治理咨询服务发展现状及前景趋势分析报告（2025-2031年）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64f05283145bd" w:history="1">
                <w:r>
                  <w:rPr>
                    <w:rStyle w:val="Hyperlink"/>
                  </w:rPr>
                  <w:t>https://www.20087.com/3/20/ShuJuZhiLiZiXunFuWuDeFaZhanQianJing.html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治理咨询服务是一种专业的IT服务，旨在帮助企业建立和维护数据管理的制度和流程，确保数据的质量和安全。近年来，随着大数据和云计算技术的发展，数据治理咨询服务的需求逐渐增加。目前，市场上存在多种数据治理咨询服务模式，能够满足不同规模和行业企业的需求。其服务内容和质量也在不断创新，以提高客户满意度和市场竞争力。</w:t>
      </w:r>
      <w:r>
        <w:rPr>
          <w:rFonts w:hint="eastAsia"/>
        </w:rPr>
        <w:br/>
      </w:r>
      <w:r>
        <w:rPr>
          <w:rFonts w:hint="eastAsia"/>
        </w:rPr>
        <w:t>　　数据治理咨询服务的发展前景看好。随着数字化转型的加速推进和企业对数据治理重视程度的提升，数据治理咨询服务的需求将继续增长。此外，随着智能化技术的发展，数据治理咨询服务将更加智能化和自动化，例如通过引入人工智能和大数据分析技术，可以实现更高效的数据分析和决策支持，提高服务质量和客户满意度。预计未来几年，数据治理咨询服务将在全球范围内得到更广泛的应用，并逐步成为企业数字化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64f05283145bd" w:history="1">
        <w:r>
          <w:rPr>
            <w:rStyle w:val="Hyperlink"/>
          </w:rPr>
          <w:t>全球与中国数据治理咨询服务发展现状及前景趋势分析报告（2025-2031年）</w:t>
        </w:r>
      </w:hyperlink>
      <w:r>
        <w:rPr>
          <w:rFonts w:hint="eastAsia"/>
        </w:rPr>
        <w:t>》依托国家统计局、相关行业协会及科研机构的详实数据，结合数据治理咨询服务行业研究团队的长期监测，系统分析了数据治理咨询服务行业的市场规模、需求特征及产业链结构。报告全面阐述了数据治理咨询服务行业现状，科学预测了市场前景与发展趋势，重点评估了数据治理咨询服务重点企业的经营表现及竞争格局。同时，报告深入剖析了价格动态、市场集中度及品牌影响力，并对数据治理咨询服务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数据治理咨询服务市场概述</w:t>
      </w:r>
      <w:r>
        <w:rPr>
          <w:rFonts w:hint="eastAsia"/>
        </w:rPr>
        <w:br/>
      </w:r>
      <w:r>
        <w:rPr>
          <w:rFonts w:hint="eastAsia"/>
        </w:rPr>
        <w:t>　　1.1 数据治理咨询服务市场概述</w:t>
      </w:r>
      <w:r>
        <w:rPr>
          <w:rFonts w:hint="eastAsia"/>
        </w:rPr>
        <w:br/>
      </w:r>
      <w:r>
        <w:rPr>
          <w:rFonts w:hint="eastAsia"/>
        </w:rPr>
        <w:t>　　1.2 不同产品类型数据治理咨询服务分析</w:t>
      </w:r>
      <w:r>
        <w:rPr>
          <w:rFonts w:hint="eastAsia"/>
        </w:rPr>
        <w:br/>
      </w:r>
      <w:r>
        <w:rPr>
          <w:rFonts w:hint="eastAsia"/>
        </w:rPr>
        <w:t>　　　　1.2.1 战略数据治理咨询</w:t>
      </w:r>
      <w:r>
        <w:rPr>
          <w:rFonts w:hint="eastAsia"/>
        </w:rPr>
        <w:br/>
      </w:r>
      <w:r>
        <w:rPr>
          <w:rFonts w:hint="eastAsia"/>
        </w:rPr>
        <w:t>　　　　1.2.2 运营数据治理咨询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全球市场不同产品类型数据治理咨询服务销售额对比（2020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全球不同产品类型数据治理咨询服务销售额及市场份额（2020-2025）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全球不同产品类型数据治理咨询服务销售额预测（2025-2031）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中国不同产品类型数据治理咨询服务销售额及市场份额（2020-2025）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中国不同产品类型数据治理咨询服务销售额预测（2025-2031）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从不同应用，数据治理咨询服务主要包括如下几个方面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医疗保健</w:t>
      </w:r>
      <w:r>
        <w:rPr>
          <w:rFonts w:hint="eastAsia"/>
        </w:rPr>
        <w:br/>
      </w:r>
      <w:r>
        <w:rPr>
          <w:rFonts w:hint="eastAsia"/>
        </w:rPr>
        <w:t>　　　　2.1.2 金融</w:t>
      </w:r>
      <w:r>
        <w:rPr>
          <w:rFonts w:hint="eastAsia"/>
        </w:rPr>
        <w:br/>
      </w:r>
      <w:r>
        <w:rPr>
          <w:rFonts w:hint="eastAsia"/>
        </w:rPr>
        <w:t>　　　　2.1.3 零售</w:t>
      </w:r>
      <w:r>
        <w:rPr>
          <w:rFonts w:hint="eastAsia"/>
        </w:rPr>
        <w:br/>
      </w:r>
      <w:r>
        <w:rPr>
          <w:rFonts w:hint="eastAsia"/>
        </w:rPr>
        <w:t>　　　　2.1.4 制造业</w:t>
      </w:r>
      <w:r>
        <w:rPr>
          <w:rFonts w:hint="eastAsia"/>
        </w:rPr>
        <w:br/>
      </w:r>
      <w:r>
        <w:rPr>
          <w:rFonts w:hint="eastAsia"/>
        </w:rPr>
        <w:t>　　　　2.1.5 公共部门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全球市场不同应用数据治理咨询服务销售额对比（2020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全球不同应用数据治理咨询服务销售额及市场份额（2020-2025）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全球不同应用数据治理咨询服务销售额预测（2025-2031）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中国不同应用数据治理咨询服务销售额及市场份额（2020-2025）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中国不同应用数据治理咨询服务销售额预测（2025-2031）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全球数据治理咨询服务主要地区分析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全球主要地区数据治理咨询服务市场规模分析：2020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全球主要地区数据治理咨询服务销售额及份额（2020-2025年）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全球主要地区数据治理咨询服务销售额及份额预测（2025-2031）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印度数据治理咨询服务销售额及预测（2020-2031）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全球主要企业数据治理咨询服务销售额及市场份额</w:t>
      </w:r>
      <w:r>
        <w:rPr>
          <w:rFonts w:hint="eastAsia"/>
        </w:rPr>
        <w:br/>
      </w:r>
      <w:r>
        <w:rPr>
          <w:rFonts w:hint="eastAsia"/>
        </w:rPr>
        <w:t>　　4.2 全球数据治理咨询服务主要企业竞争态势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数据治理咨询服务行业集中度分析：2025年全球Top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全球数据治理咨询服务第一梯队、第二梯队和第三梯队企业及市场份额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2025年全球主要厂商数据治理咨询服务收入排名</w:t>
      </w:r>
      <w:r>
        <w:rPr>
          <w:rFonts w:hint="eastAsia"/>
        </w:rPr>
        <w:br/>
      </w:r>
      <w:r>
        <w:rPr>
          <w:rFonts w:hint="eastAsia"/>
        </w:rPr>
        <w:t>　　4.4 全球主要厂商数据治理咨询服务总部及市场区域分布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全球主要厂商数据治理咨询服务产品类型及应用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全球主要厂商数据治理咨询服务商业化日期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数据治理咨询服务全球领先企业SWOT分析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中国市场数据治理咨询服务主要企业分析</w:t>
      </w:r>
      <w:r>
        <w:rPr>
          <w:rFonts w:hint="eastAsia"/>
        </w:rPr>
        <w:br/>
      </w:r>
      <w:r>
        <w:rPr>
          <w:rFonts w:hint="eastAsia"/>
        </w:rPr>
        <w:t>　　5.1 中国数据治理咨询服务销售额及市场份额（2020-2025）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中国数据治理咨询服务Top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数据治理咨询服务行业发展机遇及主要驱动因素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数据治理咨询服务行业发展面临的风险</w:t>
      </w:r>
      <w:r>
        <w:rPr>
          <w:rFonts w:hint="eastAsia"/>
        </w:rPr>
        <w:br/>
      </w:r>
      <w:r>
        <w:rPr>
          <w:rFonts w:hint="eastAsia"/>
        </w:rPr>
        <w:t>　　7.3 数据治理咨询服务行业政策分析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战略数据治理咨询主要企业列表</w:t>
      </w:r>
      <w:r>
        <w:rPr>
          <w:rFonts w:hint="eastAsia"/>
        </w:rPr>
        <w:br/>
      </w:r>
      <w:r>
        <w:rPr>
          <w:rFonts w:hint="eastAsia"/>
        </w:rPr>
        <w:t>　　表 2： 运营数据治理咨询主要企业列表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全球市场不同产品类型数据治理咨询服务销售额及增长率对比（2020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全球不同产品类型数据治理咨询服务销售额列表（2020-2025）&amp;（百万美元）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全球不同产品类型数据治理咨询服务销售额市场份额列表（2020-2025）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全球不同产品类型数据治理咨询服务销售额预测（2025-2031）&amp;（百万美元）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全球不同产品类型数据治理咨询服务销售额市场份额预测（2025-2031）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中国不同产品类型数据治理咨询服务销售额列表（2020-2025）&amp;（百万美元）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中国不同产品类型数据治理咨询服务销售额市场份额列表（2020-2025）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中国不同产品类型数据治理咨询服务销售额预测（2025-2031）&amp;（百万美元）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中国不同产品类型数据治理咨询服务销售额市场份额预测（2025-2031）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全球市场不同应用数据治理咨询服务销售额及增长率对比（2020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全球不同应用数据治理咨询服务销售额列表（2020-2025）&amp;（百万美元）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全球不同应用数据治理咨询服务销售额市场份额列表（2020-2025）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全球不同应用数据治理咨询服务销售额预测（2025-2031）&amp;（百万美元）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全球不同应用数据治理咨询服务市场份额预测（2025-2031）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中国不同应用数据治理咨询服务销售额列表（2020-2025）&amp;（百万美元）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中国不同应用数据治理咨询服务销售额市场份额列表（2020-2025）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中国不同应用数据治理咨询服务销售额预测（2025-2031）&amp;（百万美元）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中国不同应用数据治理咨询服务销售额市场份额预测（2025-2031）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全球主要地区数据治理咨询服务销售额：（2020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全球主要地区数据治理咨询服务销售额列表（2020-2025年）&amp;（百万美元）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全球主要地区数据治理咨询服务销售额及份额列表（2020-2025年）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全球主要地区数据治理咨询服务销售额列表预测（2025-2031）&amp;（百万美元）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全球主要地区数据治理咨询服务销售额及份额列表预测（2025-2031）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全球主要企业数据治理咨询服务销售额（2020-2025）&amp;（百万美元）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全球主要企业数据治理咨询服务销售额份额对比（2020-2025）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2025年全球数据治理咨询服务主要厂商市场地位（第一梯队、第二梯队和第三梯队）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2025年全球主要厂商数据治理咨询服务收入排名（百万美元）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全球主要厂商数据治理咨询服务总部及市场区域分布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全球主要厂商数据治理咨询服务产品类型及应用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全球主要厂商数据治理咨询服务商业化日期</w:t>
      </w:r>
      <w:r>
        <w:rPr>
          <w:rFonts w:hint="eastAsia"/>
        </w:rPr>
        <w:br/>
      </w:r>
      <w:r>
        <w:rPr>
          <w:rFonts w:hint="eastAsia"/>
        </w:rPr>
        <w:t>　　表 34： 全球数据治理咨询服务市场投资、并购等现状分析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中国主要企业数据治理咨询服务销售额列表（2020-2025）&amp;（百万美元）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中国主要企业数据治理咨询服务销售额份额对比（2020-2025）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重点企业（17）公司信息、总部、数据治理咨询服务市场地位以及主要的竞争对手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数据治理咨询服务产品及服务介绍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数据治理咨询服务收入及毛利率（2020-2025）&amp;（百万美元）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数据治理咨询服务行业发展机遇及主要驱动因素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122： 数据治理咨询服务行业发展面临的风险</w:t>
      </w:r>
      <w:r>
        <w:rPr>
          <w:rFonts w:hint="eastAsia"/>
        </w:rPr>
        <w:br/>
      </w:r>
      <w:r>
        <w:rPr>
          <w:rFonts w:hint="eastAsia"/>
        </w:rPr>
        <w:t>　　表 123： 数据治理咨询服务行业政策分析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数据治理咨询服务产品图片</w:t>
      </w:r>
      <w:r>
        <w:rPr>
          <w:rFonts w:hint="eastAsia"/>
        </w:rPr>
        <w:br/>
      </w:r>
      <w:r>
        <w:rPr>
          <w:rFonts w:hint="eastAsia"/>
        </w:rPr>
        <w:t>　　图 2： 全球市场数据治理咨询服务市场规模（销售额），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全球数据治理咨询服务市场销售额预测：（百万美元）&amp;（2020-2031）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中国市场数据治理咨询服务销售额及未来趋势（2020-2031）&amp;（百万美元）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战略数据治理咨询 产品图片</w:t>
      </w:r>
      <w:r>
        <w:rPr>
          <w:rFonts w:hint="eastAsia"/>
        </w:rPr>
        <w:br/>
      </w:r>
      <w:r>
        <w:rPr>
          <w:rFonts w:hint="eastAsia"/>
        </w:rPr>
        <w:t>　　图 6： 全球战略数据治理咨询规模及增长率（2020-2031）&amp;（百万美元）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运营数据治理咨询产品图片</w:t>
      </w:r>
      <w:r>
        <w:rPr>
          <w:rFonts w:hint="eastAsia"/>
        </w:rPr>
        <w:br/>
      </w:r>
      <w:r>
        <w:rPr>
          <w:rFonts w:hint="eastAsia"/>
        </w:rPr>
        <w:t>　　图 8： 全球运营数据治理咨询规模及增长率（2020-2031）&amp;（百万美元）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全球不同产品类型数据治理咨询服务市场份额2024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全球不同产品类型数据治理咨询服务市场份额2024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全球不同产品类型数据治理咨询服务市场份额预测2024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中国不同产品类型数据治理咨询服务市场份额2024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中国不同产品类型数据治理咨询服务市场份额预测2024 VS 2025</w:t>
      </w:r>
      <w:r>
        <w:rPr>
          <w:rFonts w:hint="eastAsia"/>
        </w:rPr>
        <w:br/>
      </w:r>
      <w:r>
        <w:rPr>
          <w:rFonts w:hint="eastAsia"/>
        </w:rPr>
        <w:t>　　图 16： 医疗保健</w:t>
      </w:r>
      <w:r>
        <w:rPr>
          <w:rFonts w:hint="eastAsia"/>
        </w:rPr>
        <w:br/>
      </w:r>
      <w:r>
        <w:rPr>
          <w:rFonts w:hint="eastAsia"/>
        </w:rPr>
        <w:t>　　图 17： 金融</w:t>
      </w:r>
      <w:r>
        <w:rPr>
          <w:rFonts w:hint="eastAsia"/>
        </w:rPr>
        <w:br/>
      </w:r>
      <w:r>
        <w:rPr>
          <w:rFonts w:hint="eastAsia"/>
        </w:rPr>
        <w:t>　　图 18： 零售</w:t>
      </w:r>
      <w:r>
        <w:rPr>
          <w:rFonts w:hint="eastAsia"/>
        </w:rPr>
        <w:br/>
      </w:r>
      <w:r>
        <w:rPr>
          <w:rFonts w:hint="eastAsia"/>
        </w:rPr>
        <w:t>　　图 19： 制造业</w:t>
      </w:r>
      <w:r>
        <w:rPr>
          <w:rFonts w:hint="eastAsia"/>
        </w:rPr>
        <w:br/>
      </w:r>
      <w:r>
        <w:rPr>
          <w:rFonts w:hint="eastAsia"/>
        </w:rPr>
        <w:t>　　图 20： 公共部门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全球不同应用数据治理咨询服务市场份额2024 VS 2025</w:t>
      </w:r>
      <w:r>
        <w:rPr>
          <w:rFonts w:hint="eastAsia"/>
        </w:rPr>
        <w:br/>
      </w:r>
      <w:r>
        <w:rPr>
          <w:rFonts w:hint="eastAsia"/>
        </w:rPr>
        <w:t>　　图 23： 全球不同应用数据治理咨询服务市场份额2024 VS 2025</w:t>
      </w:r>
      <w:r>
        <w:rPr>
          <w:rFonts w:hint="eastAsia"/>
        </w:rPr>
        <w:br/>
      </w:r>
      <w:r>
        <w:rPr>
          <w:rFonts w:hint="eastAsia"/>
        </w:rPr>
        <w:t>　　图 24： 全球主要地区数据治理咨询服务销售额市场份额（2024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25： 北美数据治理咨询服务销售额及预测（2020-2031）&amp;（百万美元）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欧洲数据治理咨询服务销售额及预测（2020-2031）&amp;（百万美元）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中国数据治理咨询服务销售额及预测（2020-2031）&amp;（百万美元）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日本数据治理咨询服务销售额及预测（2020-2031）&amp;（百万美元）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东南亚数据治理咨询服务销售额及预测（2020-2031）&amp;（百万美元）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印度数据治理咨询服务销售额及预测（2020-2031）&amp;（百万美元）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2025年全球前五大厂商数据治理咨询服务市场份额</w:t>
      </w:r>
      <w:r>
        <w:rPr>
          <w:rFonts w:hint="eastAsia"/>
        </w:rPr>
        <w:br/>
      </w:r>
      <w:r>
        <w:rPr>
          <w:rFonts w:hint="eastAsia"/>
        </w:rPr>
        <w:t>　　图 32： 2025年全球数据治理咨询服务第一梯队、第二梯队和第三梯队厂商及市场份额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数据治理咨询服务全球领先企业SWOT分析</w:t>
      </w:r>
      <w:r>
        <w:rPr>
          <w:rFonts w:hint="eastAsia"/>
        </w:rPr>
        <w:br/>
      </w:r>
      <w:r>
        <w:rPr>
          <w:rFonts w:hint="eastAsia"/>
        </w:rPr>
        <w:t>　　图 34： 2025年中国排名前三和前五数据治理咨询服务企业市场份额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64f05283145bd" w:history="1">
        <w:r>
          <w:rPr>
            <w:rStyle w:val="Hyperlink"/>
          </w:rPr>
          <w:t>全球与中国数据治理咨询服务发展现状及前景趋势分析报告（2025-2031年）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64f05283145bd" w:history="1">
        <w:r>
          <w:rPr>
            <w:rStyle w:val="Hyperlink"/>
          </w:rPr>
          <w:t>https://www.20087.com/3/20/ShuJuZhiLiZiXunFuWuDeFaZhanQianJing.html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热点：大数据治理平台、数据治理咨询服务方案、数据治理工具、数据治理咨询服务包括哪些、数据治理培训、数据治理 咨询、数据治理三个阶段、数据治理咨询工作内容、大数据公共服务平台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b5e91e4f964a29" w:history="1">
      <w:r>
        <w:rPr>
          <w:rStyle w:val="Hyperlink"/>
        </w:rPr>
        <w:t>全球与中国数据治理咨询服务发展现状及前景趋势分析报告（2025-2031年）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JuZhiLiZiXunFuWuDeFaZhanQianJing.html" TargetMode="External" Id="Rdae64f052831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JuZhiLiZiXunFuWuDeFaZhanQianJing.html" TargetMode="External" Id="Rf9b5e91e4f96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2025-01-18T03:26:00Z</dcterms:created>
  <dcterms:modified xsi:type="dcterms:W3CDTF">2025-01-18T04:26:00Z</dcterms:modified>
  <dc:subject>全球与中国数据治理咨询服务发展现状及前景趋势分析报告（2025-2031年）</dc:subject>
  <dc:title>全球与中国数据治理咨询服务发展现状及前景趋势分析报告（2025-2031年）</dc:title>
  <cp:keywords>全球与中国数据治理咨询服务发展现状及前景趋势分析报告（2025-2031年）</cp:keywords>
  <dc:description>全球与中国数据治理咨询服务发展现状及前景趋势分析报告（2025-2031年）</dc:description>
</cp:coreProperties>
</file>