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0e668c2a54f76" w:history="1">
              <w:r>
                <w:rPr>
                  <w:rStyle w:val="Hyperlink"/>
                </w:rPr>
                <w:t>2024-2030年中国数码相框行业发展分析及市场前景预测报告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0e668c2a54f76" w:history="1">
              <w:r>
                <w:rPr>
                  <w:rStyle w:val="Hyperlink"/>
                </w:rPr>
                <w:t>2024-2030年中国数码相框行业发展分析及市场前景预测报告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0e668c2a54f76" w:history="1">
                <w:r>
                  <w:rPr>
                    <w:rStyle w:val="Hyperlink"/>
                  </w:rPr>
                  <w:t>https://www.20087.com/3/30/ShuMaXiangKuangHangYeYanJiuBaoGao.html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框是数字时代的一种展示和回忆媒介，近年来随着显示技术的提升和智能家居概念的普及，市场呈现出多元化趋势。现代数码相框不仅支持高分辨率图片显示，还集成了Wi-Fi连接、云存储和社交媒体集成等功能，允许用户轻松分享和更新照片。同时，设计师们开始注重产品美学，推出多种风格和尺寸的相框，以适应不同的家居装饰风格。</w:t>
      </w:r>
      <w:r>
        <w:rPr>
          <w:rFonts w:hint="eastAsia"/>
        </w:rPr>
        <w:br/>
      </w:r>
      <w:r>
        <w:rPr>
          <w:rFonts w:hint="eastAsia"/>
        </w:rPr>
        <w:t>　　未来，数码相框将更加注重个性化和智能化。个性化体现在提供更多定制化选项，如可更换的边框、动态壁纸和主题，以及与用户社交媒体账号的深度集成，自动更新用户的生活瞬间。智能化则指向与智能家居生态系统的融合，如通过语音助手控制相框的开关和内容更新，以及基于AI的图像识别和分类，为用户提供更加智能的图片管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0e668c2a54f76" w:history="1">
        <w:r>
          <w:rPr>
            <w:rStyle w:val="Hyperlink"/>
          </w:rPr>
          <w:t>2024-2030年中国数码相框行业发展分析及市场前景预测报告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数码相框相关行业协会、中国外相关刊物的基础信息等公开及未公开的资料、数据，结合市场调查资料，立足于当前金融危机对全球及中国宏观经济、政策、主要行业的影响，重点探讨了数码相框行业的整体及其相关子行业的运行情况，并对未来数码相框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0e668c2a54f76" w:history="1">
        <w:r>
          <w:rPr>
            <w:rStyle w:val="Hyperlink"/>
          </w:rPr>
          <w:t>2024-2030年中国数码相框行业发展分析及市场前景预测报告</w:t>
        </w:r>
      </w:hyperlink>
      <w:r>
        <w:rPr>
          <w:rFonts w:hint="eastAsia"/>
        </w:rPr>
        <w:t>》数据及时全面、图表丰富、反映直观，在对数码相框市场发展现状和趋势进行深度分析和预测的基础上，研究了数码相框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050e668c2a54f76" w:history="1">
        <w:r>
          <w:rPr>
            <w:rStyle w:val="Hyperlink"/>
          </w:rPr>
          <w:t>2024-2030年中国数码相框行业发展分析及市场前景预测报告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中国数码相框行业发展环境</w:t>
      </w:r>
      <w:r>
        <w:rPr>
          <w:rFonts w:hint="eastAsia"/>
        </w:rPr>
        <w:br/>
      </w:r>
      <w:r>
        <w:rPr>
          <w:rFonts w:hint="eastAsia"/>
        </w:rPr>
        <w:t>　　第一节 数码相框行业及属性分析</w:t>
      </w:r>
      <w:r>
        <w:rPr>
          <w:rFonts w:hint="eastAsia"/>
        </w:rPr>
        <w:br/>
      </w:r>
      <w:r>
        <w:rPr>
          <w:rFonts w:hint="eastAsia"/>
        </w:rPr>
        <w:t>　　　　一、数码相框行业定义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四、数码相框行业周期属性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数码相框行业政策发展环境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二、数码相框产业发展规划</w:t>
      </w:r>
      <w:r>
        <w:rPr>
          <w:rFonts w:hint="eastAsia"/>
        </w:rPr>
        <w:br/>
      </w:r>
      <w:r>
        <w:rPr>
          <w:rFonts w:hint="eastAsia"/>
        </w:rPr>
        <w:t>　　　　三、数码相框行业标准政策</w:t>
      </w:r>
      <w:r>
        <w:rPr>
          <w:rFonts w:hint="eastAsia"/>
        </w:rPr>
        <w:br/>
      </w:r>
      <w:r>
        <w:rPr>
          <w:rFonts w:hint="eastAsia"/>
        </w:rPr>
        <w:t>　　　　四、数码相框市场应用政策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数码相框投融资发展环境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中国数码相框行业供给与需求情况分析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2019-2024年中国数码相框行业总体规模</w:t>
      </w:r>
      <w:r>
        <w:rPr>
          <w:rFonts w:hint="eastAsia"/>
        </w:rPr>
        <w:br/>
      </w:r>
      <w:r>
        <w:rPr>
          <w:rFonts w:hint="eastAsia"/>
        </w:rPr>
        <w:t>　　第二节 中国数码相框行业盈利情况分析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中国数码相框行业供给概况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二、2024年中国数码相框行业供给特点分析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三、2024-2030年中国数码相框行业供给预测</w:t>
      </w:r>
      <w:r>
        <w:rPr>
          <w:rFonts w:hint="eastAsia"/>
        </w:rPr>
        <w:br/>
      </w:r>
      <w:r>
        <w:rPr>
          <w:rFonts w:hint="eastAsia"/>
        </w:rPr>
        <w:t>　　第四节 中国数码相框行业需求概况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二、2024年中国数码相框行业市场需求特点分析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三、2024-2030年中国数码相框市场需求预测</w:t>
      </w:r>
      <w:r>
        <w:rPr>
          <w:rFonts w:hint="eastAsia"/>
        </w:rPr>
        <w:br/>
      </w:r>
      <w:r>
        <w:rPr>
          <w:rFonts w:hint="eastAsia"/>
        </w:rPr>
        <w:t>　　第五节 数码相框产业供需平衡状况分析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2019-2024年中国数码相框行业重点地区调研分析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一、中国数码相框行业重点区域市场结构调研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六、**地区数码相框市场调研分析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2019-2024年中国数码相框行业进出口情况分析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二、2019-2024年中国数码相框行业出口分析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2024-2030年中国数码相框行业进出口情况预测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一、2024-2030年中国数码相框行业进口预测分析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二、2024-2030年中国数码相框行业出口预测分析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影响数码相框行业进出口变化的主要原因分析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数码相框行业上、下游市场分析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数码相框行业上游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数码相框行业下游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数码相框行业重点企业发展调研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数码相框重点企业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二、数码相框企业经营情况分析</w:t>
      </w:r>
      <w:r>
        <w:rPr>
          <w:rFonts w:hint="eastAsia"/>
        </w:rPr>
        <w:br/>
      </w:r>
      <w:r>
        <w:rPr>
          <w:rFonts w:hint="eastAsia"/>
        </w:rPr>
        <w:t>　　　　三、数码相框企业发展规划及前景展望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数码相框行业企业经营策略研究分析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数码相框企业多样化经营策略分析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一、数码相框企业多样化经营情况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二、现行数码相框行业多样化经营的方向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大型数码相框企业集团未来发展策略分析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对中小数码相框企业生产经营的建议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数码相框行业发展前景与市场趋势分析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我国数码相框行业前景与机遇分析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一、我国数码相框行业发展前景</w:t>
      </w:r>
      <w:r>
        <w:rPr>
          <w:rFonts w:hint="eastAsia"/>
        </w:rPr>
        <w:br/>
      </w:r>
      <w:r>
        <w:rPr>
          <w:rFonts w:hint="eastAsia"/>
        </w:rPr>
        <w:t>　　　　二、我国数码相框发展机遇分析</w:t>
      </w:r>
      <w:r>
        <w:rPr>
          <w:rFonts w:hint="eastAsia"/>
        </w:rPr>
        <w:br/>
      </w:r>
      <w:r>
        <w:rPr>
          <w:rFonts w:hint="eastAsia"/>
        </w:rPr>
        <w:t>　　　　三、2024年数码相框的发展机遇分析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四、新冠疫情对数码相框行业的影响分析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2024-2030年中国数码相框市场趋势分析</w:t>
      </w:r>
      <w:r>
        <w:rPr>
          <w:rFonts w:hint="eastAsia"/>
        </w:rPr>
        <w:br/>
      </w:r>
      <w:r>
        <w:rPr>
          <w:rFonts w:hint="eastAsia"/>
        </w:rPr>
        <w:t>　　　　一、数码相框市场趋势总结</w:t>
      </w:r>
      <w:r>
        <w:rPr>
          <w:rFonts w:hint="eastAsia"/>
        </w:rPr>
        <w:br/>
      </w:r>
      <w:r>
        <w:rPr>
          <w:rFonts w:hint="eastAsia"/>
        </w:rPr>
        <w:t>　　　　二、数码相框发展趋势分析</w:t>
      </w:r>
      <w:r>
        <w:rPr>
          <w:rFonts w:hint="eastAsia"/>
        </w:rPr>
        <w:br/>
      </w:r>
      <w:r>
        <w:rPr>
          <w:rFonts w:hint="eastAsia"/>
        </w:rPr>
        <w:t>　　　　三、数码相框市场发展空间</w:t>
      </w:r>
      <w:r>
        <w:rPr>
          <w:rFonts w:hint="eastAsia"/>
        </w:rPr>
        <w:br/>
      </w:r>
      <w:r>
        <w:rPr>
          <w:rFonts w:hint="eastAsia"/>
        </w:rPr>
        <w:t>　　　　四、数码相框产业政策趋向</w:t>
      </w:r>
      <w:r>
        <w:rPr>
          <w:rFonts w:hint="eastAsia"/>
        </w:rPr>
        <w:br/>
      </w:r>
      <w:r>
        <w:rPr>
          <w:rFonts w:hint="eastAsia"/>
        </w:rPr>
        <w:t>　　　　五、数码相框技术革新趋势</w:t>
      </w:r>
      <w:r>
        <w:rPr>
          <w:rFonts w:hint="eastAsia"/>
        </w:rPr>
        <w:br/>
      </w:r>
      <w:r>
        <w:rPr>
          <w:rFonts w:hint="eastAsia"/>
        </w:rPr>
        <w:t>　　　　六、数码相框价格走势分析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七、国际环境对数码相框行业的影响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数码相框行业投资效益分析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一、2024年数码相框行业投资状况分析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二、2024年数码相框行业投资效益分析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三、2024年数码相框行业投资趋势预测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四、2024年数码相框行业的投资方向</w:t>
      </w:r>
      <w:r>
        <w:rPr>
          <w:rFonts w:hint="eastAsia"/>
        </w:rPr>
        <w:br/>
      </w:r>
      <w:r>
        <w:rPr>
          <w:rFonts w:hint="eastAsia"/>
        </w:rPr>
        <w:t>　　　　五、2024年数码相框行业投资的建议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2024-2030年数码相框行业投资风险及控制策略分析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一、数码相框市场风险及控制策略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二、数码相框行业政策风险及控制策略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三、数码相框经营风险及控制策略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四、数码相框同业竞争风险及控制策略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五、数码相框行业其他风险及控制策略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数码相框市场预测及项目投资建议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中国数码相框行业生产、营销企业投资运作模式分析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数码相框行业外销与内销优势分析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2024-2030年中国数码相框行业市场规模及增长趋势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2024-2030年中国数码相框行业投资规模预测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2024-2030年数码相框行业市场盈利预测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中:智:林－数码相框行业项目投资建议</w:t>
      </w:r>
      <w:r>
        <w:rPr>
          <w:rFonts w:hint="eastAsia"/>
        </w:rPr>
        <w:br/>
      </w:r>
      <w:r>
        <w:rPr>
          <w:rFonts w:hint="eastAsia"/>
        </w:rPr>
        <w:t>　　　　一、数码相框技术应用注意事项</w:t>
      </w:r>
      <w:r>
        <w:rPr>
          <w:rFonts w:hint="eastAsia"/>
        </w:rPr>
        <w:br/>
      </w:r>
      <w:r>
        <w:rPr>
          <w:rFonts w:hint="eastAsia"/>
        </w:rPr>
        <w:t>　　　　二、数码相框项目投资注意事项</w:t>
      </w:r>
      <w:r>
        <w:rPr>
          <w:rFonts w:hint="eastAsia"/>
        </w:rPr>
        <w:br/>
      </w:r>
      <w:r>
        <w:rPr>
          <w:rFonts w:hint="eastAsia"/>
        </w:rPr>
        <w:t>　　　　三、数码相框生产开发注意事项</w:t>
      </w:r>
      <w:r>
        <w:rPr>
          <w:rFonts w:hint="eastAsia"/>
        </w:rPr>
        <w:br/>
      </w:r>
      <w:r>
        <w:rPr>
          <w:rFonts w:hint="eastAsia"/>
        </w:rPr>
        <w:t>　　　　四、数码相框销售注意事项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2019-2024年中国数码相框市场需求量及增速统计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2019-2024年中国数码相框行业市场规模及增长情况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**地区数码相框市场规模及增长情况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**地区数码相框行业市场需求情况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2024-2030年中国数码相框市场前景分析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2024-2030年中国数码相框行业发展趋势预测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0e668c2a54f76" w:history="1">
        <w:r>
          <w:rPr>
            <w:rStyle w:val="Hyperlink"/>
          </w:rPr>
          <w:t>2024-2030年中国数码相框行业发展分析及市场前景预测报告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0e668c2a54f76" w:history="1">
        <w:r>
          <w:rPr>
            <w:rStyle w:val="Hyperlink"/>
          </w:rPr>
          <w:t>https://www.20087.com/3/30/ShuMaXiangKuangHangYeYanJiuBaoGao.html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d6124bf9a493e" w:history="1">
      <w:r>
        <w:rPr>
          <w:rStyle w:val="Hyperlink"/>
        </w:rPr>
        <w:t>2024-2030年中国数码相框行业发展分析及市场前景预测报告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uMaXiangKuangHangYeYanJiuBaoGao.html" TargetMode="External" Id="Rd050e668c2a5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uMaXiangKuangHangYeYanJiuBaoGao.html" TargetMode="External" Id="Rc1ed6124bf9a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2024-02-03T02:18:00Z</dcterms:created>
  <dcterms:modified xsi:type="dcterms:W3CDTF">2024-02-03T03:18:00Z</dcterms:modified>
  <dc:subject>2024-2030年中国数码相框行业发展分析及市场前景预测报告</dc:subject>
  <dc:title>2024-2030年中国数码相框行业发展分析及市场前景预测报告</dc:title>
  <cp:keywords>2024-2030年中国数码相框行业发展分析及市场前景预测报告</cp:keywords>
  <dc:description>2024-2030年中国数码相框行业发展分析及市场前景预测报告</dc:description>
</cp:coreProperties>
</file>