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4f37a283e4bb9" w:history="1">
              <w:r>
                <w:rPr>
                  <w:rStyle w:val="Hyperlink"/>
                </w:rPr>
                <w:t>2026-2032年全球与中国DNA合成行业现状调研及前景趋势分析报告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4f37a283e4bb9" w:history="1">
              <w:r>
                <w:rPr>
                  <w:rStyle w:val="Hyperlink"/>
                </w:rPr>
                <w:t>2026-2032年全球与中国DNA合成行业现状调研及前景趋势分析报告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4f37a283e4bb9" w:history="1">
                <w:r>
                  <w:rPr>
                    <w:rStyle w:val="Hyperlink"/>
                  </w:rPr>
                  <w:t>https://www.20087.com/3/90/DNAHeChengDeXianZhuangYuQianJing.html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合成是合成生物学与基因工程的基础使能技术，主要采用固相亚磷酰胺三酯法，支持从寡核苷酸到长片段基因的定制化构建。该技术广泛应用于基因编辑、疫苗开发、诊断试剂、DNA数据存储及人工生命研究等领域。现代DNA合成平台高度自动化，集成序列设计软件、高通量合成仪与质控系统（如质谱、NGS验证），可实现96孔板级并行合成。行业聚焦于提升合成长度（&gt;200 bp）、降低错误率及缩短交付周期；芯片合成（array-based）技术显著降低成本，推动大规模文库构建。然而，长片段拼接效率、序列复杂性（如高GC含量）及生物安全审查仍是产业化瓶颈。</w:t>
      </w:r>
      <w:r>
        <w:rPr>
          <w:rFonts w:hint="eastAsia"/>
        </w:rPr>
        <w:br/>
      </w:r>
      <w:r>
        <w:rPr>
          <w:rFonts w:hint="eastAsia"/>
        </w:rPr>
        <w:t>　　未来，DNA合成将向酶促合成、实时纠错与云端制造融合方向突破。无溶剂、水相酶法合成有望替代传统化学法，减少有毒废液并提升保真度；纳米孔或荧光原位测序技术可实现合成过程实时质量监控。AI驱动的序列优化算法将自动规避二级结构与重复序列，提高组装成功率。在应用端，体内原位DNA合成与细胞工厂直连将加速治疗性蛋白开发；标准化生物砖（BioBrick）库与API接口将支持“设计—合成—测试”闭环自动化。此外，全球生物安全治理框架将强化合成订单筛查机制。DNA合成正从实验室服务升级为支撑生物经济的数字—生物融合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4f37a283e4bb9" w:history="1">
        <w:r>
          <w:rPr>
            <w:rStyle w:val="Hyperlink"/>
          </w:rPr>
          <w:t>2026-2032年全球与中国DNA合成行业现状调研及前景趋势分析报告</w:t>
        </w:r>
      </w:hyperlink>
      <w:r>
        <w:rPr>
          <w:rFonts w:hint="eastAsia"/>
        </w:rPr>
        <w:t>》系统分析了DNA合成行业的市场需求、市场规模及价格动态，全面梳理了DNA合成产业链结构，并对DNA合成细分市场进行了深入探究。报告基于详实数据，科学预测了DNA合成市场前景与发展趋势，重点剖析了品牌竞争格局、市场集中度及重点企业的市场地位。通过SWOT分析，报告识别了行业面临的机遇与风险，并提出了针对性发展策略与建议，为DNA合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全球市场DNA合成市场总体规模</w:t>
      </w:r>
      <w:r>
        <w:rPr>
          <w:rFonts w:hint="eastAsia"/>
        </w:rPr>
        <w:br/>
      </w:r>
      <w:r>
        <w:rPr>
          <w:rFonts w:hint="eastAsia"/>
        </w:rPr>
        <w:t>　　1.4 中国市场DNA合成市场总体规模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DNA合成行业发展总体概况</w:t>
      </w:r>
      <w:r>
        <w:rPr>
          <w:rFonts w:hint="eastAsia"/>
        </w:rPr>
        <w:br/>
      </w:r>
      <w:r>
        <w:rPr>
          <w:rFonts w:hint="eastAsia"/>
        </w:rPr>
        <w:t>　　　　1.5.2 DNA合成行业发展主要特点</w:t>
      </w:r>
      <w:r>
        <w:rPr>
          <w:rFonts w:hint="eastAsia"/>
        </w:rPr>
        <w:br/>
      </w:r>
      <w:r>
        <w:rPr>
          <w:rFonts w:hint="eastAsia"/>
        </w:rPr>
        <w:t>　　　　1.5.3 DNA合成行业发展影响因素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DNA合成有利因素</w:t>
      </w:r>
      <w:r>
        <w:rPr>
          <w:rFonts w:hint="eastAsia"/>
        </w:rPr>
        <w:br/>
      </w:r>
      <w:r>
        <w:rPr>
          <w:rFonts w:hint="eastAsia"/>
        </w:rPr>
        <w:t>　　　　1.5.3 .2 DNA合成不利因素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全球市场，近三年DNA合成主要企业占有率及排名（按收入）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DNA合成主要企业在国际市场占有率（按收入，2023-2026）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2025年DNA合成主要企业在国际市场排名（按收入）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全球市场主要企业DNA合成销售收入（2023-2026）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中国市场，近三年DNA合成主要企业占有率及排名（按收入）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DNA合成主要企业在中国市场占有率（按收入，2023-2026）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2025年DNA合成主要企业在中国市场排名（按收入）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中国市场主要企业DNA合成销售收入（2023-2026）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全球主要厂商DNA合成总部及产地分布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全球主要厂商成立时间及DNA合成商业化日期</w:t>
      </w:r>
      <w:r>
        <w:rPr>
          <w:rFonts w:hint="eastAsia"/>
        </w:rPr>
        <w:br/>
      </w:r>
      <w:r>
        <w:rPr>
          <w:rFonts w:hint="eastAsia"/>
        </w:rPr>
        <w:t>　　2.5 全球主要厂商DNA合成产品类型及应用</w:t>
      </w:r>
      <w:r>
        <w:rPr>
          <w:rFonts w:hint="eastAsia"/>
        </w:rPr>
        <w:br/>
      </w:r>
      <w:r>
        <w:rPr>
          <w:rFonts w:hint="eastAsia"/>
        </w:rPr>
        <w:t>　　2.6 DNA合成行业集中度、竞争程度分析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DNA合成行业集中度分析：2025年全球Top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全球DNA合成第一梯队、第二梯队和第三梯队厂商（品牌）及市场份额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全球DNA合成主要地区分析</w:t>
      </w:r>
      <w:r>
        <w:rPr>
          <w:rFonts w:hint="eastAsia"/>
        </w:rPr>
        <w:br/>
      </w:r>
      <w:r>
        <w:rPr>
          <w:rFonts w:hint="eastAsia"/>
        </w:rPr>
        <w:t>　　3.1 全球主要地区DNA合成市场规模分析：2021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全球主要地区DNA合成销售额及份额（2021-2026）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全球主要地区DNA合成销售额及份额预测（2027-2032）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中东DNA合成销售额及预测（2021-2032）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寡核苷酸合成</w:t>
      </w:r>
      <w:r>
        <w:rPr>
          <w:rFonts w:hint="eastAsia"/>
        </w:rPr>
        <w:br/>
      </w:r>
      <w:r>
        <w:rPr>
          <w:rFonts w:hint="eastAsia"/>
        </w:rPr>
        <w:t>　　　　4.1.2 基因合成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按产品类型细分，全球DNA合成销售额对比（2021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按产品类型细分，全球DNA合成销售额及市场份额（2021-2026）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按产品类型细分，全球DNA合成销售额预测（2027-2032）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按产品类型细分，中国DNA合成销售额及市场份额（2021-2026）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按产品类型细分，中国DNA合成销售额预测（2027-2032）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学术研究</w:t>
      </w:r>
      <w:r>
        <w:rPr>
          <w:rFonts w:hint="eastAsia"/>
        </w:rPr>
        <w:br/>
      </w:r>
      <w:r>
        <w:rPr>
          <w:rFonts w:hint="eastAsia"/>
        </w:rPr>
        <w:t>　　5.2 按应用细分，全球DNA合成销售额对比（2021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按应用细分，全球DNA合成销售额及市场份额（2021-2026）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按应用细分，全球DNA合成销售额预测（2027-2032）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中国不同应用DNA合成销售额及预测（2021-2032）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中国不同应用DNA合成销售额及市场份额（2021-2026）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中国不同应用DNA合成销售额预测（2027-2032）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DNA合成产品及服务介绍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DNA合成行业发展趋势</w:t>
      </w:r>
      <w:r>
        <w:rPr>
          <w:rFonts w:hint="eastAsia"/>
        </w:rPr>
        <w:br/>
      </w:r>
      <w:r>
        <w:rPr>
          <w:rFonts w:hint="eastAsia"/>
        </w:rPr>
        <w:t>　　7.2 DNA合成行业主要驱动因素</w:t>
      </w:r>
      <w:r>
        <w:rPr>
          <w:rFonts w:hint="eastAsia"/>
        </w:rPr>
        <w:br/>
      </w:r>
      <w:r>
        <w:rPr>
          <w:rFonts w:hint="eastAsia"/>
        </w:rPr>
        <w:t>　　7.3 DNA合成中国企业SWOT分析</w:t>
      </w:r>
      <w:r>
        <w:rPr>
          <w:rFonts w:hint="eastAsia"/>
        </w:rPr>
        <w:br/>
      </w:r>
      <w:r>
        <w:rPr>
          <w:rFonts w:hint="eastAsia"/>
        </w:rPr>
        <w:t>　　7.4 中国DNA合成行业政策环境分析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DNA合成行业产业链简介</w:t>
      </w:r>
      <w:r>
        <w:rPr>
          <w:rFonts w:hint="eastAsia"/>
        </w:rPr>
        <w:br/>
      </w:r>
      <w:r>
        <w:rPr>
          <w:rFonts w:hint="eastAsia"/>
        </w:rPr>
        <w:t>　　　　8.1.1 DNA合成行业供应链分析</w:t>
      </w:r>
      <w:r>
        <w:rPr>
          <w:rFonts w:hint="eastAsia"/>
        </w:rPr>
        <w:br/>
      </w:r>
      <w:r>
        <w:rPr>
          <w:rFonts w:hint="eastAsia"/>
        </w:rPr>
        <w:t>　　　　8.1.2 DNA合成主要原料及供应情况</w:t>
      </w:r>
      <w:r>
        <w:rPr>
          <w:rFonts w:hint="eastAsia"/>
        </w:rPr>
        <w:br/>
      </w:r>
      <w:r>
        <w:rPr>
          <w:rFonts w:hint="eastAsia"/>
        </w:rPr>
        <w:t>　　　　8.1.3 DNA合成行业主要下游客户</w:t>
      </w:r>
      <w:r>
        <w:rPr>
          <w:rFonts w:hint="eastAsia"/>
        </w:rPr>
        <w:br/>
      </w:r>
      <w:r>
        <w:rPr>
          <w:rFonts w:hint="eastAsia"/>
        </w:rPr>
        <w:t>　　8.2 DNA合成行业采购模式</w:t>
      </w:r>
      <w:r>
        <w:rPr>
          <w:rFonts w:hint="eastAsia"/>
        </w:rPr>
        <w:br/>
      </w:r>
      <w:r>
        <w:rPr>
          <w:rFonts w:hint="eastAsia"/>
        </w:rPr>
        <w:t>　　8.3 DNA合成行业生产模式</w:t>
      </w:r>
      <w:r>
        <w:rPr>
          <w:rFonts w:hint="eastAsia"/>
        </w:rPr>
        <w:br/>
      </w:r>
      <w:r>
        <w:rPr>
          <w:rFonts w:hint="eastAsia"/>
        </w:rPr>
        <w:t>　　8.4 DNA合成行业销售模式及销售渠道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DNA合成行业发展主要特点</w:t>
      </w:r>
      <w:r>
        <w:rPr>
          <w:rFonts w:hint="eastAsia"/>
        </w:rPr>
        <w:br/>
      </w:r>
      <w:r>
        <w:rPr>
          <w:rFonts w:hint="eastAsia"/>
        </w:rPr>
        <w:t>　　表 2： DNA合成行业发展有利因素分析</w:t>
      </w:r>
      <w:r>
        <w:rPr>
          <w:rFonts w:hint="eastAsia"/>
        </w:rPr>
        <w:br/>
      </w:r>
      <w:r>
        <w:rPr>
          <w:rFonts w:hint="eastAsia"/>
        </w:rPr>
        <w:t>　　表 3： DNA合成行业发展不利因素分析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进入DNA合成行业壁垒</w:t>
      </w:r>
      <w:r>
        <w:rPr>
          <w:rFonts w:hint="eastAsia"/>
        </w:rPr>
        <w:br/>
      </w:r>
      <w:r>
        <w:rPr>
          <w:rFonts w:hint="eastAsia"/>
        </w:rPr>
        <w:t>　　表 5： DNA合成主要企业在国际市场占有率（按收入，2023-2026）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2025年DNA合成主要企业在国际市场排名（按收入）&amp;（万元）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全球市场主要企业DNA合成销售收入（2023-2026）&amp;（万元）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DNA合成主要企业在中国市场占有率（按收入，2023-2026）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2025年DNA合成主要企业在中国市场排名（按收入）&amp;（万元）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中国市场主要企业DNA合成销售收入（2023-2026）&amp;（万元）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全球主要厂商DNA合成总部及产地分布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全球主要厂商成立时间及DNA合成商业化日期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全球主要厂商DNA合成产品类型及应用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2025年全球DNA合成主要厂商市场地位（第一梯队、第二梯队和第三梯队）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全球DNA合成市场投资、并购等现状分析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全球主要地区DNA合成销售额：（2021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全球主要地区DNA合成销售额（2021-2026）&amp;（万元）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全球主要地区DNA合成销售额及份额列表（2021-2026）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全球主要地区DNA合成销售额预测（2027-2032）&amp;（万元）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全球主要地区DNA合成销售额及份额列表预测（2027-2032）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寡核苷酸合成主要企业列表</w:t>
      </w:r>
      <w:r>
        <w:rPr>
          <w:rFonts w:hint="eastAsia"/>
        </w:rPr>
        <w:br/>
      </w:r>
      <w:r>
        <w:rPr>
          <w:rFonts w:hint="eastAsia"/>
        </w:rPr>
        <w:t>　　表 22： 基因合成主要企业列表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按产品类型细分，全球DNA合成销售额及增长率对比（2021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按产品类型细分，全球DNA合成销售额（2021-2026）&amp;（万元）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按产品类型细分，全球DNA合成销售额市场份额列表（2021-2026）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按产品类型细分，全球DNA合成销售额预测（2027-2032）&amp;（万元）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按产品类型细分，全球DNA合成销售额市场份额预测（2027-2032）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按产品类型细分，中国DNA合成销售额（2021-2026）&amp;（万元）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按产品类型细分，中国DNA合成销售额市场份额列表（2021-2026）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按产品类型细分，中国DNA合成销售额预测（2027-2032）&amp;（万元）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按产品类型细分，中国DNA合成销售额市场份额预测（2027-2032）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按应用细分，全球DNA合成销售额及增长率对比（2021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按应用细分，全球DNA合成销售额（2021-2026）&amp;（万元）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按应用细分，全球DNA合成销售额市场份额列表（2021-2026）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按应用细分，全球DNA合成销售额预测（2027-2032）&amp;（万元）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按应用细分，全球DNA合成市场份额预测（2027-2032）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中国不同应用DNA合成销售额（2021-2026）&amp;（万元）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中国不同应用DNA合成销售额市场份额列表（2021-2026）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中国不同应用DNA合成销售额预测（2027-2032）&amp;（万元）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中国不同应用DNA合成销售额市场份额预测（2027-2032）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DNA合成产品及服务介绍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DNA合成产品及服务介绍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DNA合成产品及服务介绍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DNA合成产品及服务介绍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DNA合成产品及服务介绍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DNA合成产品及服务介绍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DNA合成产品及服务介绍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DNA合成产品及服务介绍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DNA合成产品及服务介绍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DNA合成产品及服务介绍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DNA合成产品及服务介绍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DNA合成产品及服务介绍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DNA合成产品及服务介绍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DNA合成产品及服务介绍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重点企业（15）公司信息、总部、DNA合成市场地位以及主要的竞争对手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DNA合成产品及服务介绍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DNA合成收入及毛利率（2021-2026）&amp;（万元）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DNA合成行业发展趋势</w:t>
      </w:r>
      <w:r>
        <w:rPr>
          <w:rFonts w:hint="eastAsia"/>
        </w:rPr>
        <w:br/>
      </w:r>
      <w:r>
        <w:rPr>
          <w:rFonts w:hint="eastAsia"/>
        </w:rPr>
        <w:t>　　表 116： DNA合成行业主要驱动因素</w:t>
      </w:r>
      <w:r>
        <w:rPr>
          <w:rFonts w:hint="eastAsia"/>
        </w:rPr>
        <w:br/>
      </w:r>
      <w:r>
        <w:rPr>
          <w:rFonts w:hint="eastAsia"/>
        </w:rPr>
        <w:t>　　表 117： DNA合成行业供应链分析</w:t>
      </w:r>
      <w:r>
        <w:rPr>
          <w:rFonts w:hint="eastAsia"/>
        </w:rPr>
        <w:br/>
      </w:r>
      <w:r>
        <w:rPr>
          <w:rFonts w:hint="eastAsia"/>
        </w:rPr>
        <w:t>　　表 118： DNA合成上游原料供应商</w:t>
      </w:r>
      <w:r>
        <w:rPr>
          <w:rFonts w:hint="eastAsia"/>
        </w:rPr>
        <w:br/>
      </w:r>
      <w:r>
        <w:rPr>
          <w:rFonts w:hint="eastAsia"/>
        </w:rPr>
        <w:t>　　表 119： DNA合成行业主要下游客户</w:t>
      </w:r>
      <w:r>
        <w:rPr>
          <w:rFonts w:hint="eastAsia"/>
        </w:rPr>
        <w:br/>
      </w:r>
      <w:r>
        <w:rPr>
          <w:rFonts w:hint="eastAsia"/>
        </w:rPr>
        <w:t>　　表 120： DNA合成典型经销商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DNA合成产品图片</w:t>
      </w:r>
      <w:r>
        <w:rPr>
          <w:rFonts w:hint="eastAsia"/>
        </w:rPr>
        <w:br/>
      </w:r>
      <w:r>
        <w:rPr>
          <w:rFonts w:hint="eastAsia"/>
        </w:rPr>
        <w:t>　　图 2： 全球市场DNA合成市场规模，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全球DNA合成市场销售额预测：（万元）&amp;（2021-2032）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中国市场DNA合成销售额及未来趋势（2021-2032）&amp;（万元）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2025年全球前五大厂商DNA合成市场份额</w:t>
      </w:r>
      <w:r>
        <w:rPr>
          <w:rFonts w:hint="eastAsia"/>
        </w:rPr>
        <w:br/>
      </w:r>
      <w:r>
        <w:rPr>
          <w:rFonts w:hint="eastAsia"/>
        </w:rPr>
        <w:t>　　图 6： 2025年全球DNA合成第一梯队、第二梯队和第三梯队厂商及市场份额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全球主要地区DNA合成销售额市场份额（2021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北美DNA合成销售额及预测（2021-2032）&amp;（万元）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欧洲DNA合成销售额及预测（2021-2032）&amp;（万元）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中国DNA合成销售额及预测（2021-2032）&amp;（万元）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日本DNA合成销售额及预测（2021-2032）&amp;（万元）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东南亚DNA合成销售额及预测（2021-2032）&amp;（万元）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印度DNA合成销售额及预测（2021-2032）&amp;（万元）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南美DNA合成销售额及预测（2021-2032）&amp;（万元）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中东DNA合成销售额及预测（2021-2032）&amp;（万元）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寡核苷酸合成 产品图片</w:t>
      </w:r>
      <w:r>
        <w:rPr>
          <w:rFonts w:hint="eastAsia"/>
        </w:rPr>
        <w:br/>
      </w:r>
      <w:r>
        <w:rPr>
          <w:rFonts w:hint="eastAsia"/>
        </w:rPr>
        <w:t>　　图 17： 全球寡核苷酸合成规模及增长率（2021-2032）&amp;（万元）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基因合成产品图片</w:t>
      </w:r>
      <w:r>
        <w:rPr>
          <w:rFonts w:hint="eastAsia"/>
        </w:rPr>
        <w:br/>
      </w:r>
      <w:r>
        <w:rPr>
          <w:rFonts w:hint="eastAsia"/>
        </w:rPr>
        <w:t>　　图 19： 全球基因合成规模及增长率（2021-2032）&amp;（万元）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按产品类型细分，全球DNA合成市场份额2025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按产品类型细分，全球DNA合成市场份额2021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按产品类型细分，全球DNA合成市场份额预测2026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按产品类型细分，中国DNA合成市场份额2021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按产品类型细分，中国DNA合成市场份额预测2026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学术研究</w:t>
      </w:r>
      <w:r>
        <w:rPr>
          <w:rFonts w:hint="eastAsia"/>
        </w:rPr>
        <w:br/>
      </w:r>
      <w:r>
        <w:rPr>
          <w:rFonts w:hint="eastAsia"/>
        </w:rPr>
        <w:t>　　图 27： 按应用细分，全球DNA合成市场份额2025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按应用细分，全球DNA合成市场份额2021 &amp; 2025</w:t>
      </w:r>
      <w:r>
        <w:rPr>
          <w:rFonts w:hint="eastAsia"/>
        </w:rPr>
        <w:br/>
      </w:r>
      <w:r>
        <w:rPr>
          <w:rFonts w:hint="eastAsia"/>
        </w:rPr>
        <w:t>　　图 29： DNA合成中国企业SWOT分析</w:t>
      </w:r>
      <w:r>
        <w:rPr>
          <w:rFonts w:hint="eastAsia"/>
        </w:rPr>
        <w:br/>
      </w:r>
      <w:r>
        <w:rPr>
          <w:rFonts w:hint="eastAsia"/>
        </w:rPr>
        <w:t>　　图 30： DNA合成产业链</w:t>
      </w:r>
      <w:r>
        <w:rPr>
          <w:rFonts w:hint="eastAsia"/>
        </w:rPr>
        <w:br/>
      </w:r>
      <w:r>
        <w:rPr>
          <w:rFonts w:hint="eastAsia"/>
        </w:rPr>
        <w:t>　　图 31： DNA合成行业采购模式分析</w:t>
      </w:r>
      <w:r>
        <w:rPr>
          <w:rFonts w:hint="eastAsia"/>
        </w:rPr>
        <w:br/>
      </w:r>
      <w:r>
        <w:rPr>
          <w:rFonts w:hint="eastAsia"/>
        </w:rPr>
        <w:t>　　图 32： DNA合成行业生产模式</w:t>
      </w:r>
      <w:r>
        <w:rPr>
          <w:rFonts w:hint="eastAsia"/>
        </w:rPr>
        <w:br/>
      </w:r>
      <w:r>
        <w:rPr>
          <w:rFonts w:hint="eastAsia"/>
        </w:rPr>
        <w:t>　　图 33： DNA合成行业销售模式分析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4f37a283e4bb9" w:history="1">
        <w:r>
          <w:rPr>
            <w:rStyle w:val="Hyperlink"/>
          </w:rPr>
          <w:t>2026-2032年全球与中国DNA合成行业现状调研及前景趋势分析报告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4f37a283e4bb9" w:history="1">
        <w:r>
          <w:rPr>
            <w:rStyle w:val="Hyperlink"/>
          </w:rPr>
          <w:t>https://www.20087.com/3/90/DNAHeChengDeXianZhuangYuQianJing.html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热点：简述DNA生物合成过程、DNA合成过程示意图、构建质粒载体的基本流程、DNA合成方向是什么、DNA合成模型制作、DNA合成在哪个时期、基因合成流程、DNA合成仪、DNA合成和rna合成的异同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eb314478b4772" w:history="1">
      <w:r>
        <w:rPr>
          <w:rStyle w:val="Hyperlink"/>
        </w:rPr>
        <w:t>2026-2032年全球与中国DNA合成行业现状调研及前景趋势分析报告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NAHeChengDeXianZhuangYuQianJing.html" TargetMode="External" Id="R0614f37a283e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NAHeChengDeXianZhuangYuQianJing.html" TargetMode="External" Id="Rffaeb314478b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2025-12-28T07:29:13Z</dcterms:created>
  <dcterms:modified xsi:type="dcterms:W3CDTF">2025-12-28T08:29:13Z</dcterms:modified>
  <dc:subject>2026-2032年全球与中国DNA合成行业现状调研及前景趋势分析报告</dc:subject>
  <dc:title>2026-2032年全球与中国DNA合成行业现状调研及前景趋势分析报告</dc:title>
  <cp:keywords>2026-2032年全球与中国DNA合成行业现状调研及前景趋势分析报告</cp:keywords>
  <dc:description>2026-2032年全球与中国DNA合成行业现状调研及前景趋势分析报告</dc:description>
</cp:coreProperties>
</file>