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ee8280cc542af" w:history="1">
              <w:r>
                <w:rPr>
                  <w:rStyle w:val="Hyperlink"/>
                </w:rPr>
                <w:t>2026-2032年中国PC接口控制器行业现状及前景趋势报告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ee8280cc542af" w:history="1">
              <w:r>
                <w:rPr>
                  <w:rStyle w:val="Hyperlink"/>
                </w:rPr>
                <w:t>2026-2032年中国PC接口控制器行业现状及前景趋势报告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ee8280cc542af" w:history="1">
                <w:r>
                  <w:rPr>
                    <w:rStyle w:val="Hyperlink"/>
                  </w:rPr>
                  <w:t>https://www.20087.com/3/90/PCJieKouKongZhiQiDeXianZhuangYuFaZhanQianJing.html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接口控制器当前是计算机主板、扩展卡及外设设备中实现高速数据传输与协议转换的关键逻辑芯片，涵盖USB、SATA、PCIe、Thunderbolt等多种标准。该类控制器需在低延迟、高吞吐与强兼容性之间取得平衡，同时满足电源管理、热插拔及安全认证等系统级要求。现阶段产品普遍采用先进CMOS工艺，集成多通道DMA引擎、错误校正机制及固件可升级架构，以适配多代主机平台与操作系统。随着USB4与PCIe 5.0/6.0普及，控制器在信号完整性、时钟同步及功耗控制方面持续优化。然而，在多协议共存、跨平台驱动兼容性及供应链安全可控方面，PC接口控制器仍面临复杂工程挑战。</w:t>
      </w:r>
      <w:r>
        <w:rPr>
          <w:rFonts w:hint="eastAsia"/>
        </w:rPr>
        <w:br/>
      </w:r>
      <w:r>
        <w:rPr>
          <w:rFonts w:hint="eastAsia"/>
        </w:rPr>
        <w:t>　　未来，PC接口控制器将向异构融合、安全增强与开放生态方向演进。一方面，单芯片集成多种协议物理层（如USB+PCIe+DisplayPort）将成为主流，支持动态带宽分配与智能路由，提升平台灵活性；另一方面，硬件级可信执行环境（TEE）与固件签名验证机制将内嵌于控制器，防范供应链攻击与固件篡改。在开源硬件浪潮下，支持RISC-V协处理器与开放固件接口的控制器将促进定制化开发。此外，面向AI PC与边缘计算终端，接口控制器可能集成轻量级数据预处理单元，实现近端过滤与压缩，减轻主CPU负载。随着计算架构从“中心化”走向“分布式”，PC接口控制器的角色正从“通道管理者”升级为“智能数据枢纽”，其技术演进将深刻影响下一代个人与专业计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ee8280cc542af" w:history="1">
        <w:r>
          <w:rPr>
            <w:rStyle w:val="Hyperlink"/>
          </w:rPr>
          <w:t>2026-2032年中国PC接口控制器行业现状及前景趋势报告</w:t>
        </w:r>
      </w:hyperlink>
      <w:r>
        <w:rPr>
          <w:rFonts w:hint="eastAsia"/>
        </w:rPr>
        <w:t>》基于国家统计局及相关协会的详实数据，系统分析PC接口控制器行业的市场规模、产业链结构和价格动态，客观呈现PC接口控制器市场供需状况与技术发展水平。报告从PC接口控制器市场需求、政策环境和技术演进三个维度，对行业未来增长空间与潜在风险进行合理预判，并通过对PC接口控制器重点企业的经营策略的解析，帮助投资者和管理者把握市场机遇。报告涵盖PC接口控制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PC接口控制器市场概述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按照不同产品类型，PC接口控制器主要可以分为如下几个类别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中国不同产品类型PC接口控制器增长趋势2021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 控制器</w:t>
      </w:r>
      <w:r>
        <w:rPr>
          <w:rFonts w:hint="eastAsia"/>
        </w:rPr>
        <w:br/>
      </w:r>
      <w:r>
        <w:rPr>
          <w:rFonts w:hint="eastAsia"/>
        </w:rPr>
        <w:t>　　　　1.2.3 可编程逻辑控制器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从不同应用，PC接口控制器主要包括如下几个方面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中国不同应用PC接口控制器增长趋势2021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楼宇自动化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中国PC接口控制器发展现状及未来趋势（2021-2032）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中国市场PC接口控制器收入及增长率（2021-2032）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中国市场PC接口控制器销量及增长率（2021-2032）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中国市场主要PC接口控制器厂商分析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中国市场主要厂商PC接口控制器销量及市场占有率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中国市场主要厂商PC接口控制器销量（2021-2026）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中国市场主要厂商PC接口控制器收入及市场占有率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中国市场主要厂商PC接口控制器收入（2021-2026）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中国市场主要厂商PC接口控制器收入市场份额（2021-2026）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2025年中国市场主要厂商PC接口控制器收入排名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中国市场主要厂商PC接口控制器价格（2021-2026）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中国市场主要厂商PC接口控制器总部及产地分布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中国市场主要厂商成立时间及PC接口控制器商业化日期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中国市场主要厂商PC接口控制器产品类型及应用</w:t>
      </w:r>
      <w:r>
        <w:rPr>
          <w:rFonts w:hint="eastAsia"/>
        </w:rPr>
        <w:br/>
      </w:r>
      <w:r>
        <w:rPr>
          <w:rFonts w:hint="eastAsia"/>
        </w:rPr>
        <w:t>　　2.7 PC接口控制器行业集中度、竞争程度分析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PC接口控制器行业集中度分析：2025年中国Top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中国市场PC接口控制器第一梯队、第二梯队和第三梯队厂商（品牌）及2025年市场份额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不同产品类型PC接口控制器分析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中国市场不同产品类型PC接口控制器销量预测（2027-2032）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中国市场不同产品类型PC接口控制器规模（2021-2032）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中国市场不同产品类型PC接口控制器规模及市场份额（2021-2026）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中国市场不同产品类型PC接口控制器规模预测（2027-2032）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中国市场不同产品类型PC接口控制器价格走势（2021-2032）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不同应用PC接口控制器分析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中国市场不同应用PC接口控制器销量（2021-2032）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中国市场不同应用PC接口控制器销量预测（2027-2032）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中国市场不同应用PC接口控制器规模（2021-2032）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中国市场不同应用PC接口控制器规模及市场份额（2021-2026）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中国市场不同应用PC接口控制器规模预测（2027-2032）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中国市场不同应用PC接口控制器价格走势（2021-2032）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PC接口控制器行业发展分析---发展趋势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PC接口控制器行业发展分析---厂商壁垒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PC接口控制器行业发展分析---驱动因素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PC接口控制器行业发展分析---制约因素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PC接口控制器中国企业SWOT分析</w:t>
      </w:r>
      <w:r>
        <w:rPr>
          <w:rFonts w:hint="eastAsia"/>
        </w:rPr>
        <w:br/>
      </w:r>
      <w:r>
        <w:rPr>
          <w:rFonts w:hint="eastAsia"/>
        </w:rPr>
        <w:t>　　6.6 PC接口控制器行业发展分析---行业政策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PC接口控制器行业产业链简介</w:t>
      </w:r>
      <w:r>
        <w:rPr>
          <w:rFonts w:hint="eastAsia"/>
        </w:rPr>
        <w:br/>
      </w:r>
      <w:r>
        <w:rPr>
          <w:rFonts w:hint="eastAsia"/>
        </w:rPr>
        <w:t>　　7.2 PC接口控制器产业链分析-上游</w:t>
      </w:r>
      <w:r>
        <w:rPr>
          <w:rFonts w:hint="eastAsia"/>
        </w:rPr>
        <w:br/>
      </w:r>
      <w:r>
        <w:rPr>
          <w:rFonts w:hint="eastAsia"/>
        </w:rPr>
        <w:t>　　7.3 PC接口控制器产业链分析-中游</w:t>
      </w:r>
      <w:r>
        <w:rPr>
          <w:rFonts w:hint="eastAsia"/>
        </w:rPr>
        <w:br/>
      </w:r>
      <w:r>
        <w:rPr>
          <w:rFonts w:hint="eastAsia"/>
        </w:rPr>
        <w:t>　　7.4 PC接口控制器产业链分析-下游</w:t>
      </w:r>
      <w:r>
        <w:rPr>
          <w:rFonts w:hint="eastAsia"/>
        </w:rPr>
        <w:br/>
      </w:r>
      <w:r>
        <w:rPr>
          <w:rFonts w:hint="eastAsia"/>
        </w:rPr>
        <w:t>　　7.5 PC接口控制器行业采购模式</w:t>
      </w:r>
      <w:r>
        <w:rPr>
          <w:rFonts w:hint="eastAsia"/>
        </w:rPr>
        <w:br/>
      </w:r>
      <w:r>
        <w:rPr>
          <w:rFonts w:hint="eastAsia"/>
        </w:rPr>
        <w:t>　　7.6 PC接口控制器行业生产模式</w:t>
      </w:r>
      <w:r>
        <w:rPr>
          <w:rFonts w:hint="eastAsia"/>
        </w:rPr>
        <w:br/>
      </w:r>
      <w:r>
        <w:rPr>
          <w:rFonts w:hint="eastAsia"/>
        </w:rPr>
        <w:t>　　7.7 PC接口控制器行业销售模式及销售渠道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中国本土PC接口控制器产能、产量分析</w:t>
      </w:r>
      <w:r>
        <w:rPr>
          <w:rFonts w:hint="eastAsia"/>
        </w:rPr>
        <w:br/>
      </w:r>
      <w:r>
        <w:rPr>
          <w:rFonts w:hint="eastAsia"/>
        </w:rPr>
        <w:t>　　8.1 中国PC接口控制器供需现状及预测（2021-2032）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中国PC接口控制器产能、产量、产能利用率及发展趋势（2021-2032）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中国PC接口控制器产量、市场需求量及发展趋势（2021-2032）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中国PC接口控制器进出口分析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中国市场PC接口控制器主要进口来源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中国市场PC接口控制器主要出口目的地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不同产品类型PC接口控制器市场规模2021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不同应用PC接口控制器市场规模2021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中国市场主要厂商PC接口控制器销量市场份额（2021-2026）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中国市场主要厂商PC接口控制器收入（2021-2026）&amp;（万元）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中国市场主要厂商PC接口控制器收入份额（2021-2026）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2025年中国主要生产商PC接口控制器收入排名（万元）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中国市场主要厂商PC接口控制器价格（2021-2026）&amp;（元/件）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中国市场主要厂商PC接口控制器总部及产地分布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中国市场主要厂商成立时间及PC接口控制器商业化日期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中国市场主要厂商PC接口控制器产品类型及应用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2025年中国市场PC接口控制器主要厂商市场地位（第一梯队、第二梯队和第三梯队）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PC接口控制器市场投资、并购等现状分析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PC接口控制器生产基地、总部、竞争对手及市场地位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中国市场不同产品类型PC接口控制器销量（2021-2026）&amp;（千件）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中国市场不同产品类型PC接口控制器销量市场份额（2021-2026）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中国市场不同产品类型PC接口控制器销量预测（2027-2032）&amp;（千件）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中国市场不同产品类型PC接口控制器销量市场份额预测（2027-2032）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中国市场不同产品类型PC接口控制器规模（2021-2026）&amp;（万元）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中国市场不同产品类型PC接口控制器规模市场份额（2021-2026）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中国市场不同产品类型PC接口控制器规模预测（2027-2032）&amp;（万元）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中国市场不同产品类型PC接口控制器规模市场份额预测（2027-2032）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中国市场不同应用PC接口控制器销量（2021-2026）&amp;（千件）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中国市场不同应用PC接口控制器销量市场份额（2021-2026）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中国市场不同应用PC接口控制器销量预测（2027-2032）&amp;（千件）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中国市场不同应用PC接口控制器销量市场份额预测（2027-2032）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中国市场不同应用PC接口控制器规模（2021-2026）&amp;（万元）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中国市场不同应用PC接口控制器规模市场份额（2021-2026）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中国市场不同应用PC接口控制器规模预测（2027-2032）&amp;（万元）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中国市场不同应用PC接口控制器规模市场份额预测（2027-2032）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PC接口控制器行业发展分析---发展趋势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PC接口控制器行业发展分析---厂商壁垒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PC接口控制器行业发展分析---驱动因素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PC接口控制器行业发展分析---制约因素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PC接口控制器行业相关重点政策一览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PC接口控制器行业供应链分析</w:t>
      </w:r>
      <w:r>
        <w:rPr>
          <w:rFonts w:hint="eastAsia"/>
        </w:rPr>
        <w:br/>
      </w:r>
      <w:r>
        <w:rPr>
          <w:rFonts w:hint="eastAsia"/>
        </w:rPr>
        <w:t>　　表 106： PC接口控制器上游原料供应商</w:t>
      </w:r>
      <w:r>
        <w:rPr>
          <w:rFonts w:hint="eastAsia"/>
        </w:rPr>
        <w:br/>
      </w:r>
      <w:r>
        <w:rPr>
          <w:rFonts w:hint="eastAsia"/>
        </w:rPr>
        <w:t>　　表 107： PC接口控制器行业主要下游客户</w:t>
      </w:r>
      <w:r>
        <w:rPr>
          <w:rFonts w:hint="eastAsia"/>
        </w:rPr>
        <w:br/>
      </w:r>
      <w:r>
        <w:rPr>
          <w:rFonts w:hint="eastAsia"/>
        </w:rPr>
        <w:t>　　表 108： PC接口控制器典型经销商</w:t>
      </w:r>
      <w:r>
        <w:rPr>
          <w:rFonts w:hint="eastAsia"/>
        </w:rPr>
        <w:br/>
      </w:r>
      <w:r>
        <w:rPr>
          <w:rFonts w:hint="eastAsia"/>
        </w:rPr>
        <w:t>　　表 109： 中国PC接口控制器产量、销量、进口量及出口量（2021-2026）&amp;（千件）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中国PC接口控制器产量、销量、进口量及出口量预测（2027-2032）&amp;（千件）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中国市场PC接口控制器主要进口来源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中国市场PC接口控制器主要出口目的地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PC接口控制器产品图片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中国不同产品类型PC接口控制器市场规模市场份额2025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 控制器产品图片</w:t>
      </w:r>
      <w:r>
        <w:rPr>
          <w:rFonts w:hint="eastAsia"/>
        </w:rPr>
        <w:br/>
      </w:r>
      <w:r>
        <w:rPr>
          <w:rFonts w:hint="eastAsia"/>
        </w:rPr>
        <w:t>　　图 4： 可编程逻辑控制器产品图片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中国不同应用PC接口控制器市场份额2025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楼宇自动化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中国市场PC接口控制器市场规模，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中国市场PC接口控制器收入及增长率（2021-2032）&amp;（万元）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中国市场PC接口控制器销量及增长率（2021-2032）&amp;（千件）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2025年中国市场主要厂商PC接口控制器销量市场份额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2025年中国市场主要厂商PC接口控制器收入市场份额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2025年中国市场前五大厂商PC接口控制器市场份额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2025年中国市场PC接口控制器第一梯队、第二梯队和第三梯队厂商（品牌）及市场份额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中国市场不同产品类型PC接口控制器价格走势（2021-2032）&amp;（元/件）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中国市场不同应用PC接口控制器价格走势（2021-2032）&amp;（元/件）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PC接口控制器中国企业SWOT分析</w:t>
      </w:r>
      <w:r>
        <w:rPr>
          <w:rFonts w:hint="eastAsia"/>
        </w:rPr>
        <w:br/>
      </w:r>
      <w:r>
        <w:rPr>
          <w:rFonts w:hint="eastAsia"/>
        </w:rPr>
        <w:t>　　图 20： PC接口控制器产业链</w:t>
      </w:r>
      <w:r>
        <w:rPr>
          <w:rFonts w:hint="eastAsia"/>
        </w:rPr>
        <w:br/>
      </w:r>
      <w:r>
        <w:rPr>
          <w:rFonts w:hint="eastAsia"/>
        </w:rPr>
        <w:t>　　图 21： PC接口控制器行业采购模式分析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PC接口控制器行业生产模式分析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PC接口控制器行业销售模式分析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中国PC接口控制器产能、产量、产能利用率及发展趋势（2021-2032）&amp;（千件）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中国PC接口控制器产量、市场需求量及发展趋势（2021-2032）&amp;（千件）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ee8280cc542af" w:history="1">
        <w:r>
          <w:rPr>
            <w:rStyle w:val="Hyperlink"/>
          </w:rPr>
          <w:t>2026-2032年中国PC接口控制器行业现状及前景趋势报告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ee8280cc542af" w:history="1">
        <w:r>
          <w:rPr>
            <w:rStyle w:val="Hyperlink"/>
          </w:rPr>
          <w:t>https://www.20087.com/3/90/PCJieKouKongZhiQiDeXianZhuangYuFaZhanQianJing.html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c8cf0897a4474" w:history="1">
      <w:r>
        <w:rPr>
          <w:rStyle w:val="Hyperlink"/>
        </w:rPr>
        <w:t>2026-2032年中国PC接口控制器行业现状及前景趋势报告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CJieKouKongZhiQiDeXianZhuangYuFaZhanQianJing.html" TargetMode="External" Id="Rf8fee8280cc5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CJieKouKongZhiQiDeXianZhuangYuFaZhanQianJing.html" TargetMode="External" Id="R9e8c8cf0897a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2026-01-31T04:18:43Z</dcterms:created>
  <dcterms:modified xsi:type="dcterms:W3CDTF">2026-01-31T05:18:43Z</dcterms:modified>
  <dc:subject>2026-2032年中国PC接口控制器行业现状及前景趋势报告</dc:subject>
  <dc:title>2026-2032年中国PC接口控制器行业现状及前景趋势报告</dc:title>
  <cp:keywords>2026-2032年中国PC接口控制器行业现状及前景趋势报告</cp:keywords>
  <dc:description>2026-2032年中国PC接口控制器行业现状及前景趋势报告</dc:description>
</cp:coreProperties>
</file>