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27dd46da401a" w:history="1">
              <w:r>
                <w:rPr>
                  <w:rStyle w:val="Hyperlink"/>
                </w:rPr>
                <w:t>2025-2031年中国专业设计服务行业市场调研与趋势预测报告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27dd46da401a" w:history="1">
              <w:r>
                <w:rPr>
                  <w:rStyle w:val="Hyperlink"/>
                </w:rPr>
                <w:t>2025-2031年中国专业设计服务行业市场调研与趋势预测报告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427dd46da401a" w:history="1">
                <w:r>
                  <w:rPr>
                    <w:rStyle w:val="Hyperlink"/>
                  </w:rPr>
                  <w:t>https://www.20087.com/3/80/ZhuanYeSheJiFuWuFaZhanQuShiFenXi.html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设计服务行业受益于全球经济的数字化转型，市场需求日益增长。无论是平面设计、UI/UX设计、工业设计还是建筑设计，专业设计师们正运用最新的软件工具和技术，如虚拟现实、增强现实和人工智能辅助设计，来提升设计质量和效率。同时，跨学科合作成为常态，设计不再局限于美学，而是融入用户体验、工程可行性与商业策略，实现设计的多功能价值。</w:t>
      </w:r>
      <w:r>
        <w:rPr>
          <w:rFonts w:hint="eastAsia"/>
        </w:rPr>
        <w:br/>
      </w:r>
      <w:r>
        <w:rPr>
          <w:rFonts w:hint="eastAsia"/>
        </w:rPr>
        <w:t>　　未来，专业设计服务将更加注重跨领域融合和用户中心设计。跨领域融合趋势体现在设计与科技、心理学、社会学等学科的深度结合，以创造更富创新性和前瞻性的解决方案。用户中心设计趋势则意味着加强用户研究，深入了解用户需求和行为，设计出更加人性化、包容性和可持续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27dd46da401a" w:history="1">
        <w:r>
          <w:rPr>
            <w:rStyle w:val="Hyperlink"/>
          </w:rPr>
          <w:t>2025-2031年中国专业设计服务行业市场调研与趋势预测报告</w:t>
        </w:r>
      </w:hyperlink>
      <w:r>
        <w:rPr>
          <w:rFonts w:hint="eastAsia"/>
        </w:rPr>
        <w:t>》基于国家统计局及相关协会的详实数据，系统分析了专业设计服务行业的市场规模、重点企业表现、产业链结构、竞争格局及价格动态。报告内容严谨、数据详实，结合丰富图表，全面呈现专业设计服务行业现状与未来发展趋势。通过对专业设计服务技术现状、SWOT分析及市场前景的解读，报告为专业设计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专业设计服务产业概述</w:t>
      </w:r>
      <w:r>
        <w:rPr>
          <w:rFonts w:hint="eastAsia"/>
        </w:rPr>
        <w:br/>
      </w:r>
      <w:r>
        <w:rPr>
          <w:rFonts w:hint="eastAsia"/>
        </w:rPr>
        <w:t>　　第一节 专业设计服务定义</w:t>
      </w:r>
      <w:r>
        <w:rPr>
          <w:rFonts w:hint="eastAsia"/>
        </w:rPr>
        <w:br/>
      </w:r>
      <w:r>
        <w:rPr>
          <w:rFonts w:hint="eastAsia"/>
        </w:rPr>
        <w:t>　　第二节 专业设计服务行业特点</w:t>
      </w:r>
      <w:r>
        <w:rPr>
          <w:rFonts w:hint="eastAsia"/>
        </w:rPr>
        <w:br/>
      </w:r>
      <w:r>
        <w:rPr>
          <w:rFonts w:hint="eastAsia"/>
        </w:rPr>
        <w:t>　　第三节 专业设计服务产业链分析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2024-2025年中国专业设计服务行业运行环境分析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中国专业设计服务运行经济环境分析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中国专业设计服务产业政策环境分析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一、专业设计服务行业监管体制</w:t>
      </w:r>
      <w:r>
        <w:rPr>
          <w:rFonts w:hint="eastAsia"/>
        </w:rPr>
        <w:br/>
      </w:r>
      <w:r>
        <w:rPr>
          <w:rFonts w:hint="eastAsia"/>
        </w:rPr>
        <w:t>　　　　二、专业设计服务行业主要法规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三、主要专业设计服务产业政策</w:t>
      </w:r>
      <w:r>
        <w:rPr>
          <w:rFonts w:hint="eastAsia"/>
        </w:rPr>
        <w:br/>
      </w:r>
      <w:r>
        <w:rPr>
          <w:rFonts w:hint="eastAsia"/>
        </w:rPr>
        <w:t>　　第三节 中国专业设计服务产业社会环境分析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2024-2025年全球专业设计服务行业发展态势分析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全球专业设计服务市场发展现状分析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全球主要国家专业设计服务市场现状</w:t>
      </w:r>
      <w:r>
        <w:rPr>
          <w:rFonts w:hint="eastAsia"/>
        </w:rPr>
        <w:br/>
      </w:r>
      <w:r>
        <w:rPr>
          <w:rFonts w:hint="eastAsia"/>
        </w:rPr>
        <w:t>　　第三节 全球专业设计服务行业发展趋势预测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中国专业设计服务行业市场分析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2019-2024年中国专业设计服务行业规模情况</w:t>
      </w:r>
      <w:r>
        <w:rPr>
          <w:rFonts w:hint="eastAsia"/>
        </w:rPr>
        <w:br/>
      </w:r>
      <w:r>
        <w:rPr>
          <w:rFonts w:hint="eastAsia"/>
        </w:rPr>
        <w:t>　　　　一、专业设计服务行业市场规模情况分析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二、专业设计服务行业单位规模情况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三、专业设计服务行业人员规模情况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2019-2024年中国专业设计服务行业财务能力分析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二、专业设计服务行业偿债能力分析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三、专业设计服务行业营运能力分析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四、专业设计服务行业发展能力分析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2024-2025年中国专业设计服务行业热点动态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2025年中国专业设计服务行业面临的挑战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中国重点地区专业设计服务行业市场调研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重点地区（一）专业设计服务市场调研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重点地区（二）专业设计服务市场调研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重点地区（三）专业设计服务市场调研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重点地区（四）专业设计服务市场调研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重点地区（五）专业设计服务市场调研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中国专业设计服务行业价格走势及影响因素分析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国内专业设计服务行业价格回顾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国内专业设计服务行业价格走势预测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国内专业设计服务行业价格影响因素分析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中国专业设计服务行业客户调研</w:t>
      </w:r>
      <w:r>
        <w:rPr>
          <w:rFonts w:hint="eastAsia"/>
        </w:rPr>
        <w:br/>
      </w:r>
      <w:r>
        <w:rPr>
          <w:rFonts w:hint="eastAsia"/>
        </w:rPr>
        <w:t>　　　　一、专业设计服务行业客户偏好调查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二、客户对专业设计服务品牌的首要认知渠道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三、专业设计服务品牌忠诚度调查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四、专业设计服务行业客户消费理念调研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中国专业设计服务行业竞争格局分析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2025年专业设计服务行业集中度分析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一、专业设计服务市场集中度分析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二、专业设计服务企业集中度分析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2025年专业设计服务行业竞争格局分析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二、专业设计服务行业竞争格局展望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三、我国专业设计服务市场竞争趋势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专业设计服务行业重点企业发展调研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专业设计服务企业发展策略分析</w:t>
      </w:r>
      <w:r>
        <w:rPr>
          <w:rFonts w:hint="eastAsia"/>
        </w:rPr>
        <w:br/>
      </w:r>
      <w:r>
        <w:rPr>
          <w:rFonts w:hint="eastAsia"/>
        </w:rPr>
        <w:t>　　第一节 专业设计服务市场策略分析</w:t>
      </w:r>
      <w:r>
        <w:rPr>
          <w:rFonts w:hint="eastAsia"/>
        </w:rPr>
        <w:br/>
      </w:r>
      <w:r>
        <w:rPr>
          <w:rFonts w:hint="eastAsia"/>
        </w:rPr>
        <w:t>　　　　一、专业设计服务价格策略分析</w:t>
      </w:r>
      <w:r>
        <w:rPr>
          <w:rFonts w:hint="eastAsia"/>
        </w:rPr>
        <w:br/>
      </w:r>
      <w:r>
        <w:rPr>
          <w:rFonts w:hint="eastAsia"/>
        </w:rPr>
        <w:t>　　　　二、专业设计服务渠道策略分析</w:t>
      </w:r>
      <w:r>
        <w:rPr>
          <w:rFonts w:hint="eastAsia"/>
        </w:rPr>
        <w:br/>
      </w:r>
      <w:r>
        <w:rPr>
          <w:rFonts w:hint="eastAsia"/>
        </w:rPr>
        <w:t>　　第二节 专业设计服务销售策略分析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提高专业设计服务企业竞争力的策略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一、提高中国专业设计服务企业核心竞争力的对策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二、专业设计服务企业提升竞争力的主要方向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三、影响专业设计服务企业核心竞争力的因素及提升途径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四、提高专业设计服务企业竞争力的策略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专业设计服务行业投资风险与控制策略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专业设计服务行业SWOT模型分析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一、专业设计服务行业优势分析</w:t>
      </w:r>
      <w:r>
        <w:rPr>
          <w:rFonts w:hint="eastAsia"/>
        </w:rPr>
        <w:br/>
      </w:r>
      <w:r>
        <w:rPr>
          <w:rFonts w:hint="eastAsia"/>
        </w:rPr>
        <w:t>　　　　二、专业设计服务行业劣势分析</w:t>
      </w:r>
      <w:r>
        <w:rPr>
          <w:rFonts w:hint="eastAsia"/>
        </w:rPr>
        <w:br/>
      </w:r>
      <w:r>
        <w:rPr>
          <w:rFonts w:hint="eastAsia"/>
        </w:rPr>
        <w:t>　　　　三、专业设计服务行业机会分析</w:t>
      </w:r>
      <w:r>
        <w:rPr>
          <w:rFonts w:hint="eastAsia"/>
        </w:rPr>
        <w:br/>
      </w:r>
      <w:r>
        <w:rPr>
          <w:rFonts w:hint="eastAsia"/>
        </w:rPr>
        <w:t>　　　　四、专业设计服务行业风险分析</w:t>
      </w:r>
      <w:r>
        <w:rPr>
          <w:rFonts w:hint="eastAsia"/>
        </w:rPr>
        <w:br/>
      </w:r>
      <w:r>
        <w:rPr>
          <w:rFonts w:hint="eastAsia"/>
        </w:rPr>
        <w:t>　　第二节 专业设计服务行业投资风险及控制策略分析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一、专业设计服务市场风险及控制策略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二、专业设计服务行业政策风险及控制策略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三、专业设计服务行业经营风险及控制策略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四、专业设计服务同业竞争风险及控制策略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五、专业设计服务行业其他风险及控制策略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2025-2031年中国专业设计服务行业投资潜力及发展趋势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2025-2031年专业设计服务行业投资潜力分析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一、专业设计服务行业重点可投资领域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二、专业设计服务行业目标市场需求潜力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三、专业设计服务行业投资潜力综合评判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中:智:林:－2025-2031年中国专业设计服务行业发展趋势分析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一、2025年专业设计服务市场前景分析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二、2025年专业设计服务发展趋势预测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三、2025-2031年我国专业设计服务行业发展剖析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五、未来专业设计服务行业发展变局剖析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专业设计服务行业历程</w:t>
      </w:r>
      <w:r>
        <w:rPr>
          <w:rFonts w:hint="eastAsia"/>
        </w:rPr>
        <w:br/>
      </w:r>
      <w:r>
        <w:rPr>
          <w:rFonts w:hint="eastAsia"/>
        </w:rPr>
        <w:t>　　图表 专业设计服务行业生命周期</w:t>
      </w:r>
      <w:r>
        <w:rPr>
          <w:rFonts w:hint="eastAsia"/>
        </w:rPr>
        <w:br/>
      </w:r>
      <w:r>
        <w:rPr>
          <w:rFonts w:hint="eastAsia"/>
        </w:rPr>
        <w:t>　　图表 专业设计服务行业产业链分析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2019-2024年专业设计服务行业市场容量统计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2019-2024年中国专业设计服务行业经营效益分析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**地区专业设计服务行业市场需求情况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**地区专业设计服务行业市场需求情况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**地区专业设计服务市场规模及增长情况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**地区专业设计服务行业市场需求情况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专业设计服务重点企业（一）基本信息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专业设计服务重点企业（一）经营情况分析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专业设计服务重点企业（一）盈利能力情况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专业设计服务重点企业（二）经营情况分析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专业设计服务重点企业（二）盈利能力情况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专业设计服务重点企业（二）成长能力情况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2025-2031年中国专业设计服务行业市场容量预测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2025-2031年中国专业设计服务行业市场规模预测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2025-2031年中国专业设计服务市场前景分析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2025-2031年中国专业设计服务行业发展趋势预测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27dd46da401a" w:history="1">
        <w:r>
          <w:rPr>
            <w:rStyle w:val="Hyperlink"/>
          </w:rPr>
          <w:t>2025-2031年中国专业设计服务行业市场调研与趋势预测报告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427dd46da401a" w:history="1">
        <w:r>
          <w:rPr>
            <w:rStyle w:val="Hyperlink"/>
          </w:rPr>
          <w:t>https://www.20087.com/3/80/ZhuanYeSheJiFuWuFaZhanQuShiFenXi.html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热点：装修设计效果图免费、专业设计服务属于什么服务、装修设计师怎么找、专业设计服务税收编码、图文设计制作、7492专业设计服务、个人专业免费设计、专业设计服务和其他设计服务的区别、设计图片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818941ca840cd" w:history="1">
      <w:r>
        <w:rPr>
          <w:rStyle w:val="Hyperlink"/>
        </w:rPr>
        <w:t>2025-2031年中国专业设计服务行业市场调研与趋势预测报告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uanYeSheJiFuWuFaZhanQuShiFenXi.html" TargetMode="External" Id="Rea0427dd46da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uanYeSheJiFuWuFaZhanQuShiFenXi.html" TargetMode="External" Id="Rffd818941ca8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2025-02-06T05:16:00Z</dcterms:created>
  <dcterms:modified xsi:type="dcterms:W3CDTF">2025-02-06T06:16:00Z</dcterms:modified>
  <dc:subject>2025-2031年中国专业设计服务行业市场调研与趋势预测报告</dc:subject>
  <dc:title>2025-2031年中国专业设计服务行业市场调研与趋势预测报告</dc:title>
  <cp:keywords>2025-2031年中国专业设计服务行业市场调研与趋势预测报告</cp:keywords>
  <dc:description>2025-2031年中国专业设计服务行业市场调研与趋势预测报告</dc:description>
</cp:coreProperties>
</file>