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52c3ce7ae4187" w:history="1">
              <w:r>
                <w:rPr>
                  <w:rStyle w:val="Hyperlink"/>
                </w:rPr>
                <w:t>全球与中国健康App行业现状研究分析及市场前景预测报告（2025-2031年）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52c3ce7ae4187" w:history="1">
              <w:r>
                <w:rPr>
                  <w:rStyle w:val="Hyperlink"/>
                </w:rPr>
                <w:t>全球与中国健康App行业现状研究分析及市场前景预测报告（2025-2031年）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52c3ce7ae4187" w:history="1">
                <w:r>
                  <w:rPr>
                    <w:rStyle w:val="Hyperlink"/>
                  </w:rPr>
                  <w:t>https://www.20087.com/3/70/JianKangAppXianZhuangYuQianJingFenXi.html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应用程序是指通过移动设备提供健康管理服务的软件工具，涵盖健身追踪、饮食记录、心理健康支持等多个方面。随着智能手机普及率的提高和个人健康管理意识的增强，健康App已经成为人们日常生活中重要的一部分。一方面，可穿戴设备与手机应用的结合使得数据采集更加便捷高效，如心率监测、睡眠分析等功能帮助用户全面了解自身健康状况；另一方面，个性化推荐引擎和智能提醒功能增强了用户体验，例如根据用户的运动习惯定制训练计划或推送营养建议。此外，为了保障用户隐私和数据安全，许多开发者采取了加密传输、匿名化处理等措施，确保敏感信息的安全存储和合法使用。</w:t>
      </w:r>
      <w:r>
        <w:rPr>
          <w:rFonts w:hint="eastAsia"/>
        </w:rPr>
        <w:br/>
      </w:r>
      <w:r>
        <w:rPr>
          <w:rFonts w:hint="eastAsia"/>
        </w:rPr>
        <w:t>　　未来，健康App的发展将体现为多功能化和社区化两大特征。一方面，跨学科合作将成为新的增长点，如结合基因检测技术开发精准医疗方案，或者利用虚拟现实(VR)/增强现实(AR)创建沉浸式康复体验；另一方面，社交互动元素的融入有助于构建健康的社区生态，促进用户之间的交流和支持。长远来看，随着公众健康素养的提升和社会伦理讨论的深入，健康App还需解决隐私保护、知情同意等社会问题，确保技术应用符合道德规范。同时，成本效益分析也将成为决定该类产品能否广泛应用的关键因素之一，因此降低成本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52c3ce7ae4187" w:history="1">
        <w:r>
          <w:rPr>
            <w:rStyle w:val="Hyperlink"/>
          </w:rPr>
          <w:t>全球与中国健康App行业现状研究分析及市场前景预测报告（2025-2031年）</w:t>
        </w:r>
      </w:hyperlink>
      <w:r>
        <w:rPr>
          <w:rFonts w:hint="eastAsia"/>
        </w:rPr>
        <w:t>》通过严谨的内容、翔实的分析、权威的数据和直观的图表，全面解析了健康App行业的市场规模、需求变化、价格波动以及产业链构成。健康App报告深入剖析了当前市场现状，科学预测了未来健康App市场前景与发展趋势，特别关注了健康App细分市场的机会与挑战。同时，对健康App重点企业的竞争地位、品牌影响力和市场集中度进行了全面评估。健康App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健康App市场概述</w:t>
      </w:r>
      <w:r>
        <w:rPr>
          <w:rFonts w:hint="eastAsia"/>
        </w:rPr>
        <w:br/>
      </w:r>
      <w:r>
        <w:rPr>
          <w:rFonts w:hint="eastAsia"/>
        </w:rPr>
        <w:t>　　1.1 健康App市场概述</w:t>
      </w:r>
      <w:r>
        <w:rPr>
          <w:rFonts w:hint="eastAsia"/>
        </w:rPr>
        <w:br/>
      </w:r>
      <w:r>
        <w:rPr>
          <w:rFonts w:hint="eastAsia"/>
        </w:rPr>
        <w:t>　　1.2 不同产品类型健康App分析</w:t>
      </w:r>
      <w:r>
        <w:rPr>
          <w:rFonts w:hint="eastAsia"/>
        </w:rPr>
        <w:br/>
      </w:r>
      <w:r>
        <w:rPr>
          <w:rFonts w:hint="eastAsia"/>
        </w:rPr>
        <w:t>　　　　1.2.1 睡眠App</w:t>
      </w:r>
      <w:r>
        <w:rPr>
          <w:rFonts w:hint="eastAsia"/>
        </w:rPr>
        <w:br/>
      </w:r>
      <w:r>
        <w:rPr>
          <w:rFonts w:hint="eastAsia"/>
        </w:rPr>
        <w:t>　　　　1.2.2 营养管理App</w:t>
      </w:r>
      <w:r>
        <w:rPr>
          <w:rFonts w:hint="eastAsia"/>
        </w:rPr>
        <w:br/>
      </w:r>
      <w:r>
        <w:rPr>
          <w:rFonts w:hint="eastAsia"/>
        </w:rPr>
        <w:t>　　　　1.2.3 精神健康App</w:t>
      </w:r>
      <w:r>
        <w:rPr>
          <w:rFonts w:hint="eastAsia"/>
        </w:rPr>
        <w:br/>
      </w:r>
      <w:r>
        <w:rPr>
          <w:rFonts w:hint="eastAsia"/>
        </w:rPr>
        <w:t>　　　　1.2.4 锻炼App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全球市场不同产品类型健康App销售额对比（2020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全球不同产品类型健康App销售额及市场份额（2020-2025）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全球不同产品类型健康App销售额预测（2026-2031）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中国不同产品类型健康App销售额及市场份额（2020-2025）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中国不同产品类型健康App销售额预测（2026-2031）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从不同应用，健康App主要包括如下几个方面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安卓系统</w:t>
      </w:r>
      <w:r>
        <w:rPr>
          <w:rFonts w:hint="eastAsia"/>
        </w:rPr>
        <w:br/>
      </w:r>
      <w:r>
        <w:rPr>
          <w:rFonts w:hint="eastAsia"/>
        </w:rPr>
        <w:t>　　　　2.1.2 iOS系统</w:t>
      </w:r>
      <w:r>
        <w:rPr>
          <w:rFonts w:hint="eastAsia"/>
        </w:rPr>
        <w:br/>
      </w:r>
      <w:r>
        <w:rPr>
          <w:rFonts w:hint="eastAsia"/>
        </w:rPr>
        <w:t>　　2.2 全球市场不同应用健康App销售额对比（2020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全球不同应用健康App销售额及市场份额（2020-2025）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全球不同应用健康App销售额预测（2026-2031）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中国不同应用健康App销售额及市场份额（2020-2025）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中国不同应用健康App销售额预测（2026-2031）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全球健康App主要地区分析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全球主要地区健康App市场规模分析：2020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全球主要地区健康App销售额及份额（2020-2025年）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全球主要地区健康App销售额及份额预测（2026-2031）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东南亚健康App销售额及预测（2020-2031）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印度健康App销售额及预测（2020-2031）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全球主要企业健康App销售额及市场份额</w:t>
      </w:r>
      <w:r>
        <w:rPr>
          <w:rFonts w:hint="eastAsia"/>
        </w:rPr>
        <w:br/>
      </w:r>
      <w:r>
        <w:rPr>
          <w:rFonts w:hint="eastAsia"/>
        </w:rPr>
        <w:t>　　4.2 全球健康App主要企业竞争态势</w:t>
      </w:r>
      <w:r>
        <w:rPr>
          <w:rFonts w:hint="eastAsia"/>
        </w:rPr>
        <w:br/>
      </w:r>
      <w:r>
        <w:rPr>
          <w:rFonts w:hint="eastAsia"/>
        </w:rPr>
        <w:t>　　　　4.2.1 健康App行业集中度分析：2024年全球Top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全球健康App第一梯队、第二梯队和第三梯队企业及市场份额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2024年全球主要厂商健康App收入排名</w:t>
      </w:r>
      <w:r>
        <w:rPr>
          <w:rFonts w:hint="eastAsia"/>
        </w:rPr>
        <w:br/>
      </w:r>
      <w:r>
        <w:rPr>
          <w:rFonts w:hint="eastAsia"/>
        </w:rPr>
        <w:t>　　4.4 全球主要厂商健康App总部及市场区域分布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全球主要厂商健康App产品类型及应用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全球主要厂商健康App商业化日期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健康App全球领先企业SWOT分析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中国市场健康App主要企业分析</w:t>
      </w:r>
      <w:r>
        <w:rPr>
          <w:rFonts w:hint="eastAsia"/>
        </w:rPr>
        <w:br/>
      </w:r>
      <w:r>
        <w:rPr>
          <w:rFonts w:hint="eastAsia"/>
        </w:rPr>
        <w:t>　　5.1 中国健康App销售额及市场份额（2020-2025）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中国健康AppTop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健康App产品及服务介绍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健康App行业发展机遇及主要驱动因素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健康App行业发展面临的风险</w:t>
      </w:r>
      <w:r>
        <w:rPr>
          <w:rFonts w:hint="eastAsia"/>
        </w:rPr>
        <w:br/>
      </w:r>
      <w:r>
        <w:rPr>
          <w:rFonts w:hint="eastAsia"/>
        </w:rPr>
        <w:t>　　7.3 健康App行业政策分析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睡眠App主要企业列表</w:t>
      </w:r>
      <w:r>
        <w:rPr>
          <w:rFonts w:hint="eastAsia"/>
        </w:rPr>
        <w:br/>
      </w:r>
      <w:r>
        <w:rPr>
          <w:rFonts w:hint="eastAsia"/>
        </w:rPr>
        <w:t>　　表 2： 营养管理App主要企业列表</w:t>
      </w:r>
      <w:r>
        <w:rPr>
          <w:rFonts w:hint="eastAsia"/>
        </w:rPr>
        <w:br/>
      </w:r>
      <w:r>
        <w:rPr>
          <w:rFonts w:hint="eastAsia"/>
        </w:rPr>
        <w:t>　　表 3： 精神健康App主要企业列表</w:t>
      </w:r>
      <w:r>
        <w:rPr>
          <w:rFonts w:hint="eastAsia"/>
        </w:rPr>
        <w:br/>
      </w:r>
      <w:r>
        <w:rPr>
          <w:rFonts w:hint="eastAsia"/>
        </w:rPr>
        <w:t>　　表 4： 锻炼App主要企业列表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全球市场不同产品类型健康App销售额及增长率对比（2020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全球不同产品类型健康App销售额列表（2020-2025）&amp;（百万美元）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全球不同产品类型健康App销售额市场份额列表（2020-2025）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全球不同产品类型健康App销售额预测（2026-2031）&amp;（百万美元）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全球不同产品类型健康App销售额市场份额预测（2026-2031）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中国不同产品类型健康App销售额列表（2020-2025）&amp;（百万美元）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中国不同产品类型健康App销售额市场份额列表（2020-2025）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中国不同产品类型健康App销售额预测（2026-2031）&amp;（百万美元）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中国不同产品类型健康App销售额市场份额预测（2026-2031）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全球市场不同应用健康App销售额及增长率对比（2020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全球不同应用健康App销售额列表（2020-2025）&amp;（百万美元）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全球不同应用健康App销售额市场份额列表（2020-2025）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全球不同应用健康App销售额预测（2026-2031）&amp;（百万美元）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全球不同应用健康App市场份额预测（2026-2031）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中国不同应用健康App销售额列表（2020-2025）&amp;（百万美元）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中国不同应用健康App销售额市场份额列表（2020-2025）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中国不同应用健康App销售额预测（2026-2031）&amp;（百万美元）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中国不同应用健康App销售额市场份额预测（2026-2031）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全球主要地区健康App销售额：（2020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全球主要地区健康App销售额列表（2020-2025年）&amp;（百万美元）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全球主要地区健康App销售额及份额列表（2020-2025年）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全球主要地区健康App销售额列表预测（2026-2031）&amp;（百万美元）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全球主要地区健康App销售额及份额列表预测（2026-2031）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全球主要企业健康App销售额（2020-2025）&amp;（百万美元）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全球主要企业健康App销售额份额对比（2020-2025）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2024年全球健康App主要厂商市场地位（第一梯队、第二梯队和第三梯队）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2024年全球主要厂商健康App收入排名（百万美元）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全球主要厂商健康App总部及市场区域分布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全球主要厂商健康App产品类型及应用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全球主要厂商健康App商业化日期</w:t>
      </w:r>
      <w:r>
        <w:rPr>
          <w:rFonts w:hint="eastAsia"/>
        </w:rPr>
        <w:br/>
      </w:r>
      <w:r>
        <w:rPr>
          <w:rFonts w:hint="eastAsia"/>
        </w:rPr>
        <w:t>　　表 36： 全球健康App市场投资、并购等现状分析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中国主要企业健康App销售额列表（2020-2025）&amp;（百万美元）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中国主要企业健康App销售额份额对比（2020-2025）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健康App产品及服务介绍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健康App产品及服务介绍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健康App产品及服务介绍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健康App产品及服务介绍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健康App产品及服务介绍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健康App产品及服务介绍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健康App产品及服务介绍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健康App产品及服务介绍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健康App产品及服务介绍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健康App产品及服务介绍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健康App产品及服务介绍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健康App产品及服务介绍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健康App产品及服务介绍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重点企业（14）公司信息、总部、健康App市场地位以及主要的竞争对手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健康App产品及服务介绍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健康App收入及毛利率（2020-2025）&amp;（百万美元）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健康App行业发展机遇及主要驱动因素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109： 健康App行业发展面临的风险</w:t>
      </w:r>
      <w:r>
        <w:rPr>
          <w:rFonts w:hint="eastAsia"/>
        </w:rPr>
        <w:br/>
      </w:r>
      <w:r>
        <w:rPr>
          <w:rFonts w:hint="eastAsia"/>
        </w:rPr>
        <w:t>　　表 110： 健康App行业政策分析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健康App产品图片</w:t>
      </w:r>
      <w:r>
        <w:rPr>
          <w:rFonts w:hint="eastAsia"/>
        </w:rPr>
        <w:br/>
      </w:r>
      <w:r>
        <w:rPr>
          <w:rFonts w:hint="eastAsia"/>
        </w:rPr>
        <w:t>　　图 2： 全球市场健康App市场规模（销售额），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全球健康App市场销售额预测：（百万美元）&amp;（2020-2031）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中国市场健康App销售额及未来趋势（2020-2031）&amp;（百万美元）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睡眠App 产品图片</w:t>
      </w:r>
      <w:r>
        <w:rPr>
          <w:rFonts w:hint="eastAsia"/>
        </w:rPr>
        <w:br/>
      </w:r>
      <w:r>
        <w:rPr>
          <w:rFonts w:hint="eastAsia"/>
        </w:rPr>
        <w:t>　　图 6： 全球睡眠App规模及增长率（2020-2031）&amp;（百万美元）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营养管理App产品图片</w:t>
      </w:r>
      <w:r>
        <w:rPr>
          <w:rFonts w:hint="eastAsia"/>
        </w:rPr>
        <w:br/>
      </w:r>
      <w:r>
        <w:rPr>
          <w:rFonts w:hint="eastAsia"/>
        </w:rPr>
        <w:t>　　图 8： 全球营养管理App规模及增长率（2020-2031）&amp;（百万美元）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精神健康App产品图片</w:t>
      </w:r>
      <w:r>
        <w:rPr>
          <w:rFonts w:hint="eastAsia"/>
        </w:rPr>
        <w:br/>
      </w:r>
      <w:r>
        <w:rPr>
          <w:rFonts w:hint="eastAsia"/>
        </w:rPr>
        <w:t>　　图 10： 全球精神健康App规模及增长率（2020-2031）&amp;（百万美元）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锻炼App产品图片</w:t>
      </w:r>
      <w:r>
        <w:rPr>
          <w:rFonts w:hint="eastAsia"/>
        </w:rPr>
        <w:br/>
      </w:r>
      <w:r>
        <w:rPr>
          <w:rFonts w:hint="eastAsia"/>
        </w:rPr>
        <w:t>　　图 12： 全球锻炼App规模及增长率（2020-2031）&amp;（百万美元）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全球不同产品类型健康App市场份额2024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全球不同产品类型健康App市场份额2020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全球不同产品类型健康App市场份额预测2025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中国不同产品类型健康App市场份额2020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中国不同产品类型健康App市场份额预测2025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安卓系统</w:t>
      </w:r>
      <w:r>
        <w:rPr>
          <w:rFonts w:hint="eastAsia"/>
        </w:rPr>
        <w:br/>
      </w:r>
      <w:r>
        <w:rPr>
          <w:rFonts w:hint="eastAsia"/>
        </w:rPr>
        <w:t>　　图 21： iOS系统</w:t>
      </w:r>
      <w:r>
        <w:rPr>
          <w:rFonts w:hint="eastAsia"/>
        </w:rPr>
        <w:br/>
      </w:r>
      <w:r>
        <w:rPr>
          <w:rFonts w:hint="eastAsia"/>
        </w:rPr>
        <w:t>　　图 22： 全球不同应用健康App市场份额2024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全球不同应用健康App市场份额2020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全球主要地区健康App销售额市场份额（2020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印度健康App销售额及预测（2020-2031）&amp;（百万美元）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2024年全球前五大厂商健康App市场份额</w:t>
      </w:r>
      <w:r>
        <w:rPr>
          <w:rFonts w:hint="eastAsia"/>
        </w:rPr>
        <w:br/>
      </w:r>
      <w:r>
        <w:rPr>
          <w:rFonts w:hint="eastAsia"/>
        </w:rPr>
        <w:t>　　图 32： 2024年全球健康App第一梯队、第二梯队和第三梯队厂商及市场份额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健康App全球领先企业SWOT分析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2024年中国排名前三和前五健康App企业市场份额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52c3ce7ae4187" w:history="1">
        <w:r>
          <w:rPr>
            <w:rStyle w:val="Hyperlink"/>
          </w:rPr>
          <w:t>全球与中国健康App行业现状研究分析及市场前景预测报告（2025-2031年）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52c3ce7ae4187" w:history="1">
        <w:r>
          <w:rPr>
            <w:rStyle w:val="Hyperlink"/>
          </w:rPr>
          <w:t>https://www.20087.com/3/70/JianKangAppXianZhuangYuQianJingFenXi.html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28d2182e84e74" w:history="1">
      <w:r>
        <w:rPr>
          <w:rStyle w:val="Hyperlink"/>
        </w:rPr>
        <w:t>全球与中国健康App行业现状研究分析及市场前景预测报告（2025-2031年）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ianKangAppXianZhuangYuQianJingFenXi.html" TargetMode="External" Id="Rd3952c3ce7ae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ianKangAppXianZhuangYuQianJingFenXi.html" TargetMode="External" Id="Ra3928d2182e8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2025-01-05T01:07:29Z</dcterms:created>
  <dcterms:modified xsi:type="dcterms:W3CDTF">2025-01-05T02:07:29Z</dcterms:modified>
  <dc:subject>全球与中国健康App行业现状研究分析及市场前景预测报告（2025-2031年）</dc:subject>
  <dc:title>全球与中国健康App行业现状研究分析及市场前景预测报告（2025-2031年）</dc:title>
  <cp:keywords>全球与中国健康App行业现状研究分析及市场前景预测报告（2025-2031年）</cp:keywords>
  <dc:description>全球与中国健康App行业现状研究分析及市场前景预测报告（2025-2031年）</dc:description>
</cp:coreProperties>
</file>