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25cd4fac74394" w:history="1">
              <w:r>
                <w:rPr>
                  <w:rStyle w:val="Hyperlink"/>
                </w:rPr>
                <w:t>2024-2030年全球与中国区块链市场全面调研与发展趋势预测报告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25cd4fac74394" w:history="1">
              <w:r>
                <w:rPr>
                  <w:rStyle w:val="Hyperlink"/>
                </w:rPr>
                <w:t>2024-2030年全球与中国区块链市场全面调研与发展趋势预测报告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25cd4fac74394" w:history="1">
                <w:r>
                  <w:rPr>
                    <w:rStyle w:val="Hyperlink"/>
                  </w:rPr>
                  <w:t>https://www.20087.com/3/50/QuKuaiLianXianZhuangYuFaZhanQuSh.html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区块链技术以其去中心化、不可篡改和透明性等特性，在金融、供应链管理、版权保护等领域展现出巨大的潜力。随着技术的成熟，区块链的应用场景不断扩展，从加密货币到数字身份验证，再到智能合约，其价值逐渐被认可。然而，性能瓶颈、互操作性和法规不确定性仍是阻碍区块链大规模应用的主要障碍。</w:t>
      </w:r>
      <w:r>
        <w:rPr>
          <w:rFonts w:hint="eastAsia"/>
        </w:rPr>
        <w:br/>
      </w:r>
      <w:r>
        <w:rPr>
          <w:rFonts w:hint="eastAsia"/>
        </w:rPr>
        <w:t>　　未来，区块链技术将更加注重解决实际问题和跨链协作。市场调研网指出，一方面，通过优化算法和架构设计，提高交易速度和网络容量，以满足高频率和大规模数据处理需求。另一方面，建立统一的标准和协议，促进不同区块链之间的互操作性，实现数据和资产的无缝流转。此外，加强与现有法律框架的融合，制定清晰的监管政策，将为区块链技术的健康发展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25cd4fac74394" w:history="1">
        <w:r>
          <w:rPr>
            <w:rStyle w:val="Hyperlink"/>
          </w:rPr>
          <w:t>2024-2030年全球与中国区块链市场全面调研与发展趋势预测报告</w:t>
        </w:r>
      </w:hyperlink>
      <w:r>
        <w:rPr>
          <w:rFonts w:hint="eastAsia"/>
        </w:rPr>
        <w:t>》基于国家统计局及相关行业协会的详实数据，结合国内外区块链行业研究资料及深入市场调研，系统分析了区块链行业的市场规模、市场需求及产业链现状。报告重点探讨了区块链行业整体运行情况及细分领域特点，科学预测了区块链市场前景与发展趋势，揭示了区块链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d25cd4fac74394" w:history="1">
        <w:r>
          <w:rPr>
            <w:rStyle w:val="Hyperlink"/>
          </w:rPr>
          <w:t>2024-2030年全球与中国区块链市场全面调研与发展趋势预测报告</w:t>
        </w:r>
      </w:hyperlink>
      <w:r>
        <w:rPr>
          <w:rFonts w:hint="eastAsia"/>
        </w:rPr>
        <w:t>》，2024年区块链行业市场规模达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区块链市场概述</w:t>
      </w:r>
      <w:r>
        <w:rPr>
          <w:rFonts w:hint="eastAsia"/>
        </w:rPr>
        <w:br/>
      </w:r>
      <w:r>
        <w:rPr>
          <w:rFonts w:hint="eastAsia"/>
        </w:rPr>
        <w:t>　　1.1 区块链市场概述</w:t>
      </w:r>
      <w:r>
        <w:rPr>
          <w:rFonts w:hint="eastAsia"/>
        </w:rPr>
        <w:br/>
      </w:r>
      <w:r>
        <w:rPr>
          <w:rFonts w:hint="eastAsia"/>
        </w:rPr>
        <w:t>　　1.2 不同类型区块链分析</w:t>
      </w:r>
      <w:r>
        <w:rPr>
          <w:rFonts w:hint="eastAsia"/>
        </w:rPr>
        <w:br/>
      </w:r>
      <w:r>
        <w:rPr>
          <w:rFonts w:hint="eastAsia"/>
        </w:rPr>
        <w:t>　　　　1.2.1 预置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1.3 全球市场不同类型区块链规模对比分析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全球市场不同类型区块链规模对比（2018-2023年）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全球不同类型区块链规模及市场份额（2018-2023年）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中国市场不同类型区块链规模对比分析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中国市场不同类型区块链规模对比（2018-2023年）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中国不同类型区块链规模及市场份额（2018-2023年）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区块链市场概述</w:t>
      </w:r>
      <w:r>
        <w:rPr>
          <w:rFonts w:hint="eastAsia"/>
        </w:rPr>
        <w:br/>
      </w:r>
      <w:r>
        <w:rPr>
          <w:rFonts w:hint="eastAsia"/>
        </w:rPr>
        <w:t>　　2.1 区块链主要应用领域分析</w:t>
      </w:r>
      <w:r>
        <w:rPr>
          <w:rFonts w:hint="eastAsia"/>
        </w:rPr>
        <w:br/>
      </w:r>
      <w:r>
        <w:rPr>
          <w:rFonts w:hint="eastAsia"/>
        </w:rPr>
        <w:t>　　　　2.1.2 中小企业</w:t>
      </w:r>
      <w:r>
        <w:rPr>
          <w:rFonts w:hint="eastAsia"/>
        </w:rPr>
        <w:br/>
      </w:r>
      <w:r>
        <w:rPr>
          <w:rFonts w:hint="eastAsia"/>
        </w:rPr>
        <w:t>　　　　2.1.3 大企业</w:t>
      </w:r>
      <w:r>
        <w:rPr>
          <w:rFonts w:hint="eastAsia"/>
        </w:rPr>
        <w:br/>
      </w:r>
      <w:r>
        <w:rPr>
          <w:rFonts w:hint="eastAsia"/>
        </w:rPr>
        <w:t>　　2.2 全球区块链主要应用领域对比分析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全球区块链主要应用领域规模（万元）及增长率（2018-2023年）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全球区块链主要应用规模（万元）及增长率（2018-2023年）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中国区块链主要应用领域对比分析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中国区块链主要应用领域规模（万元）及增长率（2018-2023年）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中国区块链主要应用规模（万元）及增长率（2018-2023年）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全球主要地区区块链发展历程及现状分析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全球主要地区区块链现状与未来趋势分析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全球区块链主要地区对比分析（2018-2023年）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全球主要地区区块链规模及对比（2018-2023年）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全球区块链主要地区规模及市场份额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全球区块链规模（万元）及毛利率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北美区块链规模（万元）及毛利率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亚太区块链规模（万元）及毛利率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欧洲区块链规模（万元）及毛利率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南美区块链规模（万元）及毛利率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其他地区区块链规模（万元）及毛利率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中国区块链规模（万元）及毛利率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全球区块链主要企业竞争分析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全球主要企业区块链规模及市场份额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全球区块链主要企业竞争态势及未来趋势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全球区块链市场集中度</w:t>
      </w:r>
      <w:r>
        <w:rPr>
          <w:rFonts w:hint="eastAsia"/>
        </w:rPr>
        <w:br/>
      </w:r>
      <w:r>
        <w:rPr>
          <w:rFonts w:hint="eastAsia"/>
        </w:rPr>
        <w:t>　　　　4.3.2 全球区块链Top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中国区块链主要企业竞争分析</w:t>
      </w:r>
      <w:r>
        <w:rPr>
          <w:rFonts w:hint="eastAsia"/>
        </w:rPr>
        <w:br/>
      </w:r>
      <w:r>
        <w:rPr>
          <w:rFonts w:hint="eastAsia"/>
        </w:rPr>
        <w:t>　　5.1 中国区块链规模及市场份额（2018-2023年）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中国区块链Top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区块链主要企业现状分析</w:t>
      </w:r>
      <w:r>
        <w:rPr>
          <w:rFonts w:hint="eastAsia"/>
        </w:rPr>
        <w:br/>
      </w:r>
      <w:r>
        <w:rPr>
          <w:rFonts w:hint="eastAsia"/>
        </w:rPr>
        <w:t>　　5.1 IBM （US）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区块链产品类型及应用领域介绍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IBM （US）区块链规模（万元）及毛利率（2018-2023年）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IBM （US）主要业务介绍</w:t>
      </w:r>
      <w:r>
        <w:rPr>
          <w:rFonts w:hint="eastAsia"/>
        </w:rPr>
        <w:br/>
      </w:r>
      <w:r>
        <w:rPr>
          <w:rFonts w:hint="eastAsia"/>
        </w:rPr>
        <w:t>　　5.2 AWS （US）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区块链产品类型及应用领域介绍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AWS （US）区块链规模（万元）及毛利率（2018-2023年）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AWS （US）主要业务介绍</w:t>
      </w:r>
      <w:r>
        <w:rPr>
          <w:rFonts w:hint="eastAsia"/>
        </w:rPr>
        <w:br/>
      </w:r>
      <w:r>
        <w:rPr>
          <w:rFonts w:hint="eastAsia"/>
        </w:rPr>
        <w:t>　　5.3 Microsoft （US）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区块链产品类型及应用领域介绍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Microsoft （US）区块链规模（万元）及毛利率（2018-2023年）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Microsoft （US）主要业务介绍</w:t>
      </w:r>
      <w:r>
        <w:rPr>
          <w:rFonts w:hint="eastAsia"/>
        </w:rPr>
        <w:br/>
      </w:r>
      <w:r>
        <w:rPr>
          <w:rFonts w:hint="eastAsia"/>
        </w:rPr>
        <w:t>　　5.4 SAP （Germany）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区块链产品类型及应用领域介绍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SAP （Germany）区块链规模（万元）及毛利率（2018-2023年）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SAP （Germany）主要业务介绍</w:t>
      </w:r>
      <w:r>
        <w:rPr>
          <w:rFonts w:hint="eastAsia"/>
        </w:rPr>
        <w:br/>
      </w:r>
      <w:r>
        <w:rPr>
          <w:rFonts w:hint="eastAsia"/>
        </w:rPr>
        <w:t>　　5.5 Intel （US）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区块链产品类型及应用领域介绍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Intel （US）区块链规模（万元）及毛利率（2018-2023年）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Intel （US）主要业务介绍</w:t>
      </w:r>
      <w:r>
        <w:rPr>
          <w:rFonts w:hint="eastAsia"/>
        </w:rPr>
        <w:br/>
      </w:r>
      <w:r>
        <w:rPr>
          <w:rFonts w:hint="eastAsia"/>
        </w:rPr>
        <w:t>　　5.6 Oracle （US）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区块链产品类型及应用领域介绍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Oracle （US）区块链规模（万元）及毛利率（2018-2023年）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Oracle （US）主要业务介绍</w:t>
      </w:r>
      <w:r>
        <w:rPr>
          <w:rFonts w:hint="eastAsia"/>
        </w:rPr>
        <w:br/>
      </w:r>
      <w:r>
        <w:rPr>
          <w:rFonts w:hint="eastAsia"/>
        </w:rPr>
        <w:t>　　5.7 Bitfury （US）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区块链产品类型及应用领域介绍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Bitfury （US）区块链规模（万元）及毛利率（2018-2023年）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Bitfury （US）主要业务介绍</w:t>
      </w:r>
      <w:r>
        <w:rPr>
          <w:rFonts w:hint="eastAsia"/>
        </w:rPr>
        <w:br/>
      </w:r>
      <w:r>
        <w:rPr>
          <w:rFonts w:hint="eastAsia"/>
        </w:rPr>
        <w:t>　　5.8 Cegeka （Netherlands）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区块链产品类型及应用领域介绍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Cegeka （Netherlands）区块链规模（万元）及毛利率（2018-2023年）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Cegeka （Netherlands）主要业务介绍</w:t>
      </w:r>
      <w:r>
        <w:rPr>
          <w:rFonts w:hint="eastAsia"/>
        </w:rPr>
        <w:br/>
      </w:r>
      <w:r>
        <w:rPr>
          <w:rFonts w:hint="eastAsia"/>
        </w:rPr>
        <w:t>　　5.9 Earthport （UK）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区块链产品类型及应用领域介绍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Earthport （UK）区块链规模（万元）及毛利率（2018-2023年）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Earthport （UK）主要业务介绍</w:t>
      </w:r>
      <w:r>
        <w:rPr>
          <w:rFonts w:hint="eastAsia"/>
        </w:rPr>
        <w:br/>
      </w:r>
      <w:r>
        <w:rPr>
          <w:rFonts w:hint="eastAsia"/>
        </w:rPr>
        <w:t>　　5.10 Guardtime （Estonia）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区块链产品类型及应用领域介绍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Guardtime （Estonia）区块链规模（万元）及毛利率（2018-2023年）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Guardtime （Estonia）主要业务介绍</w:t>
      </w:r>
      <w:r>
        <w:rPr>
          <w:rFonts w:hint="eastAsia"/>
        </w:rPr>
        <w:br/>
      </w:r>
      <w:r>
        <w:rPr>
          <w:rFonts w:hint="eastAsia"/>
        </w:rPr>
        <w:t>　　5.11 Digital Asset Holdings （US）</w:t>
      </w:r>
      <w:r>
        <w:rPr>
          <w:rFonts w:hint="eastAsia"/>
        </w:rPr>
        <w:br/>
      </w:r>
      <w:r>
        <w:rPr>
          <w:rFonts w:hint="eastAsia"/>
        </w:rPr>
        <w:t>　　5.12 Chain （US）</w:t>
      </w:r>
      <w:r>
        <w:rPr>
          <w:rFonts w:hint="eastAsia"/>
        </w:rPr>
        <w:br/>
      </w:r>
      <w:r>
        <w:rPr>
          <w:rFonts w:hint="eastAsia"/>
        </w:rPr>
        <w:t>　　5.13 Huawei （China）</w:t>
      </w:r>
      <w:r>
        <w:rPr>
          <w:rFonts w:hint="eastAsia"/>
        </w:rPr>
        <w:br/>
      </w:r>
      <w:r>
        <w:rPr>
          <w:rFonts w:hint="eastAsia"/>
        </w:rPr>
        <w:t>　　5.14 BlockCypher （US）</w:t>
      </w:r>
      <w:r>
        <w:rPr>
          <w:rFonts w:hint="eastAsia"/>
        </w:rPr>
        <w:br/>
      </w:r>
      <w:r>
        <w:rPr>
          <w:rFonts w:hint="eastAsia"/>
        </w:rPr>
        <w:t>　　5.15 Symbiont （US）</w:t>
      </w:r>
      <w:r>
        <w:rPr>
          <w:rFonts w:hint="eastAsia"/>
        </w:rPr>
        <w:br/>
      </w:r>
      <w:r>
        <w:rPr>
          <w:rFonts w:hint="eastAsia"/>
        </w:rPr>
        <w:t>　　5.16 BigchainDB （ Germany）</w:t>
      </w:r>
      <w:r>
        <w:rPr>
          <w:rFonts w:hint="eastAsia"/>
        </w:rPr>
        <w:br/>
      </w:r>
      <w:r>
        <w:rPr>
          <w:rFonts w:hint="eastAsia"/>
        </w:rPr>
        <w:t>　　5.17 Applied Blockchain （UK）</w:t>
      </w:r>
      <w:r>
        <w:rPr>
          <w:rFonts w:hint="eastAsia"/>
        </w:rPr>
        <w:br/>
      </w:r>
      <w:r>
        <w:rPr>
          <w:rFonts w:hint="eastAsia"/>
        </w:rPr>
        <w:t>　　5.18 RecordsKeeper （Gibraltar）</w:t>
      </w:r>
      <w:r>
        <w:rPr>
          <w:rFonts w:hint="eastAsia"/>
        </w:rPr>
        <w:br/>
      </w:r>
      <w:r>
        <w:rPr>
          <w:rFonts w:hint="eastAsia"/>
        </w:rPr>
        <w:t>　　5.19 Blockpoint （US）</w:t>
      </w:r>
      <w:r>
        <w:rPr>
          <w:rFonts w:hint="eastAsia"/>
        </w:rPr>
        <w:br/>
      </w:r>
      <w:r>
        <w:rPr>
          <w:rFonts w:hint="eastAsia"/>
        </w:rPr>
        <w:t>　　5.20 Auxesis Group （India）</w:t>
      </w:r>
      <w:r>
        <w:rPr>
          <w:rFonts w:hint="eastAsia"/>
        </w:rPr>
        <w:br/>
      </w:r>
      <w:r>
        <w:rPr>
          <w:rFonts w:hint="eastAsia"/>
        </w:rPr>
        <w:t>　　5.21 BTL Group （Canada）</w:t>
      </w:r>
      <w:r>
        <w:rPr>
          <w:rFonts w:hint="eastAsia"/>
        </w:rPr>
        <w:br/>
      </w:r>
      <w:r>
        <w:rPr>
          <w:rFonts w:hint="eastAsia"/>
        </w:rPr>
        <w:t>　　5.22 Blockchain Foundry （Singapore）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区块链行业动态分析</w:t>
      </w:r>
      <w:r>
        <w:rPr>
          <w:rFonts w:hint="eastAsia"/>
        </w:rPr>
        <w:br/>
      </w:r>
      <w:r>
        <w:rPr>
          <w:rFonts w:hint="eastAsia"/>
        </w:rPr>
        <w:t>　　7.1 区块链发展历史、现状及趋势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区块链发展机遇、挑战及潜在风险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区块链当前及未来发展机遇</w:t>
      </w:r>
      <w:r>
        <w:rPr>
          <w:rFonts w:hint="eastAsia"/>
        </w:rPr>
        <w:br/>
      </w:r>
      <w:r>
        <w:rPr>
          <w:rFonts w:hint="eastAsia"/>
        </w:rPr>
        <w:t>　　　　7.2.2 区块链发展面临的主要挑战</w:t>
      </w:r>
      <w:r>
        <w:rPr>
          <w:rFonts w:hint="eastAsia"/>
        </w:rPr>
        <w:br/>
      </w:r>
      <w:r>
        <w:rPr>
          <w:rFonts w:hint="eastAsia"/>
        </w:rPr>
        <w:t>　　　　7.2.3 区块链目前存在的风险及潜在风险</w:t>
      </w:r>
      <w:r>
        <w:rPr>
          <w:rFonts w:hint="eastAsia"/>
        </w:rPr>
        <w:br/>
      </w:r>
      <w:r>
        <w:rPr>
          <w:rFonts w:hint="eastAsia"/>
        </w:rPr>
        <w:t>　　7.3 区块链市场有利因素、不利因素分析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区块链发展的推动因素、有利条件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区块链发展的阻力、不利因素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全球区块链市场发展预测</w:t>
      </w:r>
      <w:r>
        <w:rPr>
          <w:rFonts w:hint="eastAsia"/>
        </w:rPr>
        <w:br/>
      </w:r>
      <w:r>
        <w:rPr>
          <w:rFonts w:hint="eastAsia"/>
        </w:rPr>
        <w:t>　　8.1 全球区块链规模（万元）预测（2024-2030年）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中国区块链发展预测</w:t>
      </w:r>
      <w:r>
        <w:rPr>
          <w:rFonts w:hint="eastAsia"/>
        </w:rPr>
        <w:br/>
      </w:r>
      <w:r>
        <w:rPr>
          <w:rFonts w:hint="eastAsia"/>
        </w:rPr>
        <w:t>　　8.3 全球主要地区区块链市场预测</w:t>
      </w:r>
      <w:r>
        <w:rPr>
          <w:rFonts w:hint="eastAsia"/>
        </w:rPr>
        <w:br/>
      </w:r>
      <w:r>
        <w:rPr>
          <w:rFonts w:hint="eastAsia"/>
        </w:rPr>
        <w:t>　　　　8.3.1 北美区块链发展趋势及未来潜力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欧洲区块链发展趋势及未来潜力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亚太区块链发展趋势及未来潜力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南美区块链发展趋势及未来潜力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不同类型区块链发展预测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全球不同类型区块链规模（万元）分析预测（2024-2030年）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中国不同类型区块链规模（万元）分析预测</w:t>
      </w:r>
      <w:r>
        <w:rPr>
          <w:rFonts w:hint="eastAsia"/>
        </w:rPr>
        <w:br/>
      </w:r>
      <w:r>
        <w:rPr>
          <w:rFonts w:hint="eastAsia"/>
        </w:rPr>
        <w:t>　　8.5 区块链主要应用领域分析预测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全球区块链主要应用领域规模预测（2024-2030年）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中国区块链主要应用领域规模预测（2024-2030年）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图：2018-2030年全球区块链市场规模（万元）及未来趋势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图：2018-2030年中国区块链市场规模（万元）及未来趋势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表：全球市场不同类型区块链规模（万元）及增长率对比（2018-2023年）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表：2018-2023年全球不同类型区块链规模列表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表：2018-2023年全球不同类型区块链规模市场份额列表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表：2024-2030年全球不同类型区块链规模市场份额列表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图：2023年全球不同类型区块链市场份额</w:t>
      </w:r>
      <w:r>
        <w:rPr>
          <w:rFonts w:hint="eastAsia"/>
        </w:rPr>
        <w:br/>
      </w:r>
      <w:r>
        <w:rPr>
          <w:rFonts w:hint="eastAsia"/>
        </w:rPr>
        <w:t>　　表：中国不同类型区块链规模（万元）及增长率对比（2018-2023年）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表：2018-2023年中国不同类型区块链规模列表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表：2018-2023年中国不同类型区块链规模市场份额列表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图：中国不同类型区块链规模市场份额列表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图：2023年中国不同类型区块链规模市场份额</w:t>
      </w:r>
      <w:r>
        <w:rPr>
          <w:rFonts w:hint="eastAsia"/>
        </w:rPr>
        <w:br/>
      </w:r>
      <w:r>
        <w:rPr>
          <w:rFonts w:hint="eastAsia"/>
        </w:rPr>
        <w:t>　　图：区块链应用</w:t>
      </w:r>
      <w:r>
        <w:rPr>
          <w:rFonts w:hint="eastAsia"/>
        </w:rPr>
        <w:br/>
      </w:r>
      <w:r>
        <w:rPr>
          <w:rFonts w:hint="eastAsia"/>
        </w:rPr>
        <w:t>　　表：全球区块链主要应用领域规模对比（2018-2023年）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表：全球区块链主要应用规模（2018-2023年）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表：全球区块链主要应用规模份额（2018-2023年）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图：全球区块链主要应用规模份额（2018-2023年）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图：2023年全球区块链主要应用规模份额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表：2018-2023年中国区块链主要应用领域规模对比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表：中国区块链主要应用领域规模（2018-2023年）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表：中国区块链主要应用领域规模份额（2018-2023年）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图：中国区块链主要应用领域规模份额（2018-2023年）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图：2023年中国区块链主要应用领域规模份额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表：全球主要地区区块链规模（万元）及增长率对比（2018-2023年）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图：2018-2023年北美区块链规模（万元）及增长率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图：2018-2023年亚太区块链规模（万元）及增长率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图：欧洲区块链规模（万元）及增长率（2018-2023年）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图：南美区块链规模（万元）及增长率（2018-2023年）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图：其他地区区块链规模（万元）及增长率（2018-2023年）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图：中国区块链规模（万元）及增长率（2018-2023年）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表：2018-2023年全球主要地区区块链规模（万元）列表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图：2018-2023年全球主要地区区块链规模市场份额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图：2024-2030年全球主要地区区块链规模市场份额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图：2023年全球主要地区区块链规模市场份额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表：2018-2023年全球区块链规模（万元）及毛利率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表：2018-2023年北美区块链规模（万元）及毛利率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表：2018-2023年欧洲区块链规模（万元）及毛利率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表：2018-2023年亚太区块链规模（万元）及毛利率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表：2018-2023年南美区块链规模（万元）及毛利率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表：2018-2023年其他地区区块链规模（万元）及毛利率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表：2018-2023年中国区块链规模（万元）及毛利率（2018-2023年）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表：2018-2023年全球主要企业区块链规模（万元）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表：2018-2023年全球主要企业区块链规模份额对比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图：2023年全球主要企业区块链规模份额对比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图：2022年全球主要企业区块链规模份额对比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表：全球区块链主要企业产品类型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图：2023年全球区块链Top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图：2023年全球区块链Top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表：2018-2023年中国主要企业区块链规模（万元）列表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表：2018-2023年中国主要企业区块链规模份额对比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图：2023年中国主要企业区块链规模份额对比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图：2022年中国主要企业区块链规模份额对比</w:t>
      </w:r>
      <w:r>
        <w:rPr>
          <w:rFonts w:hint="eastAsia"/>
        </w:rPr>
        <w:br/>
      </w:r>
      <w:r>
        <w:rPr>
          <w:rFonts w:hint="eastAsia"/>
        </w:rPr>
        <w:t>　　图：2023年中国区块链Top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图：2023年中国区块链Top 5企业市场份额</w:t>
      </w:r>
      <w:r>
        <w:rPr>
          <w:rFonts w:hint="eastAsia"/>
        </w:rPr>
        <w:br/>
      </w:r>
      <w:r>
        <w:rPr>
          <w:rFonts w:hint="eastAsia"/>
        </w:rPr>
        <w:t>　　表：IBM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 （US）区块链规模（万元）及毛利率</w:t>
      </w:r>
      <w:r>
        <w:rPr>
          <w:rFonts w:hint="eastAsia"/>
        </w:rPr>
        <w:br/>
      </w:r>
      <w:r>
        <w:rPr>
          <w:rFonts w:hint="eastAsia"/>
        </w:rPr>
        <w:t>　　表：IBM （US）区块链规模增长率</w:t>
      </w:r>
      <w:r>
        <w:rPr>
          <w:rFonts w:hint="eastAsia"/>
        </w:rPr>
        <w:br/>
      </w:r>
      <w:r>
        <w:rPr>
          <w:rFonts w:hint="eastAsia"/>
        </w:rPr>
        <w:t>　　表：IBM （US）区块链规模全球市场份额</w:t>
      </w:r>
      <w:r>
        <w:rPr>
          <w:rFonts w:hint="eastAsia"/>
        </w:rPr>
        <w:br/>
      </w:r>
      <w:r>
        <w:rPr>
          <w:rFonts w:hint="eastAsia"/>
        </w:rPr>
        <w:t>　　表：AWS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表：AWS （US）区块链规模（万元）及毛利率</w:t>
      </w:r>
      <w:r>
        <w:rPr>
          <w:rFonts w:hint="eastAsia"/>
        </w:rPr>
        <w:br/>
      </w:r>
      <w:r>
        <w:rPr>
          <w:rFonts w:hint="eastAsia"/>
        </w:rPr>
        <w:t>　　表：AWS （US）区块链规模增长率</w:t>
      </w:r>
      <w:r>
        <w:rPr>
          <w:rFonts w:hint="eastAsia"/>
        </w:rPr>
        <w:br/>
      </w:r>
      <w:r>
        <w:rPr>
          <w:rFonts w:hint="eastAsia"/>
        </w:rPr>
        <w:t>　　表：AWS （US）区块链规模全球市场份额</w:t>
      </w:r>
      <w:r>
        <w:rPr>
          <w:rFonts w:hint="eastAsia"/>
        </w:rPr>
        <w:br/>
      </w:r>
      <w:r>
        <w:rPr>
          <w:rFonts w:hint="eastAsia"/>
        </w:rPr>
        <w:t>　　表：Microsoft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表：Microsoft （US）区块链规模（万元）及毛利率</w:t>
      </w:r>
      <w:r>
        <w:rPr>
          <w:rFonts w:hint="eastAsia"/>
        </w:rPr>
        <w:br/>
      </w:r>
      <w:r>
        <w:rPr>
          <w:rFonts w:hint="eastAsia"/>
        </w:rPr>
        <w:t>　　表：Microsoft （US）区块链规模增长率</w:t>
      </w:r>
      <w:r>
        <w:rPr>
          <w:rFonts w:hint="eastAsia"/>
        </w:rPr>
        <w:br/>
      </w:r>
      <w:r>
        <w:rPr>
          <w:rFonts w:hint="eastAsia"/>
        </w:rPr>
        <w:t>　　表：Microsoft （US）区块链规模全球市场份额</w:t>
      </w:r>
      <w:r>
        <w:rPr>
          <w:rFonts w:hint="eastAsia"/>
        </w:rPr>
        <w:br/>
      </w:r>
      <w:r>
        <w:rPr>
          <w:rFonts w:hint="eastAsia"/>
        </w:rPr>
        <w:t>　　表：SAP （Germany）基本信息、主要业务介绍、市场地位以及主要的竞争对手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表：SAP （Germany）区块链规模（万元）及毛利率</w:t>
      </w:r>
      <w:r>
        <w:rPr>
          <w:rFonts w:hint="eastAsia"/>
        </w:rPr>
        <w:br/>
      </w:r>
      <w:r>
        <w:rPr>
          <w:rFonts w:hint="eastAsia"/>
        </w:rPr>
        <w:t>　　表：SAP （Germany）区块链规模增长率</w:t>
      </w:r>
      <w:r>
        <w:rPr>
          <w:rFonts w:hint="eastAsia"/>
        </w:rPr>
        <w:br/>
      </w:r>
      <w:r>
        <w:rPr>
          <w:rFonts w:hint="eastAsia"/>
        </w:rPr>
        <w:t>　　表：SAP （Germany）区块链规模全球市场份额</w:t>
      </w:r>
      <w:r>
        <w:rPr>
          <w:rFonts w:hint="eastAsia"/>
        </w:rPr>
        <w:br/>
      </w:r>
      <w:r>
        <w:rPr>
          <w:rFonts w:hint="eastAsia"/>
        </w:rPr>
        <w:t>　　表：Intel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表：Intel （US）区块链规模（万元）及毛利率</w:t>
      </w:r>
      <w:r>
        <w:rPr>
          <w:rFonts w:hint="eastAsia"/>
        </w:rPr>
        <w:br/>
      </w:r>
      <w:r>
        <w:rPr>
          <w:rFonts w:hint="eastAsia"/>
        </w:rPr>
        <w:t>　　表：Intel （US）区块链规模增长率</w:t>
      </w:r>
      <w:r>
        <w:rPr>
          <w:rFonts w:hint="eastAsia"/>
        </w:rPr>
        <w:br/>
      </w:r>
      <w:r>
        <w:rPr>
          <w:rFonts w:hint="eastAsia"/>
        </w:rPr>
        <w:t>　　表：Intel （US）区块链规模全球市场份额</w:t>
      </w:r>
      <w:r>
        <w:rPr>
          <w:rFonts w:hint="eastAsia"/>
        </w:rPr>
        <w:br/>
      </w:r>
      <w:r>
        <w:rPr>
          <w:rFonts w:hint="eastAsia"/>
        </w:rPr>
        <w:t>　　表：Oracle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表：Oracle （US）区块链规模（万元）及毛利率</w:t>
      </w:r>
      <w:r>
        <w:rPr>
          <w:rFonts w:hint="eastAsia"/>
        </w:rPr>
        <w:br/>
      </w:r>
      <w:r>
        <w:rPr>
          <w:rFonts w:hint="eastAsia"/>
        </w:rPr>
        <w:t>　　表：Oracle （US）区块链规模增长率</w:t>
      </w:r>
      <w:r>
        <w:rPr>
          <w:rFonts w:hint="eastAsia"/>
        </w:rPr>
        <w:br/>
      </w:r>
      <w:r>
        <w:rPr>
          <w:rFonts w:hint="eastAsia"/>
        </w:rPr>
        <w:t>　　表：Oracle （US）区块链规模全球市场份额</w:t>
      </w:r>
      <w:r>
        <w:rPr>
          <w:rFonts w:hint="eastAsia"/>
        </w:rPr>
        <w:br/>
      </w:r>
      <w:r>
        <w:rPr>
          <w:rFonts w:hint="eastAsia"/>
        </w:rPr>
        <w:t>　　表：Bitfury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表：Bitfury （US）区块链规模（万元）及毛利率</w:t>
      </w:r>
      <w:r>
        <w:rPr>
          <w:rFonts w:hint="eastAsia"/>
        </w:rPr>
        <w:br/>
      </w:r>
      <w:r>
        <w:rPr>
          <w:rFonts w:hint="eastAsia"/>
        </w:rPr>
        <w:t>　　表：Bitfury （US）区块链规模增长率</w:t>
      </w:r>
      <w:r>
        <w:rPr>
          <w:rFonts w:hint="eastAsia"/>
        </w:rPr>
        <w:br/>
      </w:r>
      <w:r>
        <w:rPr>
          <w:rFonts w:hint="eastAsia"/>
        </w:rPr>
        <w:t>　　表：Bitfury （US）区块链规模全球市场份额</w:t>
      </w:r>
      <w:r>
        <w:rPr>
          <w:rFonts w:hint="eastAsia"/>
        </w:rPr>
        <w:br/>
      </w:r>
      <w:r>
        <w:rPr>
          <w:rFonts w:hint="eastAsia"/>
        </w:rPr>
        <w:t>　　表：Cegeka （Netherlands）基本信息、主要业务介绍、市场地位以及主要的竞争对手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表：Cegeka （Netherlands）区块链规模（万元）及毛利率</w:t>
      </w:r>
      <w:r>
        <w:rPr>
          <w:rFonts w:hint="eastAsia"/>
        </w:rPr>
        <w:br/>
      </w:r>
      <w:r>
        <w:rPr>
          <w:rFonts w:hint="eastAsia"/>
        </w:rPr>
        <w:t>　　表：Cegeka （Netherlands）区块链规模增长率</w:t>
      </w:r>
      <w:r>
        <w:rPr>
          <w:rFonts w:hint="eastAsia"/>
        </w:rPr>
        <w:br/>
      </w:r>
      <w:r>
        <w:rPr>
          <w:rFonts w:hint="eastAsia"/>
        </w:rPr>
        <w:t>　　表：Cegeka （Netherlands）区块链规模全球市场份额</w:t>
      </w:r>
      <w:r>
        <w:rPr>
          <w:rFonts w:hint="eastAsia"/>
        </w:rPr>
        <w:br/>
      </w:r>
      <w:r>
        <w:rPr>
          <w:rFonts w:hint="eastAsia"/>
        </w:rPr>
        <w:t>　　表：Earthport （UK）基本信息、主要业务介绍、市场地位以及主要的竞争对手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表：Earthport （UK）区块链规模（万元）及毛利率</w:t>
      </w:r>
      <w:r>
        <w:rPr>
          <w:rFonts w:hint="eastAsia"/>
        </w:rPr>
        <w:br/>
      </w:r>
      <w:r>
        <w:rPr>
          <w:rFonts w:hint="eastAsia"/>
        </w:rPr>
        <w:t>　　表：Earthport （UK）区块链规模增长率</w:t>
      </w:r>
      <w:r>
        <w:rPr>
          <w:rFonts w:hint="eastAsia"/>
        </w:rPr>
        <w:br/>
      </w:r>
      <w:r>
        <w:rPr>
          <w:rFonts w:hint="eastAsia"/>
        </w:rPr>
        <w:t>　　表：Earthport （UK）区块链规模全球市场份额</w:t>
      </w:r>
      <w:r>
        <w:rPr>
          <w:rFonts w:hint="eastAsia"/>
        </w:rPr>
        <w:br/>
      </w:r>
      <w:r>
        <w:rPr>
          <w:rFonts w:hint="eastAsia"/>
        </w:rPr>
        <w:t>　　表：Guardtime （Estonia）基本信息、主要业务介绍、市场地位以及主要的竞争对手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表：Guardtime （Estonia）区块链规模（万元）及毛利率</w:t>
      </w:r>
      <w:r>
        <w:rPr>
          <w:rFonts w:hint="eastAsia"/>
        </w:rPr>
        <w:br/>
      </w:r>
      <w:r>
        <w:rPr>
          <w:rFonts w:hint="eastAsia"/>
        </w:rPr>
        <w:t>　　表：Guardtime （Estonia）区块链规模增长率</w:t>
      </w:r>
      <w:r>
        <w:rPr>
          <w:rFonts w:hint="eastAsia"/>
        </w:rPr>
        <w:br/>
      </w:r>
      <w:r>
        <w:rPr>
          <w:rFonts w:hint="eastAsia"/>
        </w:rPr>
        <w:t>　　表：Guardtime （Estonia）区块链规模全球市场份额</w:t>
      </w:r>
      <w:r>
        <w:rPr>
          <w:rFonts w:hint="eastAsia"/>
        </w:rPr>
        <w:br/>
      </w:r>
      <w:r>
        <w:rPr>
          <w:rFonts w:hint="eastAsia"/>
        </w:rPr>
        <w:t>　　表：Digital Asset Holdings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表：Chain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表：Huawei （China）基本信息、主要业务介绍、市场地位以及主要的竞争对手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表：BlockCypher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表：Symbiont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表：BigchainDB （ Germany）基本信息、主要业务介绍、市场地位以及主要的竞争对手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表：Applied Blockchain （UK）基本信息、主要业务介绍、市场地位以及主要的竞争对手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表：RecordsKeeper （Gibraltar）基本信息、主要业务介绍、市场地位以及主要的竞争对手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表：Blockpoint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表：Auxesis Group （India）基本信息、主要业务介绍、市场地位以及主要的竞争对手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表：BTL Group （Canada）基本信息、主要业务介绍、市场地位以及主要的竞争对手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表：Blockchain Foundry （Singapore）基本信息、主要业务介绍、市场地位以及主要的竞争对手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图：2024-2030年全球区块链规模（万元）及增长率预测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图：2024-2030年中国区块链规模（万元）及增长率预测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表：2024-2030年全球主要地区区块链规模预测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图：2024-2030年全球主要地区区块链规模市场份额预测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图：2024-2030年北美区块链规模（万元）及增长率预测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图：2024-2030年欧洲区块链规模（万元）及增长率预测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图：2024-2030年亚太区块链规模（万元）及增长率预测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图：2024-2030年南美区块链规模（万元）及增长率预测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表：2024-2030年全球不同类型区块链规模分析预测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图：2024-2030年全球区块链规模市场份额预测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表：2024-2030年全球不同类型区块链规模（万元）分析预测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图：2024-2030年全球不同类型区块链规模（万元）及市场份额预测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表：2024-2030年中国不同类型区块链规模分析预测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图：中国不同类型区块链规模市场份额预测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表：2024-2030年中国不同类型区块链规模（万元）分析预测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图：2024-2030年中国不同类型区块链规模（万元）及市场份额预测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表：2024-2030年全球区块链主要应用领域规模预测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图：2024-2030年全球区块链主要应用领域规模份额预测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表：2024-2030年中国区块链主要应用领域规模预测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表：2018-2023年中国区块链主要应用领域规模预测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25cd4fac74394" w:history="1">
        <w:r>
          <w:rPr>
            <w:rStyle w:val="Hyperlink"/>
          </w:rPr>
          <w:t>2024-2030年全球与中国区块链市场全面调研与发展趋势预测报告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25cd4fac74394" w:history="1">
        <w:r>
          <w:rPr>
            <w:rStyle w:val="Hyperlink"/>
          </w:rPr>
          <w:t>https://www.20087.com/3/50/QuKuaiLianXianZhuangYuFaZhanQuSh.html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热点：做区块链一年能赚多少、区块链诈骗的5个特征、区块链是什么东西、区块链怎么赚钱、区块链对于相当于对于核电站、区块链存证、1比特币是多少人民币、区块链浏览器官方下载、区块链说白了是啥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65e5518e74eda" w:history="1">
      <w:r>
        <w:rPr>
          <w:rStyle w:val="Hyperlink"/>
        </w:rPr>
        <w:t>2024-2030年全球与中国区块链市场全面调研与发展趋势预测报告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QuKuaiLianXianZhuangYuFaZhanQuSh.html" TargetMode="External" Id="R68d25cd4fac7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QuKuaiLianXianZhuangYuFaZhanQuSh.html" TargetMode="External" Id="R75665e5518e7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2023-10-28T01:44:00Z</dcterms:created>
  <dcterms:modified xsi:type="dcterms:W3CDTF">2023-10-28T02:44:00Z</dcterms:modified>
  <dc:subject>2024-2030年全球与中国区块链市场全面调研与发展趋势预测报告</dc:subject>
  <dc:title>2024-2030年全球与中国区块链市场全面调研与发展趋势预测报告</dc:title>
  <cp:keywords>2024-2030年全球与中国区块链市场全面调研与发展趋势预测报告</cp:keywords>
  <dc:description>2024-2030年全球与中国区块链市场全面调研与发展趋势预测报告</dc:description>
</cp:coreProperties>
</file>