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8663cc92648dc" w:history="1">
              <w:r>
                <w:rPr>
                  <w:rStyle w:val="Hyperlink"/>
                </w:rPr>
                <w:t>2026-2032年中国多视角镜头行业现状调研及前景趋势预测报告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8663cc92648dc" w:history="1">
              <w:r>
                <w:rPr>
                  <w:rStyle w:val="Hyperlink"/>
                </w:rPr>
                <w:t>2026-2032年中国多视角镜头行业现状调研及前景趋势预测报告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8663cc92648dc" w:history="1">
                <w:r>
                  <w:rPr>
                    <w:rStyle w:val="Hyperlink"/>
                  </w:rPr>
                  <w:t>https://www.20087.com/3/20/DuoShiJiaoJingTouShiChangQianJingYuCe.html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视角镜头是一种集成多个光学通道或传感器阵列的成像装置，可同步捕获不同角度、焦距或光谱范围的图像，广泛应用于智能手机计算摄影、自动驾驶感知、体育赛事直播及工业检测。多视角镜头包括多摄模组（如广角+长焦+微距）、光场相机及全景鱼眼镜头，强调视场拼接无缝、色彩一致性及小型化。高端方案采用定制ISP芯片进行实时图像融合。然而，在弱光或高速运动场景下，多镜头间时序与曝光同步误差易导致鬼影或模糊；同时，视差校正算法复杂，对边缘计算资源消耗大。此外，镜头微型化与光学性能之间存在天然矛盾。</w:t>
      </w:r>
      <w:r>
        <w:rPr>
          <w:rFonts w:hint="eastAsia"/>
        </w:rPr>
        <w:br/>
      </w:r>
      <w:r>
        <w:rPr>
          <w:rFonts w:hint="eastAsia"/>
        </w:rPr>
        <w:t>　　未来，多视角镜头将向神经形态感知、计算成像与场景自适应方向演进。未来镜头将融合事件相机（Event Camera）与传统CMOS，实现高动态范围与超低延迟捕捉。AI ISP将基于场景语义动态分配各通道资源（如夜间激活红外通道）。在结构上，超表面（Metasurface）光学元件将替代部分传统镜片，显著缩小体积。应用层面，AR/VR设备将采用多视角眼球追踪镜头，提升渲染精度。此外，标准化多流输出协议将简化后端处理。长远看，多视角镜头将成为下一代智能视觉系统中兼具空间感知、语义理解与能效优化的核心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8663cc92648dc" w:history="1">
        <w:r>
          <w:rPr>
            <w:rStyle w:val="Hyperlink"/>
          </w:rPr>
          <w:t>2026-2032年中国多视角镜头行业现状调研及前景趋势预测报告</w:t>
        </w:r>
      </w:hyperlink>
      <w:r>
        <w:rPr>
          <w:rFonts w:hint="eastAsia"/>
        </w:rPr>
        <w:t>》全面分析了多视角镜头行业的市场规模、产业链结构及技术现状，结合多视角镜头市场需求、价格动态与竞争格局，提供了清晰的数据支持。报告预测了多视角镜头发展趋势与市场前景，重点解读了多视角镜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多视角镜头市场概述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按照不同产品类型，多视角镜头主要可以分为如下几个类别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中国不同产品类型多视角镜头增长趋势2021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输出四等分图像</w:t>
      </w:r>
      <w:r>
        <w:rPr>
          <w:rFonts w:hint="eastAsia"/>
        </w:rPr>
        <w:br/>
      </w:r>
      <w:r>
        <w:rPr>
          <w:rFonts w:hint="eastAsia"/>
        </w:rPr>
        <w:t>　　　　1.2.3 输出六等分图像</w:t>
      </w:r>
      <w:r>
        <w:rPr>
          <w:rFonts w:hint="eastAsia"/>
        </w:rPr>
        <w:br/>
      </w:r>
      <w:r>
        <w:rPr>
          <w:rFonts w:hint="eastAsia"/>
        </w:rPr>
        <w:t>　　　　1.2.4 输出八等分图像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从不同应用，多视角镜头主要包括如下几个方面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中国不同应用多视角镜头增长趋势2021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缺陷检测</w:t>
      </w:r>
      <w:r>
        <w:rPr>
          <w:rFonts w:hint="eastAsia"/>
        </w:rPr>
        <w:br/>
      </w:r>
      <w:r>
        <w:rPr>
          <w:rFonts w:hint="eastAsia"/>
        </w:rPr>
        <w:t>　　　　1.3.3 机器视觉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中国多视角镜头发展现状及未来趋势（2021-2032）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中国市场多视角镜头收入及增长率（2021-2032）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中国市场多视角镜头销量及增长率（2021-2032）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中国市场主要多视角镜头厂商分析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中国市场主要厂商多视角镜头销量及市场占有率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中国市场主要厂商多视角镜头销量（2021-2026）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中国市场主要厂商多视角镜头销量市场份额（2021-2026）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中国市场主要厂商多视角镜头收入及市场占有率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中国市场主要厂商多视角镜头收入（2021-2026）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中国市场主要厂商多视角镜头收入市场份额（2021-2026）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2025年中国市场主要厂商多视角镜头收入排名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中国市场主要厂商多视角镜头价格（2021-2026）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中国市场主要厂商多视角镜头总部及产地分布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中国市场主要厂商成立时间及多视角镜头商业化日期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中国市场主要厂商多视角镜头产品类型及应用</w:t>
      </w:r>
      <w:r>
        <w:rPr>
          <w:rFonts w:hint="eastAsia"/>
        </w:rPr>
        <w:br/>
      </w:r>
      <w:r>
        <w:rPr>
          <w:rFonts w:hint="eastAsia"/>
        </w:rPr>
        <w:t>　　2.7 多视角镜头行业集中度、竞争程度分析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多视角镜头行业集中度分析：2025年中国Top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中国市场多视角镜头第一梯队、第二梯队和第三梯队厂商（品牌）及2025年市场份额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重点企业（11）在中国市场多视角镜头销量、收入、价格及毛利率（2021-2026）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不同产品类型多视角镜头分析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中国市场不同产品类型多视角镜头销量（2021-2032）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中国市场不同产品类型多视角镜头销量及市场份额（2021-2026）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中国市场不同产品类型多视角镜头销量预测（2027-2032）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中国市场不同产品类型多视角镜头规模（2021-2032）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中国市场不同产品类型多视角镜头规模及市场份额（2021-2026）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中国市场不同产品类型多视角镜头规模预测（2027-2032）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中国市场不同产品类型多视角镜头价格走势（2021-2032）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不同应用多视角镜头分析</w:t>
      </w:r>
      <w:r>
        <w:rPr>
          <w:rFonts w:hint="eastAsia"/>
        </w:rPr>
        <w:br/>
      </w:r>
      <w:r>
        <w:rPr>
          <w:rFonts w:hint="eastAsia"/>
        </w:rPr>
        <w:t>　　5.1 中国市场不同应用多视角镜头销量（2021-2032）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中国市场不同应用多视角镜头销量及市场份额（2021-2026）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中国市场不同应用多视角镜头销量预测（2027-2032）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中国市场不同应用多视角镜头规模（2021-2032）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中国市场不同应用多视角镜头规模及市场份额（2021-2026）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中国市场不同应用多视角镜头规模预测（2027-2032）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中国市场不同应用多视角镜头价格走势（2021-2032）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多视角镜头行业发展分析---发展趋势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多视角镜头行业发展分析---厂商壁垒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多视角镜头行业发展分析---驱动因素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多视角镜头行业发展分析---制约因素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多视角镜头中国企业SWOT分析</w:t>
      </w:r>
      <w:r>
        <w:rPr>
          <w:rFonts w:hint="eastAsia"/>
        </w:rPr>
        <w:br/>
      </w:r>
      <w:r>
        <w:rPr>
          <w:rFonts w:hint="eastAsia"/>
        </w:rPr>
        <w:t>　　6.6 多视角镜头行业发展分析---行业政策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多视角镜头行业产业链简介</w:t>
      </w:r>
      <w:r>
        <w:rPr>
          <w:rFonts w:hint="eastAsia"/>
        </w:rPr>
        <w:br/>
      </w:r>
      <w:r>
        <w:rPr>
          <w:rFonts w:hint="eastAsia"/>
        </w:rPr>
        <w:t>　　7.2 多视角镜头产业链分析-上游</w:t>
      </w:r>
      <w:r>
        <w:rPr>
          <w:rFonts w:hint="eastAsia"/>
        </w:rPr>
        <w:br/>
      </w:r>
      <w:r>
        <w:rPr>
          <w:rFonts w:hint="eastAsia"/>
        </w:rPr>
        <w:t>　　7.3 多视角镜头产业链分析-中游</w:t>
      </w:r>
      <w:r>
        <w:rPr>
          <w:rFonts w:hint="eastAsia"/>
        </w:rPr>
        <w:br/>
      </w:r>
      <w:r>
        <w:rPr>
          <w:rFonts w:hint="eastAsia"/>
        </w:rPr>
        <w:t>　　7.4 多视角镜头产业链分析-下游</w:t>
      </w:r>
      <w:r>
        <w:rPr>
          <w:rFonts w:hint="eastAsia"/>
        </w:rPr>
        <w:br/>
      </w:r>
      <w:r>
        <w:rPr>
          <w:rFonts w:hint="eastAsia"/>
        </w:rPr>
        <w:t>　　7.5 多视角镜头行业采购模式</w:t>
      </w:r>
      <w:r>
        <w:rPr>
          <w:rFonts w:hint="eastAsia"/>
        </w:rPr>
        <w:br/>
      </w:r>
      <w:r>
        <w:rPr>
          <w:rFonts w:hint="eastAsia"/>
        </w:rPr>
        <w:t>　　7.6 多视角镜头行业生产模式</w:t>
      </w:r>
      <w:r>
        <w:rPr>
          <w:rFonts w:hint="eastAsia"/>
        </w:rPr>
        <w:br/>
      </w:r>
      <w:r>
        <w:rPr>
          <w:rFonts w:hint="eastAsia"/>
        </w:rPr>
        <w:t>　　7.7 多视角镜头行业销售模式及销售渠道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中国本土多视角镜头产能、产量分析</w:t>
      </w:r>
      <w:r>
        <w:rPr>
          <w:rFonts w:hint="eastAsia"/>
        </w:rPr>
        <w:br/>
      </w:r>
      <w:r>
        <w:rPr>
          <w:rFonts w:hint="eastAsia"/>
        </w:rPr>
        <w:t>　　8.1 中国多视角镜头供需现状及预测（2021-2032）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中国多视角镜头产能、产量、产能利用率及发展趋势（2021-2032）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中国多视角镜头产量、市场需求量及发展趋势（2021-2032）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中国多视角镜头进出口分析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中国市场多视角镜头主要进口来源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中国市场多视角镜头主要出口目的地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不同产品类型多视角镜头市场规模2021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不同应用多视角镜头市场规模2021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中国市场主要厂商多视角镜头销量（2021-2026）&amp;（件）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中国市场主要厂商多视角镜头销量市场份额（2021-2026）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中国市场主要厂商多视角镜头收入（2021-2026）&amp;（万元）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中国市场主要厂商多视角镜头收入份额（2021-2026）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2025年中国主要生产商多视角镜头收入排名（万元）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中国市场主要厂商多视角镜头价格（2021-2026）&amp;（元/件）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中国市场主要厂商多视角镜头总部及产地分布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中国市场主要厂商成立时间及多视角镜头商业化日期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中国市场主要厂商多视角镜头产品类型及应用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2025年中国市场多视角镜头主要厂商市场地位（第一梯队、第二梯队和第三梯队）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多视角镜头市场投资、并购等现状分析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多视角镜头生产基地、总部、竞争对手及市场地位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多视角镜头销量（件）、收入（万元）、价格（元/件）及毛利率（2021-2026）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中国市场不同产品类型多视角镜头销量（2021-2026）&amp;（件）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中国市场不同产品类型多视角镜头销量市场份额（2021-2026）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中国市场不同产品类型多视角镜头销量预测（2027-2032）&amp;（件）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中国市场不同产品类型多视角镜头销量市场份额预测（2027-2032）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中国市场不同产品类型多视角镜头规模（2021-2026）&amp;（万元）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中国市场不同产品类型多视角镜头规模市场份额（2021-2026）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中国市场不同产品类型多视角镜头规模预测（2027-2032）&amp;（万元）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中国市场不同产品类型多视角镜头规模市场份额预测（2027-2032）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中国市场不同应用多视角镜头销量（2021-2026）&amp;（件）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中国市场不同应用多视角镜头销量市场份额（2021-2026）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中国市场不同应用多视角镜头销量预测（2027-2032）&amp;（件）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中国市场不同应用多视角镜头销量市场份额预测（2027-2032）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中国市场不同应用多视角镜头规模（2021-2026）&amp;（万元）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中国市场不同应用多视角镜头规模市场份额（2021-2026）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中国市场不同应用多视角镜头规模预测（2027-2032）&amp;（万元）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中国市场不同应用多视角镜头规模市场份额预测（2027-2032）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多视角镜头行业发展分析---发展趋势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多视角镜头行业发展分析---厂商壁垒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多视角镜头行业发展分析---驱动因素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多视角镜头行业发展分析---制约因素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多视角镜头行业相关重点政策一览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多视角镜头行业供应链分析</w:t>
      </w:r>
      <w:r>
        <w:rPr>
          <w:rFonts w:hint="eastAsia"/>
        </w:rPr>
        <w:br/>
      </w:r>
      <w:r>
        <w:rPr>
          <w:rFonts w:hint="eastAsia"/>
        </w:rPr>
        <w:t>　　表 91： 多视角镜头上游原料供应商</w:t>
      </w:r>
      <w:r>
        <w:rPr>
          <w:rFonts w:hint="eastAsia"/>
        </w:rPr>
        <w:br/>
      </w:r>
      <w:r>
        <w:rPr>
          <w:rFonts w:hint="eastAsia"/>
        </w:rPr>
        <w:t>　　表 92： 多视角镜头行业主要下游客户</w:t>
      </w:r>
      <w:r>
        <w:rPr>
          <w:rFonts w:hint="eastAsia"/>
        </w:rPr>
        <w:br/>
      </w:r>
      <w:r>
        <w:rPr>
          <w:rFonts w:hint="eastAsia"/>
        </w:rPr>
        <w:t>　　表 93： 多视角镜头典型经销商</w:t>
      </w:r>
      <w:r>
        <w:rPr>
          <w:rFonts w:hint="eastAsia"/>
        </w:rPr>
        <w:br/>
      </w:r>
      <w:r>
        <w:rPr>
          <w:rFonts w:hint="eastAsia"/>
        </w:rPr>
        <w:t>　　表 94： 中国多视角镜头产量、销量、进口量及出口量（2021-2026）&amp;（件）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中国多视角镜头产量、销量、进口量及出口量预测（2027-2032）&amp;（件）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中国市场多视角镜头主要进口来源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中国市场多视角镜头主要出口目的地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多视角镜头产品图片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中国不同产品类型多视角镜头市场规模市场份额2025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输出四等分图像产品图片</w:t>
      </w:r>
      <w:r>
        <w:rPr>
          <w:rFonts w:hint="eastAsia"/>
        </w:rPr>
        <w:br/>
      </w:r>
      <w:r>
        <w:rPr>
          <w:rFonts w:hint="eastAsia"/>
        </w:rPr>
        <w:t>　　图 4： 输出六等分图像产品图片</w:t>
      </w:r>
      <w:r>
        <w:rPr>
          <w:rFonts w:hint="eastAsia"/>
        </w:rPr>
        <w:br/>
      </w:r>
      <w:r>
        <w:rPr>
          <w:rFonts w:hint="eastAsia"/>
        </w:rPr>
        <w:t>　　图 5： 输出八等分图像产品图片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中国不同应用多视角镜头市场份额2025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缺陷检测</w:t>
      </w:r>
      <w:r>
        <w:rPr>
          <w:rFonts w:hint="eastAsia"/>
        </w:rPr>
        <w:br/>
      </w:r>
      <w:r>
        <w:rPr>
          <w:rFonts w:hint="eastAsia"/>
        </w:rPr>
        <w:t>　　图 9： 机器视觉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中国市场多视角镜头市场规模，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中国市场多视角镜头收入及增长率（2021-2032）&amp;（万元）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中国市场多视角镜头销量及增长率（2021-2032）&amp;（件）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2025年中国市场主要厂商多视角镜头销量市场份额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2025年中国市场主要厂商多视角镜头收入市场份额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2025年中国市场前五大厂商多视角镜头市场份额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2025年中国市场多视角镜头第一梯队、第二梯队和第三梯队厂商（品牌）及市场份额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中国市场不同产品类型多视角镜头价格走势（2021-2032）&amp;（元/件）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中国市场不同应用多视角镜头价格走势（2021-2032）&amp;（元/件）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多视角镜头中国企业SWOT分析</w:t>
      </w:r>
      <w:r>
        <w:rPr>
          <w:rFonts w:hint="eastAsia"/>
        </w:rPr>
        <w:br/>
      </w:r>
      <w:r>
        <w:rPr>
          <w:rFonts w:hint="eastAsia"/>
        </w:rPr>
        <w:t>　　图 21： 多视角镜头产业链</w:t>
      </w:r>
      <w:r>
        <w:rPr>
          <w:rFonts w:hint="eastAsia"/>
        </w:rPr>
        <w:br/>
      </w:r>
      <w:r>
        <w:rPr>
          <w:rFonts w:hint="eastAsia"/>
        </w:rPr>
        <w:t>　　图 22： 多视角镜头行业采购模式分析</w:t>
      </w:r>
      <w:r>
        <w:rPr>
          <w:rFonts w:hint="eastAsia"/>
        </w:rPr>
        <w:br/>
      </w:r>
      <w:r>
        <w:rPr>
          <w:rFonts w:hint="eastAsia"/>
        </w:rPr>
        <w:t>　　图 23： 多视角镜头行业生产模式分析</w:t>
      </w:r>
      <w:r>
        <w:rPr>
          <w:rFonts w:hint="eastAsia"/>
        </w:rPr>
        <w:br/>
      </w:r>
      <w:r>
        <w:rPr>
          <w:rFonts w:hint="eastAsia"/>
        </w:rPr>
        <w:t>　　图 24： 多视角镜头行业销售模式分析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中国多视角镜头产能、产量、产能利用率及发展趋势（2021-2032）&amp;（件）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中国多视角镜头产量、市场需求量及发展趋势（2021-2032）&amp;（件）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8663cc92648dc" w:history="1">
        <w:r>
          <w:rPr>
            <w:rStyle w:val="Hyperlink"/>
          </w:rPr>
          <w:t>2026-2032年中国多视角镜头行业现状调研及前景趋势预测报告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8663cc92648dc" w:history="1">
        <w:r>
          <w:rPr>
            <w:rStyle w:val="Hyperlink"/>
          </w:rPr>
          <w:t>https://www.20087.com/3/20/DuoShiJiaoJingTouShiChangQianJingYuCe.html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热点：多角度拍摄、多视角镜头final cut pro、多镜头录像、视角镜头是什么意思、多视角是什么意思、视角镜头的范围和可视距离成反比、潜望式镜头、视角镜头大全、什么是超广角镜头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23ee5a4c94d2f" w:history="1">
      <w:r>
        <w:rPr>
          <w:rStyle w:val="Hyperlink"/>
        </w:rPr>
        <w:t>2026-2032年中国多视角镜头行业现状调研及前景趋势预测报告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uoShiJiaoJingTouShiChangQianJingYuCe.html" TargetMode="External" Id="R80e8663cc926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uoShiJiaoJingTouShiChangQianJingYuCe.html" TargetMode="External" Id="Rafe23ee5a4c9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2026-01-14T05:10:50Z</dcterms:created>
  <dcterms:modified xsi:type="dcterms:W3CDTF">2026-01-14T06:10:50Z</dcterms:modified>
  <dc:subject>2026-2032年中国多视角镜头行业现状调研及前景趋势预测报告</dc:subject>
  <dc:title>2026-2032年中国多视角镜头行业现状调研及前景趋势预测报告</dc:title>
  <cp:keywords>2026-2032年中国多视角镜头行业现状调研及前景趋势预测报告</cp:keywords>
  <dc:description>2026-2032年中国多视角镜头行业现状调研及前景趋势预测报告</dc:description>
</cp:coreProperties>
</file>