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bf575e9094817" w:history="1">
              <w:r>
                <w:rPr>
                  <w:rStyle w:val="Hyperlink"/>
                </w:rPr>
                <w:t>中国无线温湿度记录仪市场调研与前景趋势报告（2026-2032年）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bf575e9094817" w:history="1">
              <w:r>
                <w:rPr>
                  <w:rStyle w:val="Hyperlink"/>
                </w:rPr>
                <w:t>中国无线温湿度记录仪市场调研与前景趋势报告（2026-2032年）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bf575e9094817" w:history="1">
                <w:r>
                  <w:rPr>
                    <w:rStyle w:val="Hyperlink"/>
                  </w:rPr>
                  <w:t>https://www.20087.com/3/30/WuXianWenShiDuJiLuYiDeXianZhuangYuFaZhanQianJing.html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温湿度记录仪是一种集传感器、数据存储与无线通信功能于一体的环境监测设备，广泛应用于冷链物流、药品仓储、食品加工、博物馆及数据中心等对温湿度敏感的场景。无线温湿度记录仪采用高精度电容式湿度传感器与热敏电阻，支持蓝牙、Wi-Fi、LoRa或NB-IoT等多种通信协议，可将实时数据上传至云平台，并触发超限报警。设备普遍具备IP65以上防护等级、低功耗设计及多点组网能力，部分高端型号集成GPS定位与电子围栏功能，适用于跨境运输追踪。然而，在金属密闭空间（如冷藏集装箱）或强电磁干扰环境中，无线信号易衰减或中断；部分低价产品校准周期短、长期漂移明显，影响数据可靠性。此外，不同厂商平台互不兼容，形成数据孤岛，制约跨供应链协同。</w:t>
      </w:r>
      <w:r>
        <w:rPr>
          <w:rFonts w:hint="eastAsia"/>
        </w:rPr>
        <w:br/>
      </w:r>
      <w:r>
        <w:rPr>
          <w:rFonts w:hint="eastAsia"/>
        </w:rPr>
        <w:t>　　未来，无线温湿度记录仪将朝着高鲁棒性通信、边缘智能与全生命周期合规方向演进。市场调研网指出，多模通信融合（如BLE+LoRa双模）将确保复杂环境下的数据连续性；自适应跳频与Mesh组网技术将提升网络覆盖韧性。嵌入式AI算法将实现本地异常检测与数据压缩，降低云端负载。在法规驱动下，设备将内置符合GxP、HACCP等标准的审计追踪与电子签名功能，支持自动合规报告生成。能源方面，能量采集技术（如温差发电、射频取电）将推动“免电池”长期部署。此外，开放API与行业数据模型（如GS1）的普及将打破生态壁垒，使温湿度记录仪从“孤立监测点”升级为“可信数据节点”，支撑端到端温控链数字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bf575e9094817" w:history="1">
        <w:r>
          <w:rPr>
            <w:rStyle w:val="Hyperlink"/>
          </w:rPr>
          <w:t>中国无线温湿度记录仪市场调研与前景趋势报告（2026-2032年）</w:t>
        </w:r>
      </w:hyperlink>
      <w:r>
        <w:rPr>
          <w:rFonts w:hint="eastAsia"/>
        </w:rPr>
        <w:t>》依托权威机构及行业协会数据，结合无线温湿度记录仪行业的宏观环境与微观实践，从无线温湿度记录仪市场规模、市场需求、技术现状及产业链结构等多维度进行了系统调研与分析。报告通过严谨的研究方法与翔实的数据支持，辅以直观图表，全面剖析了无线温湿度记录仪行业发展趋势、重点企业表现及市场竞争格局，并通过SWOT分析揭示了行业机遇与潜在风险，为无线温湿度记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无线温湿度记录仪行业概述</w:t>
      </w:r>
      <w:r>
        <w:rPr>
          <w:rFonts w:hint="eastAsia"/>
        </w:rPr>
        <w:br/>
      </w:r>
      <w:r>
        <w:rPr>
          <w:rFonts w:hint="eastAsia"/>
        </w:rPr>
        <w:t>　　第一节 无线温湿度记录仪定义与分类</w:t>
      </w:r>
      <w:r>
        <w:rPr>
          <w:rFonts w:hint="eastAsia"/>
        </w:rPr>
        <w:br/>
      </w:r>
      <w:r>
        <w:rPr>
          <w:rFonts w:hint="eastAsia"/>
        </w:rPr>
        <w:t>　　第二节 无线温湿度记录仪应用领域</w:t>
      </w:r>
      <w:r>
        <w:rPr>
          <w:rFonts w:hint="eastAsia"/>
        </w:rPr>
        <w:br/>
      </w:r>
      <w:r>
        <w:rPr>
          <w:rFonts w:hint="eastAsia"/>
        </w:rPr>
        <w:t>　　第三节 无线温湿度记录仪行业经济指标分析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无线温湿度记录仪产业链及经营模式分析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三、无线温湿度记录仪销售模式及销售渠道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全球无线温湿度记录仪市场发展综述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2020-2025年全球无线温湿度记录仪市场规模与趋势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主要国家与地区无线温湿度记录仪市场分析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2026-2032年全球无线温湿度记录仪行业发展趋势与前景预测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中国无线温湿度记录仪行业市场分析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2025-2026年无线温湿度记录仪产能与投资动态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一、国内无线温湿度记录仪产能及利用情况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二、无线温湿度记录仪产能扩张与投资动态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2026-2032年无线温湿度记录仪行业产量统计与趋势预测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一、2020-2025年无线温湿度记录仪行业产量数据统计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1、2020-2025年无线温湿度记录仪产量及增长趋势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2、2020-2025年无线温湿度记录仪细分产品产量及份额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二、影响无线温湿度记录仪产量的关键因素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三、2026-2032年无线温湿度记录仪产量预测</w:t>
      </w:r>
      <w:r>
        <w:rPr>
          <w:rFonts w:hint="eastAsia"/>
        </w:rPr>
        <w:br/>
      </w:r>
      <w:r>
        <w:rPr>
          <w:rFonts w:hint="eastAsia"/>
        </w:rPr>
        <w:t>　　第三节 2026-2032年无线温湿度记录仪市场需求与销售分析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一、2025-2026年无线温湿度记录仪行业需求现状</w:t>
      </w:r>
      <w:r>
        <w:rPr>
          <w:rFonts w:hint="eastAsia"/>
        </w:rPr>
        <w:br/>
      </w:r>
      <w:r>
        <w:rPr>
          <w:rFonts w:hint="eastAsia"/>
        </w:rPr>
        <w:t>　　　　二、无线温湿度记录仪客户群体与需求特点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三、2020-2025年无线温湿度记录仪行业销售规模分析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四、2026-2032年无线温湿度记录仪市场增长潜力与规模预测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中国无线温湿度记录仪细分市场与下游应用领域分析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无线温湿度记录仪细分市场分析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一、2025-2026年无线温湿度记录仪主要细分产品市场现状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无线温湿度记录仪下游应用与客户群体分析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一、2025-2026年无线温湿度记录仪各应用领域市场现状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2025-2026年无线温湿度记录仪行业技术发展现状及趋势分析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无线温湿度记录仪行业技术发展现状分析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国内外无线温湿度记录仪行业技术差异与原因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无线温湿度记录仪行业技术发展方向、趋势预测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提升无线温湿度记录仪行业技术能力策略建议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无线温湿度记录仪价格机制与竞争策略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一、2020-2025年无线温湿度记录仪市场价格走势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无线温湿度记录仪定价策略与方法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2026-2032年无线温湿度记录仪价格竞争态势与趋势预测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中国无线温湿度记录仪行业重点区域市场研究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2025-2026年重点区域无线温湿度记录仪市场发展概况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二、2020-2025年无线温湿度记录仪市场需求规模情况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三、2026-2032年无线温湿度记录仪行业发展潜力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二、2020-2025年无线温湿度记录仪市场需求规模情况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三、2026-2032年无线温湿度记录仪行业发展潜力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二、2020-2025年无线温湿度记录仪市场需求规模情况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三、2026-2032年无线温湿度记录仪行业发展潜力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二、2020-2025年无线温湿度记录仪市场需求规模情况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三、2026-2032年无线温湿度记录仪行业发展潜力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二、2020-2025年无线温湿度记录仪市场需求规模情况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三、2026-2032年无线温湿度记录仪行业发展潜力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2020-2025年中国无线温湿度记录仪行业进出口情况分析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无线温湿度记录仪行业进口情况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一、2020-2025年无线温湿度记录仪进口规模及增长情况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二、无线温湿度记录仪主要进口来源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无线温湿度记录仪行业出口情况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一、2020-2025年无线温湿度记录仪出口规模及增长情况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二、无线温湿度记录仪主要出口目的地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2020-2025年中国无线温湿度记录仪行业总体发展与财务状况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2020-2025年中国无线温湿度记录仪行业规模情况</w:t>
      </w:r>
      <w:r>
        <w:rPr>
          <w:rFonts w:hint="eastAsia"/>
        </w:rPr>
        <w:br/>
      </w:r>
      <w:r>
        <w:rPr>
          <w:rFonts w:hint="eastAsia"/>
        </w:rPr>
        <w:t>　　　　一、无线温湿度记录仪行业企业数量规模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二、无线温湿度记录仪行业从业人员规模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三、无线温湿度记录仪行业市场敏感性分析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2020-2025年中国无线温湿度记录仪行业财务能力分析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一、无线温湿度记录仪行业盈利能力</w:t>
      </w:r>
      <w:r>
        <w:rPr>
          <w:rFonts w:hint="eastAsia"/>
        </w:rPr>
        <w:br/>
      </w:r>
      <w:r>
        <w:rPr>
          <w:rFonts w:hint="eastAsia"/>
        </w:rPr>
        <w:t>　　　　二、无线温湿度记录仪行业偿债能力</w:t>
      </w:r>
      <w:r>
        <w:rPr>
          <w:rFonts w:hint="eastAsia"/>
        </w:rPr>
        <w:br/>
      </w:r>
      <w:r>
        <w:rPr>
          <w:rFonts w:hint="eastAsia"/>
        </w:rPr>
        <w:t>　　　　三、无线温湿度记录仪行业营运能力</w:t>
      </w:r>
      <w:r>
        <w:rPr>
          <w:rFonts w:hint="eastAsia"/>
        </w:rPr>
        <w:br/>
      </w:r>
      <w:r>
        <w:rPr>
          <w:rFonts w:hint="eastAsia"/>
        </w:rPr>
        <w:t>　　　　四、无线温湿度记录仪行业发展能力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无线温湿度记录仪行业重点企业调研分析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二、企业无线温湿度记录仪业务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二、企业无线温湿度记录仪业务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二、企业无线温湿度记录仪业务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二、企业无线温湿度记录仪业务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二、企业无线温湿度记录仪业务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二、企业无线温湿度记录仪业务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中国无线温湿度记录仪行业竞争格局分析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无线温湿度记录仪行业竞争格局总览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2025-2026年无线温湿度记录仪行业竞争力分析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2020-2025年无线温湿度记录仪行业企业并购活动分析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2025-2026年无线温湿度记录仪行业会展与招投标活动分析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一、无线温湿度记录仪行业会展活动及其市场影响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2026年中国无线温湿度记录仪企业发展企业发展策略与建议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无线温湿度记录仪销售模式与渠道策略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无线温湿度记录仪品牌与市场推广策略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无线温湿度记录仪研发投入与技术创新能力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无线温湿度记录仪合作联盟与资源整合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中国无线温湿度记录仪行业风险与对策</w:t>
      </w:r>
      <w:r>
        <w:rPr>
          <w:rFonts w:hint="eastAsia"/>
        </w:rPr>
        <w:br/>
      </w:r>
      <w:r>
        <w:rPr>
          <w:rFonts w:hint="eastAsia"/>
        </w:rPr>
        <w:t>　　第一节 无线温湿度记录仪行业SWOT分析</w:t>
      </w:r>
      <w:r>
        <w:rPr>
          <w:rFonts w:hint="eastAsia"/>
        </w:rPr>
        <w:br/>
      </w:r>
      <w:r>
        <w:rPr>
          <w:rFonts w:hint="eastAsia"/>
        </w:rPr>
        <w:t>　　　　一、无线温湿度记录仪行业优势</w:t>
      </w:r>
      <w:r>
        <w:rPr>
          <w:rFonts w:hint="eastAsia"/>
        </w:rPr>
        <w:br/>
      </w:r>
      <w:r>
        <w:rPr>
          <w:rFonts w:hint="eastAsia"/>
        </w:rPr>
        <w:t>　　　　二、无线温湿度记录仪行业劣势</w:t>
      </w:r>
      <w:r>
        <w:rPr>
          <w:rFonts w:hint="eastAsia"/>
        </w:rPr>
        <w:br/>
      </w:r>
      <w:r>
        <w:rPr>
          <w:rFonts w:hint="eastAsia"/>
        </w:rPr>
        <w:t>　　　　三、无线温湿度记录仪市场机会</w:t>
      </w:r>
      <w:r>
        <w:rPr>
          <w:rFonts w:hint="eastAsia"/>
        </w:rPr>
        <w:br/>
      </w:r>
      <w:r>
        <w:rPr>
          <w:rFonts w:hint="eastAsia"/>
        </w:rPr>
        <w:t>　　　　四、无线温湿度记录仪市场威胁</w:t>
      </w:r>
      <w:r>
        <w:rPr>
          <w:rFonts w:hint="eastAsia"/>
        </w:rPr>
        <w:br/>
      </w:r>
      <w:r>
        <w:rPr>
          <w:rFonts w:hint="eastAsia"/>
        </w:rPr>
        <w:t>　　第二节 无线温湿度记录仪行业风险及对策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2026-2032年中国无线温湿度记录仪行业前景与发展趋势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2025-2026年无线温湿度记录仪行业发展环境分析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一、无线温湿度记录仪行业主管部门与监管体制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二、无线温湿度记录仪行业主要法律法规及政策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三、无线温湿度记录仪行业标准与质量监管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2026-2032年无线温湿度记录仪行业发展趋势与方向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2026-2032年无线温湿度记录仪行业发展潜力与机遇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无线温湿度记录仪行业研究结论与建议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(中:智:林)无线温湿度记录仪行业发展建议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无线温湿度记录仪行业历程</w:t>
      </w:r>
      <w:r>
        <w:rPr>
          <w:rFonts w:hint="eastAsia"/>
        </w:rPr>
        <w:br/>
      </w:r>
      <w:r>
        <w:rPr>
          <w:rFonts w:hint="eastAsia"/>
        </w:rPr>
        <w:t>　　图表 无线温湿度记录仪行业生命周期</w:t>
      </w:r>
      <w:r>
        <w:rPr>
          <w:rFonts w:hint="eastAsia"/>
        </w:rPr>
        <w:br/>
      </w:r>
      <w:r>
        <w:rPr>
          <w:rFonts w:hint="eastAsia"/>
        </w:rPr>
        <w:t>　　图表 无线温湿度记录仪行业产业链分析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2020-2025年无线温湿度记录仪行业市场容量分析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2025年中国无线温湿度记录仪行业需求领域分布格局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2025年中国无线温湿度记录仪进口国家及地区分析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2025年中国无线温湿度记录仪出口国家及地区分析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2020-2025年中国无线温湿度记录仪行业企业平均规模情况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**地区无线温湿度记录仪市场规模及增长情况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**地区无线温湿度记录仪行业市场需求情况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**地区无线温湿度记录仪市场规模及增长情况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**地区无线温湿度记录仪行业市场需求情况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**地区无线温湿度记录仪市场规模及增长情况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**地区无线温湿度记录仪行业市场需求情况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**地区无线温湿度记录仪市场规模及增长情况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**地区无线温湿度记录仪行业市场需求情况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无线温湿度记录仪企业信息</w:t>
      </w:r>
      <w:r>
        <w:rPr>
          <w:rFonts w:hint="eastAsia"/>
        </w:rPr>
        <w:br/>
      </w:r>
      <w:r>
        <w:rPr>
          <w:rFonts w:hint="eastAsia"/>
        </w:rPr>
        <w:t>　　图表 无线温湿度记录仪企业经营情况分析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无线温湿度记录仪重点企业（三）成长能力情况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2026-2032年中国无线温湿度记录仪行业产能预测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2026-2032年中国无线温湿度记录仪行业产量预测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2026-2032年中国无线温湿度记录仪市场需求量预测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2026-2032年中国无线温湿度记录仪行业供需平衡预测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2026-2032年中国无线温湿度记录仪行业市场容量预测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2026-2032年中国无线温湿度记录仪行业市场规模预测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2026-2032年中国无线温湿度记录仪市场前景分析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2026-2032年中国无线温湿度记录仪发展趋势预测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bf575e9094817" w:history="1">
        <w:r>
          <w:rPr>
            <w:rStyle w:val="Hyperlink"/>
          </w:rPr>
          <w:t>中国无线温湿度记录仪市场调研与前景趋势报告（2026-2032年）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bf575e9094817" w:history="1">
        <w:r>
          <w:rPr>
            <w:rStyle w:val="Hyperlink"/>
          </w:rPr>
          <w:t>https://www.20087.com/3/30/WuXianWenShiDuJiLuYiDeXianZhuangYuFaZhanQianJing.html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记录仪十大品牌、无线温湿度记录仪怎么充电、口碑最好的三个温湿度计、wifi型温湿度记录仪、无线远程监控温度计、无线温度记录仪器、温湿度记录仪使用说明、温度湿度记录仪、无线温湿度传感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b16569a004730" w:history="1">
      <w:r>
        <w:rPr>
          <w:rStyle w:val="Hyperlink"/>
        </w:rPr>
        <w:t>中国无线温湿度记录仪市场调研与前景趋势报告（2026-2032年）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XianWenShiDuJiLuYiDeXianZhuangYuFaZhanQianJing.html" TargetMode="External" Id="R9e8bf575e909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XianWenShiDuJiLuYiDeXianZhuangYuFaZhanQianJing.html" TargetMode="External" Id="Rbf8b16569a00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2026-02-24T08:12:33Z</dcterms:created>
  <dcterms:modified xsi:type="dcterms:W3CDTF">2026-02-24T09:12:33Z</dcterms:modified>
  <dc:subject>中国无线温湿度记录仪市场调研与前景趋势报告（2026-2032年）</dc:subject>
  <dc:title>中国无线温湿度记录仪市场调研与前景趋势报告（2026-2032年）</dc:title>
  <cp:keywords>中国无线温湿度记录仪市场调研与前景趋势报告（2026-2032年）</cp:keywords>
  <dc:description>中国无线温湿度记录仪市场调研与前景趋势报告（2026-2032年）</dc:description>
</cp:coreProperties>
</file>