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16bd99cf74bcc" w:history="1">
              <w:r>
                <w:rPr>
                  <w:rStyle w:val="Hyperlink"/>
                </w:rPr>
                <w:t>2026-2032年中国真空紫外光谱仪行业市场分析与发展前景预测报告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16bd99cf74bcc" w:history="1">
              <w:r>
                <w:rPr>
                  <w:rStyle w:val="Hyperlink"/>
                </w:rPr>
                <w:t>2026-2032年中国真空紫外光谱仪行业市场分析与发展前景预测报告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16bd99cf74bcc" w:history="1">
                <w:r>
                  <w:rPr>
                    <w:rStyle w:val="Hyperlink"/>
                  </w:rPr>
                  <w:t>https://www.20087.com/3/70/ZhenKongZiWaiGuangPuYiShiChangQianJing.html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紫外光谱仪是用于探测波长范围通常在10至200纳米之间的电磁辐射的精密分析仪器，广泛应用于半导体材料表征、空间天文观测、等离子体诊断及基础物理研究等领域。由于该波段光子易被空气中的氧气和水蒸气强烈吸收，真空紫外光谱仪必须在高真空或惰性气体环境下运行，并采用特殊光学材料（如氟化镁、硅 carbide 涂层反射镜）与无窗探测器（如微通道板）以保障信号传输效率。现阶段设备普遍集成高分辨率光栅单色仪、同步辐射兼容接口及低温样品台，以满足对电子能带结构、激子行为及表面态密度的精细解析需求。然而，光源稳定性、探测器量子效率偏低以及系统复杂度高导致维护成本居高不下，仍是制约其在工业现场普及的主要障碍。</w:t>
      </w:r>
      <w:r>
        <w:rPr>
          <w:rFonts w:hint="eastAsia"/>
        </w:rPr>
        <w:br/>
      </w:r>
      <w:r>
        <w:rPr>
          <w:rFonts w:hint="eastAsia"/>
        </w:rPr>
        <w:t>　　未来，真空紫外光谱仪将朝着小型化、高通量与多模态融合方向演进。市场调研网指出，基于激光高次谐波产生（HHG）的桌面型真空紫外光源将替代大型同步辐射设施，提升实验室可用性；CMOS兼容的新型光电阴极材料有望大幅提高探测灵敏度与动态范围。在系统架构上，与角分辨光电子能谱（ARPES）、拉曼光谱或质谱的联用平台将实现多维度物性同步获取；人工智能算法可实时优化光路对准与噪声抑制，提升数据采集效率。此外，面向先进光刻工艺监控与量子材料研发，具备原位工况分析能力的集成化真空紫外探针系统将加速落地。长远看，在前沿科学探索与高端制造检测双重驱动下，真空紫外光谱仪将从专用科研设备逐步发展为支撑新材料、新器件开发的关键使能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d16bd99cf74bcc" w:history="1">
        <w:r>
          <w:rPr>
            <w:rStyle w:val="Hyperlink"/>
          </w:rPr>
          <w:t>2026-2032年中国真空紫外光谱仪行业市场分析与发展前景预测报告</w:t>
        </w:r>
      </w:hyperlink>
      <w:r>
        <w:rPr>
          <w:rFonts w:hint="eastAsia"/>
        </w:rPr>
        <w:t>》，2025年真空紫外光谱仪行业市场规模达 亿元，预计2032年市场规模将达 亿元，期间年均复合增长率（CAGR）达 %。报告系统分析了真空紫外光谱仪行业的市场规模、需求动态及价格趋势，并深入探讨了真空紫外光谱仪产业链结构的变化与发展。报告详细解读了真空紫外光谱仪行业现状，科学预测了未来市场前景与发展趋势，同时对真空紫外光谱仪细分市场的竞争格局进行了全面评估，重点关注领先企业的竞争实力、市场集中度及品牌影响力。结合真空紫外光谱仪技术现状与未来方向，报告揭示了真空紫外光谱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真空紫外光谱仪产品概述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真空紫外光谱仪市场特点分析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真空紫外光谱仪行业发展周期特征分析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中国真空紫外光谱仪行业发展环境分析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中国真空紫外光谱仪行业发展经济环境分析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中国真空紫外光谱仪行业发展政策环境分析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一、真空紫外光谱仪行业政策影响分析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二、相关真空紫外光谱仪行业标准分析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全球真空紫外光谱仪行业市场发展调研分析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全球真空紫外光谱仪行业市场运行环境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全球真空紫外光谱仪行业市场发展情况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一、全球真空紫外光谱仪行业市场供给分析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二、全球真空紫外光谱仪行业市场需求分析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三、全球真空紫外光谱仪行业主要国家地区发展情况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2026-2032年全球真空紫外光谱仪行业市场规模趋势预测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中国真空紫外光谱仪行业市场供需现状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中国真空紫外光谱仪市场现状</w:t>
      </w:r>
      <w:r>
        <w:rPr>
          <w:rFonts w:hint="eastAsia"/>
        </w:rPr>
        <w:br/>
      </w:r>
      <w:r>
        <w:rPr>
          <w:rFonts w:hint="eastAsia"/>
        </w:rPr>
        <w:t>　　第二节 中国真空紫外光谱仪产量情况分析及预测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一、真空紫外光谱仪总体产能规模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二、2020-2025年中国真空紫外光谱仪行业产量统计分析</w:t>
      </w:r>
      <w:r>
        <w:rPr>
          <w:rFonts w:hint="eastAsia"/>
        </w:rPr>
        <w:br/>
      </w:r>
      <w:r>
        <w:rPr>
          <w:rFonts w:hint="eastAsia"/>
        </w:rPr>
        <w:t>　　　　三、真空紫外光谱仪行业区域产量分布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四、2026-2032年中国真空紫外光谱仪行业产量预测</w:t>
      </w:r>
      <w:r>
        <w:rPr>
          <w:rFonts w:hint="eastAsia"/>
        </w:rPr>
        <w:br/>
      </w:r>
      <w:r>
        <w:rPr>
          <w:rFonts w:hint="eastAsia"/>
        </w:rPr>
        <w:t>　　第三节 中国真空紫外光谱仪市场需求分析及预测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一、2020-2025年中国真空紫外光谱仪市场需求统计</w:t>
      </w:r>
      <w:r>
        <w:rPr>
          <w:rFonts w:hint="eastAsia"/>
        </w:rPr>
        <w:br/>
      </w:r>
      <w:r>
        <w:rPr>
          <w:rFonts w:hint="eastAsia"/>
        </w:rPr>
        <w:t>　　　　二、中国真空紫外光谱仪市场需求特点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三、2026-2032年中国真空紫外光谱仪市场需求量预测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2025-2026年真空紫外光谱仪行业技术发展现状及趋势分析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真空紫外光谱仪行业技术发展现状分析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国内外真空紫外光谱仪行业技术差异与原因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真空紫外光谱仪行业技术发展方向、趋势预测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提升真空紫外光谱仪行业技术能力策略建议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中国真空紫外光谱仪行业现状调研分析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中国真空紫外光谱仪行业发展现状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一、2025-2026年真空紫外光谱仪行业品牌发展现状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二、2025-2026年真空紫外光谱仪行业需求市场现状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三、2025-2026年真空紫外光谱仪市场需求层次分析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四、2025-2026年中国真空紫外光谱仪市场走向分析</w:t>
      </w:r>
      <w:r>
        <w:rPr>
          <w:rFonts w:hint="eastAsia"/>
        </w:rPr>
        <w:br/>
      </w:r>
      <w:r>
        <w:rPr>
          <w:rFonts w:hint="eastAsia"/>
        </w:rPr>
        <w:t>　　第二节 中国真空紫外光谱仪行业存在的问题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一、2025-2026年真空紫外光谱仪产品市场存在的主要问题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二、2025-2026年国内真空紫外光谱仪产品市场的三大瓶颈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三、2025-2026年真空紫外光谱仪产品市场遭遇的规模难题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对中国真空紫外光谱仪市场的分析及思考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一、真空紫外光谱仪市场特点</w:t>
      </w:r>
      <w:r>
        <w:rPr>
          <w:rFonts w:hint="eastAsia"/>
        </w:rPr>
        <w:br/>
      </w:r>
      <w:r>
        <w:rPr>
          <w:rFonts w:hint="eastAsia"/>
        </w:rPr>
        <w:t>　　　　二、真空紫外光谱仪市场分析</w:t>
      </w:r>
      <w:r>
        <w:rPr>
          <w:rFonts w:hint="eastAsia"/>
        </w:rPr>
        <w:br/>
      </w:r>
      <w:r>
        <w:rPr>
          <w:rFonts w:hint="eastAsia"/>
        </w:rPr>
        <w:t>　　　　三、真空紫外光谱仪市场变化的方向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四、中国真空紫外光谱仪行业发展的新思路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五、对中国真空紫外光谱仪行业发展的思考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2020-2025年中国真空紫外光谱仪产品市场进出口数据分析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2020-2025年中国真空紫外光谱仪产品出口统计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2020-2025年中国真空紫外光谱仪产品进口统计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2020-2025年中国真空紫外光谱仪产品进出口价格对比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中国真空紫外光谱仪主要进口来源地及出口目的地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真空紫外光谱仪行业细分产品调研</w:t>
      </w:r>
      <w:r>
        <w:rPr>
          <w:rFonts w:hint="eastAsia"/>
        </w:rPr>
        <w:br/>
      </w:r>
      <w:r>
        <w:rPr>
          <w:rFonts w:hint="eastAsia"/>
        </w:rPr>
        <w:t>　　第一节 真空紫外光谱仪细分产品结构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2020-2025年中国真空紫外光谱仪行业竞争态势分析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2025年真空紫外光谱仪行业集中度分析</w:t>
      </w:r>
      <w:r>
        <w:rPr>
          <w:rFonts w:hint="eastAsia"/>
        </w:rPr>
        <w:br/>
      </w:r>
      <w:r>
        <w:rPr>
          <w:rFonts w:hint="eastAsia"/>
        </w:rPr>
        <w:t>　　　　一、真空紫外光谱仪市场集中度分析</w:t>
      </w:r>
      <w:r>
        <w:rPr>
          <w:rFonts w:hint="eastAsia"/>
        </w:rPr>
        <w:br/>
      </w:r>
      <w:r>
        <w:rPr>
          <w:rFonts w:hint="eastAsia"/>
        </w:rPr>
        <w:t>　　　　二、真空紫外光谱仪企业分布区域集中度分析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三、真空紫外光谱仪区域消费集中度分析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2020-2025年真空紫外光谱仪主要企业竞争力分析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2025年真空紫外光谱仪行业竞争格局分析</w:t>
      </w:r>
      <w:r>
        <w:rPr>
          <w:rFonts w:hint="eastAsia"/>
        </w:rPr>
        <w:br/>
      </w:r>
      <w:r>
        <w:rPr>
          <w:rFonts w:hint="eastAsia"/>
        </w:rPr>
        <w:t>　　　　一、真空紫外光谱仪行业竞争分析</w:t>
      </w:r>
      <w:r>
        <w:rPr>
          <w:rFonts w:hint="eastAsia"/>
        </w:rPr>
        <w:br/>
      </w:r>
      <w:r>
        <w:rPr>
          <w:rFonts w:hint="eastAsia"/>
        </w:rPr>
        <w:t>　　　　二、中外真空紫外光谱仪产品竞争分析</w:t>
      </w:r>
      <w:r>
        <w:rPr>
          <w:rFonts w:hint="eastAsia"/>
        </w:rPr>
        <w:br/>
      </w:r>
      <w:r>
        <w:rPr>
          <w:rFonts w:hint="eastAsia"/>
        </w:rPr>
        <w:t>　　　　三、国内真空紫外光谱仪行业重点企业发展动向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真空紫外光谱仪行业上下游产业链发展情况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真空紫外光谱仪上游产业发展分析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真空紫外光谱仪下游产业发展分析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真空紫外光谱仪行业重点企业竞争力分析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三、企业真空紫外光谱仪经营状况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三、企业真空紫外光谱仪经营状况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三、企业真空紫外光谱仪经营状况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三、企业真空紫外光谱仪经营状况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三、企业真空紫外光谱仪经营状况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三、企业真空紫外光谱仪经营状况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真空紫外光谱仪企业管理策略建议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提高真空紫外光谱仪企业竞争力的策略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一、提高中国真空紫外光谱仪企业核心竞争力的对策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二、真空紫外光谱仪企业提升竞争力的主要方向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三、影响真空紫外光谱仪企业核心竞争力的因素及提升途径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四、提高真空紫外光谱仪企业竞争力的策略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对中国真空紫外光谱仪品牌的战略思考</w:t>
      </w:r>
      <w:r>
        <w:rPr>
          <w:rFonts w:hint="eastAsia"/>
        </w:rPr>
        <w:br/>
      </w:r>
      <w:r>
        <w:rPr>
          <w:rFonts w:hint="eastAsia"/>
        </w:rPr>
        <w:t>　　　　一、真空紫外光谱仪实施品牌战略的意义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二、真空紫外光谱仪企业品牌的现状分析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三、中国真空紫外光谱仪企业的品牌战略</w:t>
      </w:r>
      <w:r>
        <w:rPr>
          <w:rFonts w:hint="eastAsia"/>
        </w:rPr>
        <w:br/>
      </w:r>
      <w:r>
        <w:rPr>
          <w:rFonts w:hint="eastAsia"/>
        </w:rPr>
        <w:t>　　　　四、真空紫外光谱仪品牌战略管理的策略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真空紫外光谱仪行业发展趋势及投资风险预警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2026年真空紫外光谱仪市场前景分析</w:t>
      </w:r>
      <w:r>
        <w:rPr>
          <w:rFonts w:hint="eastAsia"/>
        </w:rPr>
        <w:br/>
      </w:r>
      <w:r>
        <w:rPr>
          <w:rFonts w:hint="eastAsia"/>
        </w:rPr>
        <w:t>　　第二节 2026年真空紫外光谱仪行业发展趋势预测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影响真空紫外光谱仪行业发展的主要因素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一、2026年影响真空紫外光谱仪行业运行的有利因素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二、2026年影响真空紫外光谱仪行业运行的稳定因素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三、2026年影响真空紫外光谱仪行业运行的不利因素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四、2026年中国真空紫外光谱仪行业发展面临的挑战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五、2026年中国真空紫外光谱仪行业发展面临的机遇</w:t>
      </w:r>
      <w:r>
        <w:rPr>
          <w:rFonts w:hint="eastAsia"/>
        </w:rPr>
        <w:br/>
      </w:r>
      <w:r>
        <w:rPr>
          <w:rFonts w:hint="eastAsia"/>
        </w:rPr>
        <w:t>　　第四节 真空紫外光谱仪行业投资风险预警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一、2026年真空紫外光谱仪行业市场风险及控制策略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二、2026年真空紫外光谱仪行业政策风险及控制策略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三、2026年真空紫外光谱仪行业经营风险及控制策略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四、2026年真空紫外光谱仪同业竞争风险及控制策略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五、2026年真空紫外光谱仪行业其他风险及控制策略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真空紫外光谱仪市场研究结论</w:t>
      </w:r>
      <w:r>
        <w:rPr>
          <w:rFonts w:hint="eastAsia"/>
        </w:rPr>
        <w:br/>
      </w:r>
      <w:r>
        <w:rPr>
          <w:rFonts w:hint="eastAsia"/>
        </w:rPr>
        <w:t>　　第二节 真空紫外光谱仪子行业研究结论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中^智^林^－真空紫外光谱仪市场发展建议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2020-2025年中国真空紫外光谱仪市场规模及增长情况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2020-2025年中国真空紫外光谱仪行业产量及增长趋势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2026-2032年中国真空紫外光谱仪行业产量预测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2020-2025年中国真空紫外光谱仪行业市场需求及增长情况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2026-2032年中国真空紫外光谱仪行业市场需求预测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**地区真空紫外光谱仪市场规模及增长情况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**地区真空紫外光谱仪行业市场需求情况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**地区真空紫外光谱仪市场规模及增长情况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**地区真空紫外光谱仪行业市场需求情况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2020-2025年中国真空紫外光谱仪行业出口情况分析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真空紫外光谱仪重点企业经营情况分析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2026年真空紫外光谱仪行业壁垒</w:t>
      </w:r>
      <w:r>
        <w:rPr>
          <w:rFonts w:hint="eastAsia"/>
        </w:rPr>
        <w:br/>
      </w:r>
      <w:r>
        <w:rPr>
          <w:rFonts w:hint="eastAsia"/>
        </w:rPr>
        <w:t>　　图表 2026年真空紫外光谱仪市场前景分析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2026-2032年中国真空紫外光谱仪市场规模预测</w:t>
      </w:r>
      <w:r>
        <w:rPr>
          <w:rFonts w:hint="eastAsia"/>
        </w:rPr>
        <w:br/>
      </w:r>
      <w:r>
        <w:rPr>
          <w:rFonts w:hint="eastAsia"/>
        </w:rPr>
        <w:t>　　图表 2026年真空紫外光谱仪发展趋势预测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16bd99cf74bcc" w:history="1">
        <w:r>
          <w:rPr>
            <w:rStyle w:val="Hyperlink"/>
          </w:rPr>
          <w:t>2026-2032年中国真空紫外光谱仪行业市场分析与发展前景预测报告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16bd99cf74bcc" w:history="1">
        <w:r>
          <w:rPr>
            <w:rStyle w:val="Hyperlink"/>
          </w:rPr>
          <w:t>https://www.20087.com/3/70/ZhenKongZiWaiGuangPuYiShiChangQianJing.html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热点：紫外可见近红外光谱仪、真空紫外光谱仪样品池材质、手持光谱仪、真空紫外光谱仪原理、光谱仪、真空紫外光谱仪的作用、紫外激光打标机、真空紫外光电离质谱、红外光谱分析仪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963b765f94472" w:history="1">
      <w:r>
        <w:rPr>
          <w:rStyle w:val="Hyperlink"/>
        </w:rPr>
        <w:t>2026-2032年中国真空紫外光谱仪行业市场分析与发展前景预测报告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ZhenKongZiWaiGuangPuYiShiChangQianJing.html" TargetMode="External" Id="R67d16bd99cf7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ZhenKongZiWaiGuangPuYiShiChangQianJing.html" TargetMode="External" Id="R389963b765f9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2026-04-02T00:59:44Z</dcterms:created>
  <dcterms:modified xsi:type="dcterms:W3CDTF">2026-04-02T01:59:44Z</dcterms:modified>
  <dc:subject>2026-2032年中国真空紫外光谱仪行业市场分析与发展前景预测报告</dc:subject>
  <dc:title>2026-2032年中国真空紫外光谱仪行业市场分析与发展前景预测报告</dc:title>
  <cp:keywords>2026-2032年中国真空紫外光谱仪行业市场分析与发展前景预测报告</cp:keywords>
  <dc:description>2026-2032年中国真空紫外光谱仪行业市场分析与发展前景预测报告</dc:description>
</cp:coreProperties>
</file>