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2f5c24bd84b98" w:history="1">
              <w:r>
                <w:rPr>
                  <w:rStyle w:val="Hyperlink"/>
                </w:rPr>
                <w:t>2025-2031年中国私有云行业发展调研与行业前景分析报告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2f5c24bd84b98" w:history="1">
              <w:r>
                <w:rPr>
                  <w:rStyle w:val="Hyperlink"/>
                </w:rPr>
                <w:t>2025-2031年中国私有云行业发展调研与行业前景分析报告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2f5c24bd84b98" w:history="1">
                <w:r>
                  <w:rPr>
                    <w:rStyle w:val="Hyperlink"/>
                  </w:rPr>
                  <w:t>https://www.20087.com/3/50/SiYouYunDeQianJingQuShi.html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有云是云计算的一个分支，为企业提供了一个专属的、可控的云环境，满足了数据安全、隐私保护和性能定制的需求。近年来，随着企业对数据主权和合规性要求的提高，私有云市场得到了快速发展。企业通过部署私有云，可以实现资源的灵活分配、高效管理和成本控制，同时保持对敏感数据的完全控制。技术的不断进步，如软件定义存储(SDS)和软件定义网络(SDN)，使得私有云的构建和管理更加便捷高效。</w:t>
      </w:r>
      <w:r>
        <w:rPr>
          <w:rFonts w:hint="eastAsia"/>
        </w:rPr>
        <w:br/>
      </w:r>
      <w:r>
        <w:rPr>
          <w:rFonts w:hint="eastAsia"/>
        </w:rPr>
        <w:t>　　未来，私有云将更加注重与公有云的融合，形成混合云架构，以提供更灵活、更全面的IT服务。企业将根据业务需求和数据敏感性，选择在私有云或公有云中部署应用程序，实现资源的最优配置。同时，边缘计算的兴起将促使私有云向边缘端延伸，提供低延迟和高带宽的服务，满足实时数据分析和处理的需要。此外，人工智能和机器学习的集成将增强私有云的自动化运维能力，提高故障预测和资源调度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2f5c24bd84b98" w:history="1">
        <w:r>
          <w:rPr>
            <w:rStyle w:val="Hyperlink"/>
          </w:rPr>
          <w:t>2025-2031年中国私有云行业发展调研与行业前景分析报告</w:t>
        </w:r>
      </w:hyperlink>
      <w:r>
        <w:rPr>
          <w:rFonts w:hint="eastAsia"/>
        </w:rPr>
        <w:t>》基于多年私有云行业研究积累，结合私有云行业市场现状，通过资深研究团队对私有云市场资讯的系统整理与分析，依托权威数据资源及长期市场监测数据库，对私有云行业进行了全面调研。报告详细分析了私有云市场规模、市场前景、技术现状及未来发展方向，重点评估了私有云行业内企业的竞争格局及经营表现，并通过SWOT分析揭示了私有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02f5c24bd84b98" w:history="1">
        <w:r>
          <w:rPr>
            <w:rStyle w:val="Hyperlink"/>
          </w:rPr>
          <w:t>2025-2031年中国私有云行业发展调研与行业前景分析报告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》为投资者提供了准确的市场现状分析及前景预判，帮助挖掘行业投资价值，并提出投资策略与营销策略建议，是把握私有云行业动态、优化决策的重要工具。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私有云产业概述</w:t>
      </w:r>
      <w:r>
        <w:rPr>
          <w:rFonts w:hint="eastAsia"/>
        </w:rPr>
        <w:br/>
      </w:r>
      <w:r>
        <w:rPr>
          <w:rFonts w:hint="eastAsia"/>
        </w:rPr>
        <w:t>　　第一节 私有云定义与分类</w:t>
      </w:r>
      <w:r>
        <w:rPr>
          <w:rFonts w:hint="eastAsia"/>
        </w:rPr>
        <w:br/>
      </w:r>
      <w:r>
        <w:rPr>
          <w:rFonts w:hint="eastAsia"/>
        </w:rPr>
        <w:t>　　第二节 私有云产业链结构及关键环节剖析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私有云商业模式与盈利模式解析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私有云经济指标与行业评估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全球私有云市场发展综述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2019-2024年全球私有云市场规模及增长趋势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主要国家与地区私有云市场对比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2025-2031年全球私有云行业发展趋势与前景预测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国际私有云市场发展趋势及对我国启示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二、对我国私有云市场的借鉴意义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2024-2025年中国私有云行业发展环境分析</w:t>
      </w:r>
      <w:r>
        <w:rPr>
          <w:rFonts w:hint="eastAsia"/>
        </w:rPr>
        <w:br/>
      </w:r>
      <w:r>
        <w:rPr>
          <w:rFonts w:hint="eastAsia"/>
        </w:rPr>
        <w:t>　　第一节 私有云行业经济环境分析</w:t>
      </w:r>
      <w:r>
        <w:rPr>
          <w:rFonts w:hint="eastAsia"/>
        </w:rPr>
        <w:br/>
      </w:r>
      <w:r>
        <w:rPr>
          <w:rFonts w:hint="eastAsia"/>
        </w:rPr>
        <w:t>　　第二节 私有云行业政策环境分析</w:t>
      </w:r>
      <w:r>
        <w:rPr>
          <w:rFonts w:hint="eastAsia"/>
        </w:rPr>
        <w:br/>
      </w:r>
      <w:r>
        <w:rPr>
          <w:rFonts w:hint="eastAsia"/>
        </w:rPr>
        <w:t>　　　　一、私有云行业政策影响分析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二、相关私有云行业标准分析</w:t>
      </w:r>
      <w:r>
        <w:rPr>
          <w:rFonts w:hint="eastAsia"/>
        </w:rPr>
        <w:br/>
      </w:r>
      <w:r>
        <w:rPr>
          <w:rFonts w:hint="eastAsia"/>
        </w:rPr>
        <w:t>　　第三节 私有云行业社会环境分析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2024-2025年私有云行业技术发展现状及趋势分析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私有云行业技术发展现状分析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国内外私有云行业技术差异与原因</w:t>
      </w:r>
      <w:r>
        <w:rPr>
          <w:rFonts w:hint="eastAsia"/>
        </w:rPr>
        <w:br/>
      </w:r>
      <w:r>
        <w:rPr>
          <w:rFonts w:hint="eastAsia"/>
        </w:rPr>
        <w:t>　　第三节 私有云行业技术发展方向、趋势预测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提升私有云行业技术能力策略建议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中国私有云行业市场规模分析与预测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私有云市场的总体规模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一、2019-2024年私有云市场规模变化及趋势分析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二、2025年私有云行业市场规模特点</w:t>
      </w:r>
      <w:r>
        <w:rPr>
          <w:rFonts w:hint="eastAsia"/>
        </w:rPr>
        <w:br/>
      </w:r>
      <w:r>
        <w:rPr>
          <w:rFonts w:hint="eastAsia"/>
        </w:rPr>
        <w:t>　　第二节 私有云市场规模的构成</w:t>
      </w:r>
      <w:r>
        <w:rPr>
          <w:rFonts w:hint="eastAsia"/>
        </w:rPr>
        <w:br/>
      </w:r>
      <w:r>
        <w:rPr>
          <w:rFonts w:hint="eastAsia"/>
        </w:rPr>
        <w:t>　　　　一、私有云客户群体特征与偏好分析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二、不同类型私有云市场规模分布</w:t>
      </w:r>
      <w:r>
        <w:rPr>
          <w:rFonts w:hint="eastAsia"/>
        </w:rPr>
        <w:br/>
      </w:r>
      <w:r>
        <w:rPr>
          <w:rFonts w:hint="eastAsia"/>
        </w:rPr>
        <w:t>　　　　三、各地区私有云市场规模差异与特点</w:t>
      </w:r>
      <w:r>
        <w:rPr>
          <w:rFonts w:hint="eastAsia"/>
        </w:rPr>
        <w:br/>
      </w:r>
      <w:r>
        <w:rPr>
          <w:rFonts w:hint="eastAsia"/>
        </w:rPr>
        <w:t>　　第三节 私有云市场规模的预测与展望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一、未来几年私有云市场规模增长预测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私有云细分市场深度分析</w:t>
      </w:r>
      <w:r>
        <w:rPr>
          <w:rFonts w:hint="eastAsia"/>
        </w:rPr>
        <w:br/>
      </w:r>
      <w:r>
        <w:rPr>
          <w:rFonts w:hint="eastAsia"/>
        </w:rPr>
        <w:t>　　第一节 私有云细分市场（一）发展研究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私有云细分市场（二）发展研究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2019-2024年中国私有云行业总体发展与财务状况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2019-2024年私有云行业规模情况</w:t>
      </w:r>
      <w:r>
        <w:rPr>
          <w:rFonts w:hint="eastAsia"/>
        </w:rPr>
        <w:br/>
      </w:r>
      <w:r>
        <w:rPr>
          <w:rFonts w:hint="eastAsia"/>
        </w:rPr>
        <w:t>　　　　一、私有云行业企业数量规模</w:t>
      </w:r>
      <w:r>
        <w:rPr>
          <w:rFonts w:hint="eastAsia"/>
        </w:rPr>
        <w:br/>
      </w:r>
      <w:r>
        <w:rPr>
          <w:rFonts w:hint="eastAsia"/>
        </w:rPr>
        <w:t>　　　　二、私有云行业从业人员规模</w:t>
      </w:r>
      <w:r>
        <w:rPr>
          <w:rFonts w:hint="eastAsia"/>
        </w:rPr>
        <w:br/>
      </w:r>
      <w:r>
        <w:rPr>
          <w:rFonts w:hint="eastAsia"/>
        </w:rPr>
        <w:t>　　　　三、私有云行业市场敏感性分析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2019-2024年私有云行业财务能力分析</w:t>
      </w:r>
      <w:r>
        <w:rPr>
          <w:rFonts w:hint="eastAsia"/>
        </w:rPr>
        <w:br/>
      </w:r>
      <w:r>
        <w:rPr>
          <w:rFonts w:hint="eastAsia"/>
        </w:rPr>
        <w:t>　　　　一、私有云行业盈利能力</w:t>
      </w:r>
      <w:r>
        <w:rPr>
          <w:rFonts w:hint="eastAsia"/>
        </w:rPr>
        <w:br/>
      </w:r>
      <w:r>
        <w:rPr>
          <w:rFonts w:hint="eastAsia"/>
        </w:rPr>
        <w:t>　　　　二、私有云行业偿债能力</w:t>
      </w:r>
      <w:r>
        <w:rPr>
          <w:rFonts w:hint="eastAsia"/>
        </w:rPr>
        <w:br/>
      </w:r>
      <w:r>
        <w:rPr>
          <w:rFonts w:hint="eastAsia"/>
        </w:rPr>
        <w:t>　　　　三、私有云行业营运能力</w:t>
      </w:r>
      <w:r>
        <w:rPr>
          <w:rFonts w:hint="eastAsia"/>
        </w:rPr>
        <w:br/>
      </w:r>
      <w:r>
        <w:rPr>
          <w:rFonts w:hint="eastAsia"/>
        </w:rPr>
        <w:t>　　　　四、私有云行业发展能力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2019-2024年中国私有云行业区域市场分析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中国私有云行业区域市场结构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重点地区私有云行业调研分析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一、重点地区（一）私有云市场分析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二、重点地区（二）私有云市场分析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三、重点地区（三）私有云市场分析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四、重点地区（四）私有云市场分析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五、重点地区（五）私有云市场分析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中国私有云行业的营销渠道与客户分析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私有云行业渠道分析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二、各类渠道对私有云行业的影响</w:t>
      </w:r>
      <w:r>
        <w:rPr>
          <w:rFonts w:hint="eastAsia"/>
        </w:rPr>
        <w:br/>
      </w:r>
      <w:r>
        <w:rPr>
          <w:rFonts w:hint="eastAsia"/>
        </w:rPr>
        <w:t>　　　　三、主要私有云企业渠道策略研究</w:t>
      </w:r>
      <w:r>
        <w:rPr>
          <w:rFonts w:hint="eastAsia"/>
        </w:rPr>
        <w:br/>
      </w:r>
      <w:r>
        <w:rPr>
          <w:rFonts w:hint="eastAsia"/>
        </w:rPr>
        <w:t>　　第二节 私有云行业客户分析与定位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中国私有云行业竞争格局及策略选择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私有云行业总体市场竞争状况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一、私有云行业竞争结构分析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二、私有云企业竞争格局与集中度评估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三、私有云行业SWOT分析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私有云行业重点企业竞争力分析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二、企业私有云业务分析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二、企业私有云业务分析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二、企业私有云业务分析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二、企业私有云业务分析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二、企业私有云业务分析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二、企业私有云业务分析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私有云企业发展策略分析</w:t>
      </w:r>
      <w:r>
        <w:rPr>
          <w:rFonts w:hint="eastAsia"/>
        </w:rPr>
        <w:br/>
      </w:r>
      <w:r>
        <w:rPr>
          <w:rFonts w:hint="eastAsia"/>
        </w:rPr>
        <w:t>　　第一节 私有云市场与销售策略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私有云品牌战略思考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2025-2031年私有云行业展趋势预测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2025-2031年私有云市场发展前景分析</w:t>
      </w:r>
      <w:r>
        <w:rPr>
          <w:rFonts w:hint="eastAsia"/>
        </w:rPr>
        <w:br/>
      </w:r>
      <w:r>
        <w:rPr>
          <w:rFonts w:hint="eastAsia"/>
        </w:rPr>
        <w:t>　　　　一、私有云市场发展潜力</w:t>
      </w:r>
      <w:r>
        <w:rPr>
          <w:rFonts w:hint="eastAsia"/>
        </w:rPr>
        <w:br/>
      </w:r>
      <w:r>
        <w:rPr>
          <w:rFonts w:hint="eastAsia"/>
        </w:rPr>
        <w:t>　　　　二、私有云市场前景分析</w:t>
      </w:r>
      <w:r>
        <w:rPr>
          <w:rFonts w:hint="eastAsia"/>
        </w:rPr>
        <w:br/>
      </w:r>
      <w:r>
        <w:rPr>
          <w:rFonts w:hint="eastAsia"/>
        </w:rPr>
        <w:t>　　　　三、私有云细分行业发展前景分析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2025-2031年私有云发展趋势预测</w:t>
      </w:r>
      <w:r>
        <w:rPr>
          <w:rFonts w:hint="eastAsia"/>
        </w:rPr>
        <w:br/>
      </w:r>
      <w:r>
        <w:rPr>
          <w:rFonts w:hint="eastAsia"/>
        </w:rPr>
        <w:t>　　　　一、私有云发展趋势预测</w:t>
      </w:r>
      <w:r>
        <w:rPr>
          <w:rFonts w:hint="eastAsia"/>
        </w:rPr>
        <w:br/>
      </w:r>
      <w:r>
        <w:rPr>
          <w:rFonts w:hint="eastAsia"/>
        </w:rPr>
        <w:t>　　　　二、私有云市场规模预测</w:t>
      </w:r>
      <w:r>
        <w:rPr>
          <w:rFonts w:hint="eastAsia"/>
        </w:rPr>
        <w:br/>
      </w:r>
      <w:r>
        <w:rPr>
          <w:rFonts w:hint="eastAsia"/>
        </w:rPr>
        <w:t>　　　　三、私有云细分市场发展趋势预测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未来私有云行业挑战与机遇探讨</w:t>
      </w:r>
      <w:r>
        <w:rPr>
          <w:rFonts w:hint="eastAsia"/>
        </w:rPr>
        <w:br/>
      </w:r>
      <w:r>
        <w:rPr>
          <w:rFonts w:hint="eastAsia"/>
        </w:rPr>
        <w:t>　　　　一、私有云行业挑战</w:t>
      </w:r>
      <w:r>
        <w:rPr>
          <w:rFonts w:hint="eastAsia"/>
        </w:rPr>
        <w:br/>
      </w:r>
      <w:r>
        <w:rPr>
          <w:rFonts w:hint="eastAsia"/>
        </w:rPr>
        <w:t>　　　　二、私有云行业机遇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私有云行业研究结论及建议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对私有云行业发展的建议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中智^林：对私有云企业和投资者的建议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私有云行业现状</w:t>
      </w:r>
      <w:r>
        <w:rPr>
          <w:rFonts w:hint="eastAsia"/>
        </w:rPr>
        <w:br/>
      </w:r>
      <w:r>
        <w:rPr>
          <w:rFonts w:hint="eastAsia"/>
        </w:rPr>
        <w:t>　　图表 私有云行业产业链调研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2019-2024年私有云行业市场容量统计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2019-2024年中国私有云行业市场规模情况</w:t>
      </w:r>
      <w:r>
        <w:rPr>
          <w:rFonts w:hint="eastAsia"/>
        </w:rPr>
        <w:br/>
      </w:r>
      <w:r>
        <w:rPr>
          <w:rFonts w:hint="eastAsia"/>
        </w:rPr>
        <w:t>　　图表 私有云行业动态</w:t>
      </w:r>
      <w:r>
        <w:rPr>
          <w:rFonts w:hint="eastAsia"/>
        </w:rPr>
        <w:br/>
      </w:r>
      <w:r>
        <w:rPr>
          <w:rFonts w:hint="eastAsia"/>
        </w:rPr>
        <w:t>　　图表 2019-2024年中国私有云行业销售收入统计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2019-2024年中国私有云行业盈利统计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2019-2024年中国私有云行业利润总额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2019-2024年中国私有云行业企业数量统计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2019-2024年中国私有云行业竞争力分析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2019-2024年中国私有云行业盈利能力分析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2019-2024年中国私有云行业运营能力分析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2019-2024年中国私有云行业偿债能力分析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2019-2024年中国私有云行业发展能力分析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2019-2024年中国私有云行业经营效益分析</w:t>
      </w:r>
      <w:r>
        <w:rPr>
          <w:rFonts w:hint="eastAsia"/>
        </w:rPr>
        <w:br/>
      </w:r>
      <w:r>
        <w:rPr>
          <w:rFonts w:hint="eastAsia"/>
        </w:rPr>
        <w:t>　　图表 私有云行业竞争对手分析</w:t>
      </w:r>
      <w:r>
        <w:rPr>
          <w:rFonts w:hint="eastAsia"/>
        </w:rPr>
        <w:br/>
      </w:r>
      <w:r>
        <w:rPr>
          <w:rFonts w:hint="eastAsia"/>
        </w:rPr>
        <w:t>　　图表 **地区私有云市场规模</w:t>
      </w:r>
      <w:r>
        <w:rPr>
          <w:rFonts w:hint="eastAsia"/>
        </w:rPr>
        <w:br/>
      </w:r>
      <w:r>
        <w:rPr>
          <w:rFonts w:hint="eastAsia"/>
        </w:rPr>
        <w:t>　　图表 **地区私有云行业市场需求</w:t>
      </w:r>
      <w:r>
        <w:rPr>
          <w:rFonts w:hint="eastAsia"/>
        </w:rPr>
        <w:br/>
      </w:r>
      <w:r>
        <w:rPr>
          <w:rFonts w:hint="eastAsia"/>
        </w:rPr>
        <w:t>　　图表 **地区私有云市场调研</w:t>
      </w:r>
      <w:r>
        <w:rPr>
          <w:rFonts w:hint="eastAsia"/>
        </w:rPr>
        <w:br/>
      </w:r>
      <w:r>
        <w:rPr>
          <w:rFonts w:hint="eastAsia"/>
        </w:rPr>
        <w:t>　　图表 **地区私有云行业市场需求分析</w:t>
      </w:r>
      <w:r>
        <w:rPr>
          <w:rFonts w:hint="eastAsia"/>
        </w:rPr>
        <w:br/>
      </w:r>
      <w:r>
        <w:rPr>
          <w:rFonts w:hint="eastAsia"/>
        </w:rPr>
        <w:t>　　图表 **地区私有云市场规模</w:t>
      </w:r>
      <w:r>
        <w:rPr>
          <w:rFonts w:hint="eastAsia"/>
        </w:rPr>
        <w:br/>
      </w:r>
      <w:r>
        <w:rPr>
          <w:rFonts w:hint="eastAsia"/>
        </w:rPr>
        <w:t>　　图表 **地区私有云行业市场需求</w:t>
      </w:r>
      <w:r>
        <w:rPr>
          <w:rFonts w:hint="eastAsia"/>
        </w:rPr>
        <w:br/>
      </w:r>
      <w:r>
        <w:rPr>
          <w:rFonts w:hint="eastAsia"/>
        </w:rPr>
        <w:t>　　图表 **地区私有云市场调研</w:t>
      </w:r>
      <w:r>
        <w:rPr>
          <w:rFonts w:hint="eastAsia"/>
        </w:rPr>
        <w:br/>
      </w:r>
      <w:r>
        <w:rPr>
          <w:rFonts w:hint="eastAsia"/>
        </w:rPr>
        <w:t>　　图表 **地区私有云行业市场需求分析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私有云重点企业（一）基本信息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私有云重点企业（一）经营情况分析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私有云重点企业（一）盈利能力情况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私有云重点企业（一）偿债能力情况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私有云重点企业（一）运营能力情况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私有云重点企业（一）成长能力情况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私有云重点企业（二）基本信息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私有云重点企业（二）经营情况分析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私有云重点企业（二）盈利能力情况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私有云重点企业（二）偿债能力情况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私有云重点企业（二）运营能力情况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私有云重点企业（二）成长能力情况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2025-2031年中国私有云行业信息化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2025-2031年中国私有云行业市场容量预测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2025-2031年中国私有云行业市场规模预测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2025-2031年中国私有云行业风险分析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2025-2031年中国私有云市场前景分析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2025-2031年中国私有云行业发展趋势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2f5c24bd84b98" w:history="1">
        <w:r>
          <w:rPr>
            <w:rStyle w:val="Hyperlink"/>
          </w:rPr>
          <w:t>2025-2031年中国私有云行业发展调研与行业前景分析报告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2f5c24bd84b98" w:history="1">
        <w:r>
          <w:rPr>
            <w:rStyle w:val="Hyperlink"/>
          </w:rPr>
          <w:t>https://www.20087.com/3/50/SiYouYunDeQianJingQuShi.html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热点：私有云和公有云的区别、私有云服务器搭建、私有云的架构、私有云软件、免费私有云、私有云存储、个人私有云、私有云nas排行、私有云和公有云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1cc75da3b4d20" w:history="1">
      <w:r>
        <w:rPr>
          <w:rStyle w:val="Hyperlink"/>
        </w:rPr>
        <w:t>2025-2031年中国私有云行业发展调研与行业前景分析报告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iYouYunDeQianJingQuShi.html" TargetMode="External" Id="R4f02f5c24bd8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iYouYunDeQianJingQuShi.html" TargetMode="External" Id="Rdb41cc75da3b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2024-10-30T09:27:59Z</dcterms:created>
  <dcterms:modified xsi:type="dcterms:W3CDTF">2024-10-30T10:27:59Z</dcterms:modified>
  <dc:subject>2025-2031年中国私有云行业发展调研与行业前景分析报告</dc:subject>
  <dc:title>2025-2031年中国私有云行业发展调研与行业前景分析报告</dc:title>
  <cp:keywords>2025-2031年中国私有云行业发展调研与行业前景分析报告</cp:keywords>
  <dc:description>2025-2031年中国私有云行业发展调研与行业前景分析报告</dc:description>
</cp:coreProperties>
</file>