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9e0d7e63447a5" w:history="1">
              <w:r>
                <w:rPr>
                  <w:rStyle w:val="Hyperlink"/>
                </w:rPr>
                <w:t>2026-2032年中国线型感温探测器行业市场调研与前景趋势分析报告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9e0d7e63447a5" w:history="1">
              <w:r>
                <w:rPr>
                  <w:rStyle w:val="Hyperlink"/>
                </w:rPr>
                <w:t>2026-2032年中国线型感温探测器行业市场调研与前景趋势分析报告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9e0d7e63447a5" w:history="1">
                <w:r>
                  <w:rPr>
                    <w:rStyle w:val="Hyperlink"/>
                  </w:rPr>
                  <w:t>https://www.20087.com/3/30/XianXingGanWenTanCeQiDeQianJing.html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型感温探测器是火灾早期预警的关键传感装置，通过连续敷设的感温电缆实时监测温度异常，广泛应用于隧道、电缆廊道、仓库及石油化工等长距离、高风险场所。主流技术包括模拟式（热敏聚合物电阻变化）与数字式（差定温光纤或热电偶阵列），强调响应速度快、定位精度高（±1米）、抗电磁干扰及符合EN 54-22、UL 268等消防标准。现代产品在提升耐腐蚀性、支持多分区报警及与火灾报警控制器无缝集成方面持续优化。然而，在高温高湿或强振动环境中，误报率仍较高；同时，传统模拟型难以精确定位火源。</w:t>
      </w:r>
      <w:r>
        <w:rPr>
          <w:rFonts w:hint="eastAsia"/>
        </w:rPr>
        <w:br/>
      </w:r>
      <w:r>
        <w:rPr>
          <w:rFonts w:hint="eastAsia"/>
        </w:rPr>
        <w:t>　　未来，线型感温探测器将向光纤光栅（FBG）普及、AI辅助诊断与数字孪生融合方向发展。市场调研网指出，基于拉曼散射的分布式光纤测温系统将实现数十公里无盲区监测，精度达±0.5℃；而机器学习算法可区分真实火情与蒸汽、阳光等干扰源。在智慧消防体系中，探测数据将实时映射至BIM模型，指导疏散与灭火路径规划。此外，自供能传感技术（如热电发电）将减少布线依赖。长远看，线型感温探测器不仅作为被动报警设备存在，更将成为主动安全、预测性防护与智能应急响应体系中的核心感知神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c9e0d7e63447a5" w:history="1">
        <w:r>
          <w:rPr>
            <w:rStyle w:val="Hyperlink"/>
          </w:rPr>
          <w:t>2026-2032年中国线型感温探测器行业市场调研与前景趋势分析报告</w:t>
        </w:r>
      </w:hyperlink>
      <w:r>
        <w:rPr>
          <w:rFonts w:hint="eastAsia"/>
        </w:rPr>
        <w:t>》，2025年线型感温探测器行业市场规模达 亿元，预计2032年市场规模将达 亿元，期间年均复合增长率（CAGR）达 %。报告依托国家统计局、相关行业协会的详实数据，结合宏观经济与政策环境分析，系统研究了线型感温探测器行业的市场规模、需求动态及产业链结构。报告详细解析了线型感温探测器市场价格变化、行业竞争格局及重点企业的经营现状，并对未来市场前景与发展趋势进行了科学预测。同时，报告通过细分市场领域，评估了线型感温探测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线型感温探测器市场概述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按照不同产品类型，线型感温探测器主要可以分为如下几个类别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中国不同产品类型线型感温探测器增长趋势2021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光纤式</w:t>
      </w:r>
      <w:r>
        <w:rPr>
          <w:rFonts w:hint="eastAsia"/>
        </w:rPr>
        <w:br/>
      </w:r>
      <w:r>
        <w:rPr>
          <w:rFonts w:hint="eastAsia"/>
        </w:rPr>
        <w:t>　　　　1.2.3 电缆式</w:t>
      </w:r>
      <w:r>
        <w:rPr>
          <w:rFonts w:hint="eastAsia"/>
        </w:rPr>
        <w:br/>
      </w:r>
      <w:r>
        <w:rPr>
          <w:rFonts w:hint="eastAsia"/>
        </w:rPr>
        <w:t>　　1.3 从不同应用，线型感温探测器主要包括如下几个方面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中国不同应用线型感温探测器增长趋势2021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电缆隧道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公用隧道</w:t>
      </w:r>
      <w:r>
        <w:rPr>
          <w:rFonts w:hint="eastAsia"/>
        </w:rPr>
        <w:br/>
      </w:r>
      <w:r>
        <w:rPr>
          <w:rFonts w:hint="eastAsia"/>
        </w:rPr>
        <w:t>　　　　1.3.5 传送带</w:t>
      </w:r>
      <w:r>
        <w:rPr>
          <w:rFonts w:hint="eastAsia"/>
        </w:rPr>
        <w:br/>
      </w:r>
      <w:r>
        <w:rPr>
          <w:rFonts w:hint="eastAsia"/>
        </w:rPr>
        <w:t>　　1.4 中国线型感温探测器发展现状及未来趋势（2021-2032）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中国市场线型感温探测器收入及增长率（2021-2032）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中国市场线型感温探测器销量及增长率（2021-2032）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中国市场主要线型感温探测器厂商分析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中国市场主要厂商线型感温探测器销量及市场占有率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中国市场主要厂商线型感温探测器销量（2021-2026）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中国市场主要厂商线型感温探测器销量市场份额（2021-2026）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中国市场主要厂商线型感温探测器收入及市场占有率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中国市场主要厂商线型感温探测器收入（2021-2026）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中国市场主要厂商线型感温探测器收入市场份额（2021-2026）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2025年中国市场主要厂商线型感温探测器收入排名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中国市场主要厂商线型感温探测器价格（2021-2026）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中国市场主要厂商线型感温探测器总部及产地分布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中国市场主要厂商成立时间及线型感温探测器商业化日期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中国市场主要厂商线型感温探测器产品类型及应用</w:t>
      </w:r>
      <w:r>
        <w:rPr>
          <w:rFonts w:hint="eastAsia"/>
        </w:rPr>
        <w:br/>
      </w:r>
      <w:r>
        <w:rPr>
          <w:rFonts w:hint="eastAsia"/>
        </w:rPr>
        <w:t>　　2.7 线型感温探测器行业集中度、竞争程度分析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线型感温探测器行业集中度分析：2025年中国Top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中国市场线型感温探测器第一梯队、第二梯队和第三梯队厂商（品牌）及2025年市场份额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重点企业（14）在中国市场线型感温探测器销量、收入、价格及毛利率（2021-2026）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不同产品类型线型感温探测器分析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中国市场不同产品类型线型感温探测器销量（2021-2032）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中国市场不同产品类型线型感温探测器销量及市场份额（2021-2026）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中国市场不同产品类型线型感温探测器销量预测（2027-2032）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中国市场不同产品类型线型感温探测器规模（2021-2032）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中国市场不同产品类型线型感温探测器规模及市场份额（2021-2026）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中国市场不同产品类型线型感温探测器规模预测（2027-2032）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中国市场不同产品类型线型感温探测器价格走势（2021-2032）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不同应用线型感温探测器分析</w:t>
      </w:r>
      <w:r>
        <w:rPr>
          <w:rFonts w:hint="eastAsia"/>
        </w:rPr>
        <w:br/>
      </w:r>
      <w:r>
        <w:rPr>
          <w:rFonts w:hint="eastAsia"/>
        </w:rPr>
        <w:t>　　5.1 中国市场不同应用线型感温探测器销量（2021-2032）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中国市场不同应用线型感温探测器销量及市场份额（2021-2026）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中国市场不同应用线型感温探测器销量预测（2027-2032）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中国市场不同应用线型感温探测器规模（2021-2032）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中国市场不同应用线型感温探测器规模及市场份额（2021-2026）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中国市场不同应用线型感温探测器规模预测（2027-2032）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中国市场不同应用线型感温探测器价格走势（2021-2032）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线型感温探测器行业发展分析---发展趋势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线型感温探测器行业发展分析---厂商壁垒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线型感温探测器行业发展分析---驱动因素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线型感温探测器行业发展分析---制约因素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线型感温探测器中国企业SWOT分析</w:t>
      </w:r>
      <w:r>
        <w:rPr>
          <w:rFonts w:hint="eastAsia"/>
        </w:rPr>
        <w:br/>
      </w:r>
      <w:r>
        <w:rPr>
          <w:rFonts w:hint="eastAsia"/>
        </w:rPr>
        <w:t>　　6.6 线型感温探测器行业发展分析---行业政策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线型感温探测器行业产业链简介</w:t>
      </w:r>
      <w:r>
        <w:rPr>
          <w:rFonts w:hint="eastAsia"/>
        </w:rPr>
        <w:br/>
      </w:r>
      <w:r>
        <w:rPr>
          <w:rFonts w:hint="eastAsia"/>
        </w:rPr>
        <w:t>　　7.2 线型感温探测器产业链分析-上游</w:t>
      </w:r>
      <w:r>
        <w:rPr>
          <w:rFonts w:hint="eastAsia"/>
        </w:rPr>
        <w:br/>
      </w:r>
      <w:r>
        <w:rPr>
          <w:rFonts w:hint="eastAsia"/>
        </w:rPr>
        <w:t>　　7.3 线型感温探测器产业链分析-中游</w:t>
      </w:r>
      <w:r>
        <w:rPr>
          <w:rFonts w:hint="eastAsia"/>
        </w:rPr>
        <w:br/>
      </w:r>
      <w:r>
        <w:rPr>
          <w:rFonts w:hint="eastAsia"/>
        </w:rPr>
        <w:t>　　7.4 线型感温探测器产业链分析-下游</w:t>
      </w:r>
      <w:r>
        <w:rPr>
          <w:rFonts w:hint="eastAsia"/>
        </w:rPr>
        <w:br/>
      </w:r>
      <w:r>
        <w:rPr>
          <w:rFonts w:hint="eastAsia"/>
        </w:rPr>
        <w:t>　　7.5 线型感温探测器行业采购模式</w:t>
      </w:r>
      <w:r>
        <w:rPr>
          <w:rFonts w:hint="eastAsia"/>
        </w:rPr>
        <w:br/>
      </w:r>
      <w:r>
        <w:rPr>
          <w:rFonts w:hint="eastAsia"/>
        </w:rPr>
        <w:t>　　7.6 线型感温探测器行业生产模式</w:t>
      </w:r>
      <w:r>
        <w:rPr>
          <w:rFonts w:hint="eastAsia"/>
        </w:rPr>
        <w:br/>
      </w:r>
      <w:r>
        <w:rPr>
          <w:rFonts w:hint="eastAsia"/>
        </w:rPr>
        <w:t>　　7.7 线型感温探测器行业销售模式及销售渠道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中国本土线型感温探测器产能、产量分析</w:t>
      </w:r>
      <w:r>
        <w:rPr>
          <w:rFonts w:hint="eastAsia"/>
        </w:rPr>
        <w:br/>
      </w:r>
      <w:r>
        <w:rPr>
          <w:rFonts w:hint="eastAsia"/>
        </w:rPr>
        <w:t>　　8.1 中国线型感温探测器供需现状及预测（2021-2032）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中国线型感温探测器产能、产量、产能利用率及发展趋势（2021-2032）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中国线型感温探测器产量、市场需求量及发展趋势（2021-2032）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中国线型感温探测器进出口分析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中国市场线型感温探测器主要进口来源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中国市场线型感温探测器主要出口目的地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不同产品类型线型感温探测器市场规模2021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不同应用线型感温探测器市场规模2021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中国市场主要厂商线型感温探测器销量（2021-2026）&amp;（台）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中国市场主要厂商线型感温探测器销量市场份额（2021-2026）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中国市场主要厂商线型感温探测器收入（2021-2026）&amp;（万元）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中国市场主要厂商线型感温探测器收入份额（2021-2026）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2025年中国主要生产商线型感温探测器收入排名（万元）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中国市场主要厂商线型感温探测器价格（2021-2026）&amp;（元/台）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中国市场主要厂商线型感温探测器总部及产地分布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中国市场主要厂商成立时间及线型感温探测器商业化日期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中国市场主要厂商线型感温探测器产品类型及应用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2025年中国市场线型感温探测器主要厂商市场地位（第一梯队、第二梯队和第三梯队）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线型感温探测器市场投资、并购等现状分析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线型感温探测器生产基地、总部、竞争对手及市场地位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线型感温探测器产品规格、参数及市场应用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线型感温探测器销量（台）、收入（万元）、价格（元/台）及毛利率（2021-2026）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中国市场不同产品类型线型感温探测器销量（2021-2026）&amp;（台）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中国市场不同产品类型线型感温探测器销量市场份额（2021-2026）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中国市场不同产品类型线型感温探测器销量预测（2027-2032）&amp;（台）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中国市场不同产品类型线型感温探测器销量市场份额预测（2027-2032）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中国市场不同产品类型线型感温探测器规模（2021-2026）&amp;（万元）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中国市场不同产品类型线型感温探测器规模市场份额（2021-2026）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中国市场不同产品类型线型感温探测器规模预测（2027-2032）&amp;（万元）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中国市场不同产品类型线型感温探测器规模市场份额预测（2027-2032）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中国市场不同应用线型感温探测器销量（2021-2026）&amp;（台）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中国市场不同应用线型感温探测器销量市场份额（2021-2026）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中国市场不同应用线型感温探测器销量预测（2027-2032）&amp;（台）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中国市场不同应用线型感温探测器销量市场份额预测（2027-2032）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中国市场不同应用线型感温探测器规模（2021-2026）&amp;（万元）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中国市场不同应用线型感温探测器规模市场份额（2021-2026）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中国市场不同应用线型感温探测器规模预测（2027-2032）&amp;（万元）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中国市场不同应用线型感温探测器规模市场份额预测（2027-2032）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线型感温探测器行业发展分析---发展趋势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线型感温探测器行业发展分析---厂商壁垒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线型感温探测器行业发展分析---驱动因素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线型感温探测器行业发展分析---制约因素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线型感温探测器行业相关重点政策一览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线型感温探测器行业供应链分析</w:t>
      </w:r>
      <w:r>
        <w:rPr>
          <w:rFonts w:hint="eastAsia"/>
        </w:rPr>
        <w:br/>
      </w:r>
      <w:r>
        <w:rPr>
          <w:rFonts w:hint="eastAsia"/>
        </w:rPr>
        <w:t>　　表 106： 线型感温探测器上游原料供应商</w:t>
      </w:r>
      <w:r>
        <w:rPr>
          <w:rFonts w:hint="eastAsia"/>
        </w:rPr>
        <w:br/>
      </w:r>
      <w:r>
        <w:rPr>
          <w:rFonts w:hint="eastAsia"/>
        </w:rPr>
        <w:t>　　表 107： 线型感温探测器行业主要下游客户</w:t>
      </w:r>
      <w:r>
        <w:rPr>
          <w:rFonts w:hint="eastAsia"/>
        </w:rPr>
        <w:br/>
      </w:r>
      <w:r>
        <w:rPr>
          <w:rFonts w:hint="eastAsia"/>
        </w:rPr>
        <w:t>　　表 108： 线型感温探测器典型经销商</w:t>
      </w:r>
      <w:r>
        <w:rPr>
          <w:rFonts w:hint="eastAsia"/>
        </w:rPr>
        <w:br/>
      </w:r>
      <w:r>
        <w:rPr>
          <w:rFonts w:hint="eastAsia"/>
        </w:rPr>
        <w:t>　　表 109： 中国线型感温探测器产量、销量、进口量及出口量（2021-2026）&amp;（台）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中国线型感温探测器产量、销量、进口量及出口量预测（2027-2032）&amp;（台）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中国市场线型感温探测器主要进口来源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中国市场线型感温探测器主要出口目的地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线型感温探测器产品图片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中国不同产品类型线型感温探测器市场规模市场份额2025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光纤式产品图片</w:t>
      </w:r>
      <w:r>
        <w:rPr>
          <w:rFonts w:hint="eastAsia"/>
        </w:rPr>
        <w:br/>
      </w:r>
      <w:r>
        <w:rPr>
          <w:rFonts w:hint="eastAsia"/>
        </w:rPr>
        <w:t>　　图 4： 电缆式产品图片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中国不同应用线型感温探测器市场份额2025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电缆隧道</w:t>
      </w:r>
      <w:r>
        <w:rPr>
          <w:rFonts w:hint="eastAsia"/>
        </w:rPr>
        <w:br/>
      </w:r>
      <w:r>
        <w:rPr>
          <w:rFonts w:hint="eastAsia"/>
        </w:rPr>
        <w:t>　　图 7： 发电</w:t>
      </w:r>
      <w:r>
        <w:rPr>
          <w:rFonts w:hint="eastAsia"/>
        </w:rPr>
        <w:br/>
      </w:r>
      <w:r>
        <w:rPr>
          <w:rFonts w:hint="eastAsia"/>
        </w:rPr>
        <w:t>　　图 8： 公用隧道</w:t>
      </w:r>
      <w:r>
        <w:rPr>
          <w:rFonts w:hint="eastAsia"/>
        </w:rPr>
        <w:br/>
      </w:r>
      <w:r>
        <w:rPr>
          <w:rFonts w:hint="eastAsia"/>
        </w:rPr>
        <w:t>　　图 9： 传送带</w:t>
      </w:r>
      <w:r>
        <w:rPr>
          <w:rFonts w:hint="eastAsia"/>
        </w:rPr>
        <w:br/>
      </w:r>
      <w:r>
        <w:rPr>
          <w:rFonts w:hint="eastAsia"/>
        </w:rPr>
        <w:t>　　图 10： 中国市场线型感温探测器市场规模，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中国市场线型感温探测器收入及增长率（2021-2032）&amp;（万元）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中国市场线型感温探测器销量及增长率（2021-2032）&amp;（台）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2025年中国市场主要厂商线型感温探测器销量市场份额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2025年中国市场主要厂商线型感温探测器收入市场份额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2025年中国市场前五大厂商线型感温探测器市场份额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2025年中国市场线型感温探测器第一梯队、第二梯队和第三梯队厂商（品牌）及市场份额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中国市场不同产品类型线型感温探测器价格走势（2021-2032）&amp;（元/台）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中国市场不同应用线型感温探测器价格走势（2021-2032）&amp;（元/台）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线型感温探测器中国企业SWOT分析</w:t>
      </w:r>
      <w:r>
        <w:rPr>
          <w:rFonts w:hint="eastAsia"/>
        </w:rPr>
        <w:br/>
      </w:r>
      <w:r>
        <w:rPr>
          <w:rFonts w:hint="eastAsia"/>
        </w:rPr>
        <w:t>　　图 20： 线型感温探测器产业链</w:t>
      </w:r>
      <w:r>
        <w:rPr>
          <w:rFonts w:hint="eastAsia"/>
        </w:rPr>
        <w:br/>
      </w:r>
      <w:r>
        <w:rPr>
          <w:rFonts w:hint="eastAsia"/>
        </w:rPr>
        <w:t>　　图 21： 线型感温探测器行业采购模式分析</w:t>
      </w:r>
      <w:r>
        <w:rPr>
          <w:rFonts w:hint="eastAsia"/>
        </w:rPr>
        <w:br/>
      </w:r>
      <w:r>
        <w:rPr>
          <w:rFonts w:hint="eastAsia"/>
        </w:rPr>
        <w:t>　　图 22： 线型感温探测器行业生产模式分析</w:t>
      </w:r>
      <w:r>
        <w:rPr>
          <w:rFonts w:hint="eastAsia"/>
        </w:rPr>
        <w:br/>
      </w:r>
      <w:r>
        <w:rPr>
          <w:rFonts w:hint="eastAsia"/>
        </w:rPr>
        <w:t>　　图 23： 线型感温探测器行业销售模式分析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中国线型感温探测器产能、产量、产能利用率及发展趋势（2021-2032）&amp;（台）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中国线型感温探测器产量、市场需求量及发展趋势（2021-2032）&amp;（台）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9e0d7e63447a5" w:history="1">
        <w:r>
          <w:rPr>
            <w:rStyle w:val="Hyperlink"/>
          </w:rPr>
          <w:t>2026-2032年中国线型感温探测器行业市场调研与前景趋势分析报告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9e0d7e63447a5" w:history="1">
        <w:r>
          <w:rPr>
            <w:rStyle w:val="Hyperlink"/>
          </w:rPr>
          <w:t>https://www.20087.com/3/30/XianXingGanWenTanCeQiDeQianJing.html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灾探测器有哪几种类型、线型感温探测器图片、线型缆式感温火灾探测器、线型感温探测器长什么样、感应探测器是干嘛的?、缆式线型感温探测器、感应电消除的最佳方法、线型感温探测器在发生故障时,应在S内、房子交房时有个红外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0222f2a374a24" w:history="1">
      <w:r>
        <w:rPr>
          <w:rStyle w:val="Hyperlink"/>
        </w:rPr>
        <w:t>2026-2032年中国线型感温探测器行业市场调研与前景趋势分析报告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XianXingGanWenTanCeQiDeQianJing.html" TargetMode="External" Id="R01c9e0d7e634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XianXingGanWenTanCeQiDeQianJing.html" TargetMode="External" Id="R6930222f2a37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2026-03-01T06:41:43Z</dcterms:created>
  <dcterms:modified xsi:type="dcterms:W3CDTF">2026-03-01T07:41:43Z</dcterms:modified>
  <dc:subject>2026-2032年中国线型感温探测器行业市场调研与前景趋势分析报告</dc:subject>
  <dc:title>2026-2032年中国线型感温探测器行业市场调研与前景趋势分析报告</dc:title>
  <cp:keywords>2026-2032年中国线型感温探测器行业市场调研与前景趋势分析报告</cp:keywords>
  <dc:description>2026-2032年中国线型感温探测器行业市场调研与前景趋势分析报告</dc:description>
</cp:coreProperties>
</file>