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0ae1cd2994e77" w:history="1">
              <w:r>
                <w:rPr>
                  <w:rStyle w:val="Hyperlink"/>
                </w:rPr>
                <w:t>2024-2030年全球与中国耳麦行业研究分析及前景趋势报告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0ae1cd2994e77" w:history="1">
              <w:r>
                <w:rPr>
                  <w:rStyle w:val="Hyperlink"/>
                </w:rPr>
                <w:t>2024-2030年全球与中国耳麦行业研究分析及前景趋势报告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0ae1cd2994e77" w:history="1">
                <w:r>
                  <w:rPr>
                    <w:rStyle w:val="Hyperlink"/>
                  </w:rPr>
                  <w:t>https://www.20087.com/3/00/ErMaiFaZhanQuShiFenXi.html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麦是音频输入输出设备，近年来随着在线会议、游戏和远程学习的普及，市场需求显著增长。现代耳麦不仅提供了高保真的音质和清晰的语音通话，还集成了主动降噪、触控操作和多设备兼容等功能，提高了使用便捷性和舒适度。同时，无线蓝牙技术的应用，摆脱了线缆的束缚，使得耳麦在移动性和便携性方面有了质的飞跃。</w:t>
      </w:r>
      <w:r>
        <w:rPr>
          <w:rFonts w:hint="eastAsia"/>
        </w:rPr>
        <w:br/>
      </w:r>
      <w:r>
        <w:rPr>
          <w:rFonts w:hint="eastAsia"/>
        </w:rPr>
        <w:t>　　未来，耳麦将更加侧重于智能化和个性化。通过集成人工智能助手和生物识别技术，耳麦将实现声纹识别、健康监测和智能翻译等功能，成为个人智能助理的重要组成部分。同时，通过用户行为分析和机器学习算法，耳麦将提供更加个性化的音频体验，如根据用户喜好自动调整音效设置。此外，随着可穿戴设备和虚拟现实技术的发展，耳麦将作为重要的交互接口，支持更加沉浸式的虚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0ae1cd2994e77" w:history="1">
        <w:r>
          <w:rPr>
            <w:rStyle w:val="Hyperlink"/>
          </w:rPr>
          <w:t>2024-2030年全球与中国耳麦行业研究分析及前景趋势报告</w:t>
        </w:r>
      </w:hyperlink>
      <w:r>
        <w:rPr>
          <w:rFonts w:hint="eastAsia"/>
        </w:rPr>
        <w:t>》基于详实数据，从市场规模、需求变化及价格动态等维度，全面解析了耳麦行业的现状与发展趋势，并对耳麦产业链各环节进行了系统性探讨。报告科学预测了耳麦行业未来发展方向，重点分析了耳麦技术现状及创新路径，同时聚焦耳麦重点企业的经营表现，评估了市场竞争格局、品牌影响力及市场集中度。通过对细分市场的深入研究及SWOT分析，报告揭示了耳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中国耳麦概述</w:t>
      </w:r>
      <w:r>
        <w:rPr>
          <w:rFonts w:hint="eastAsia"/>
        </w:rPr>
        <w:br/>
      </w:r>
      <w:r>
        <w:rPr>
          <w:rFonts w:hint="eastAsia"/>
        </w:rPr>
        <w:t>　　第一节 耳麦行业定义</w:t>
      </w:r>
      <w:r>
        <w:rPr>
          <w:rFonts w:hint="eastAsia"/>
        </w:rPr>
        <w:br/>
      </w:r>
      <w:r>
        <w:rPr>
          <w:rFonts w:hint="eastAsia"/>
        </w:rPr>
        <w:t>　　第二节 耳麦行业发展特性</w:t>
      </w:r>
      <w:r>
        <w:rPr>
          <w:rFonts w:hint="eastAsia"/>
        </w:rPr>
        <w:br/>
      </w:r>
      <w:r>
        <w:rPr>
          <w:rFonts w:hint="eastAsia"/>
        </w:rPr>
        <w:t>　　第三节 耳麦产业链分析</w:t>
      </w:r>
      <w:r>
        <w:rPr>
          <w:rFonts w:hint="eastAsia"/>
        </w:rPr>
        <w:br/>
      </w:r>
      <w:r>
        <w:rPr>
          <w:rFonts w:hint="eastAsia"/>
        </w:rPr>
        <w:t>　　第四节 耳麦行业生命周期分析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2023-2024年国外主要耳麦市场发展概况</w:t>
      </w:r>
      <w:r>
        <w:rPr>
          <w:rFonts w:hint="eastAsia"/>
        </w:rPr>
        <w:br/>
      </w:r>
      <w:r>
        <w:rPr>
          <w:rFonts w:hint="eastAsia"/>
        </w:rPr>
        <w:t>　　第一节 全球耳麦市场发展分析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欧洲地区主要国家耳麦市场概况</w:t>
      </w:r>
      <w:r>
        <w:rPr>
          <w:rFonts w:hint="eastAsia"/>
        </w:rPr>
        <w:br/>
      </w:r>
      <w:r>
        <w:rPr>
          <w:rFonts w:hint="eastAsia"/>
        </w:rPr>
        <w:t>　　第三节 北美地区耳麦市场概况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亚洲地区主要国家耳麦市场概况</w:t>
      </w:r>
      <w:r>
        <w:rPr>
          <w:rFonts w:hint="eastAsia"/>
        </w:rPr>
        <w:br/>
      </w:r>
      <w:r>
        <w:rPr>
          <w:rFonts w:hint="eastAsia"/>
        </w:rPr>
        <w:t>　　第五节 全球耳麦市场发展预测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耳麦行业相关政策、标准</w:t>
      </w:r>
      <w:r>
        <w:rPr>
          <w:rFonts w:hint="eastAsia"/>
        </w:rPr>
        <w:br/>
      </w:r>
      <w:r>
        <w:rPr>
          <w:rFonts w:hint="eastAsia"/>
        </w:rPr>
        <w:t>　　第三节 耳麦行业相关发展规划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2023-2024年中国耳麦技术发展分析</w:t>
      </w:r>
      <w:r>
        <w:rPr>
          <w:rFonts w:hint="eastAsia"/>
        </w:rPr>
        <w:br/>
      </w:r>
      <w:r>
        <w:rPr>
          <w:rFonts w:hint="eastAsia"/>
        </w:rPr>
        <w:t>　　第一节 当前耳麦技术发展现状分析</w:t>
      </w:r>
      <w:r>
        <w:rPr>
          <w:rFonts w:hint="eastAsia"/>
        </w:rPr>
        <w:br/>
      </w:r>
      <w:r>
        <w:rPr>
          <w:rFonts w:hint="eastAsia"/>
        </w:rPr>
        <w:t>　　第二节 耳麦生产中需注意的问题</w:t>
      </w:r>
      <w:r>
        <w:rPr>
          <w:rFonts w:hint="eastAsia"/>
        </w:rPr>
        <w:br/>
      </w:r>
      <w:r>
        <w:rPr>
          <w:rFonts w:hint="eastAsia"/>
        </w:rPr>
        <w:t>　　第三节 耳麦行业主要技术发展趋势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耳麦市场特性分析</w:t>
      </w:r>
      <w:r>
        <w:rPr>
          <w:rFonts w:hint="eastAsia"/>
        </w:rPr>
        <w:br/>
      </w:r>
      <w:r>
        <w:rPr>
          <w:rFonts w:hint="eastAsia"/>
        </w:rPr>
        <w:t>　　第一节 耳麦行业集中度分析</w:t>
      </w:r>
      <w:r>
        <w:rPr>
          <w:rFonts w:hint="eastAsia"/>
        </w:rPr>
        <w:br/>
      </w:r>
      <w:r>
        <w:rPr>
          <w:rFonts w:hint="eastAsia"/>
        </w:rPr>
        <w:t>　　第二节 耳麦行业SWOT分析</w:t>
      </w:r>
      <w:r>
        <w:rPr>
          <w:rFonts w:hint="eastAsia"/>
        </w:rPr>
        <w:br/>
      </w:r>
      <w:r>
        <w:rPr>
          <w:rFonts w:hint="eastAsia"/>
        </w:rPr>
        <w:t>　　　　一、耳麦行业优势</w:t>
      </w:r>
      <w:r>
        <w:rPr>
          <w:rFonts w:hint="eastAsia"/>
        </w:rPr>
        <w:br/>
      </w:r>
      <w:r>
        <w:rPr>
          <w:rFonts w:hint="eastAsia"/>
        </w:rPr>
        <w:t>　　　　二、耳麦行业劣势</w:t>
      </w:r>
      <w:r>
        <w:rPr>
          <w:rFonts w:hint="eastAsia"/>
        </w:rPr>
        <w:br/>
      </w:r>
      <w:r>
        <w:rPr>
          <w:rFonts w:hint="eastAsia"/>
        </w:rPr>
        <w:t>　　　　三、耳麦行业机会</w:t>
      </w:r>
      <w:r>
        <w:rPr>
          <w:rFonts w:hint="eastAsia"/>
        </w:rPr>
        <w:br/>
      </w:r>
      <w:r>
        <w:rPr>
          <w:rFonts w:hint="eastAsia"/>
        </w:rPr>
        <w:t>　　　　四、耳麦行业风险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中国耳麦发展现状</w:t>
      </w:r>
      <w:r>
        <w:rPr>
          <w:rFonts w:hint="eastAsia"/>
        </w:rPr>
        <w:br/>
      </w:r>
      <w:r>
        <w:rPr>
          <w:rFonts w:hint="eastAsia"/>
        </w:rPr>
        <w:t>　　第一节 中国耳麦市场现状分析</w:t>
      </w:r>
      <w:r>
        <w:rPr>
          <w:rFonts w:hint="eastAsia"/>
        </w:rPr>
        <w:br/>
      </w:r>
      <w:r>
        <w:rPr>
          <w:rFonts w:hint="eastAsia"/>
        </w:rPr>
        <w:t>　　第二节 中国耳麦行业产量情况分析及预测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一、耳麦总体产能规模</w:t>
      </w:r>
      <w:r>
        <w:rPr>
          <w:rFonts w:hint="eastAsia"/>
        </w:rPr>
        <w:br/>
      </w:r>
      <w:r>
        <w:rPr>
          <w:rFonts w:hint="eastAsia"/>
        </w:rPr>
        <w:t>　　　　二、耳麦生产区域分布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四、2024-2030年中国耳麦产量预测</w:t>
      </w:r>
      <w:r>
        <w:rPr>
          <w:rFonts w:hint="eastAsia"/>
        </w:rPr>
        <w:br/>
      </w:r>
      <w:r>
        <w:rPr>
          <w:rFonts w:hint="eastAsia"/>
        </w:rPr>
        <w:t>　　第三节 中国耳麦市场需求分析及预测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三、2024-2030年中国耳麦市场需求量预测</w:t>
      </w:r>
      <w:r>
        <w:rPr>
          <w:rFonts w:hint="eastAsia"/>
        </w:rPr>
        <w:br/>
      </w:r>
      <w:r>
        <w:rPr>
          <w:rFonts w:hint="eastAsia"/>
        </w:rPr>
        <w:t>　　第四节 中国耳麦价格趋势分析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二、2024-2030年中国耳麦市场价格走势预测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2019-2024年中国耳麦行业盈利能力分析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耳麦行业重点区域市场结构调研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**地区耳麦市场发展分析</w:t>
      </w:r>
      <w:r>
        <w:rPr>
          <w:rFonts w:hint="eastAsia"/>
        </w:rPr>
        <w:br/>
      </w:r>
      <w:r>
        <w:rPr>
          <w:rFonts w:hint="eastAsia"/>
        </w:rPr>
        <w:t>　　第三节 **地区耳麦市场发展分析</w:t>
      </w:r>
      <w:r>
        <w:rPr>
          <w:rFonts w:hint="eastAsia"/>
        </w:rPr>
        <w:br/>
      </w:r>
      <w:r>
        <w:rPr>
          <w:rFonts w:hint="eastAsia"/>
        </w:rPr>
        <w:t>　　第四节 **地区耳麦市场发展分析</w:t>
      </w:r>
      <w:r>
        <w:rPr>
          <w:rFonts w:hint="eastAsia"/>
        </w:rPr>
        <w:br/>
      </w:r>
      <w:r>
        <w:rPr>
          <w:rFonts w:hint="eastAsia"/>
        </w:rPr>
        <w:t>　　第五节 **地区耳麦市场发展分析</w:t>
      </w:r>
      <w:r>
        <w:rPr>
          <w:rFonts w:hint="eastAsia"/>
        </w:rPr>
        <w:br/>
      </w:r>
      <w:r>
        <w:rPr>
          <w:rFonts w:hint="eastAsia"/>
        </w:rPr>
        <w:t>　　第六节 **地区耳麦市场发展分析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2019-2024年中国耳麦进出口分析</w:t>
      </w:r>
      <w:r>
        <w:rPr>
          <w:rFonts w:hint="eastAsia"/>
        </w:rPr>
        <w:br/>
      </w:r>
      <w:r>
        <w:rPr>
          <w:rFonts w:hint="eastAsia"/>
        </w:rPr>
        <w:t>　　第一节 耳麦进口情况分析</w:t>
      </w:r>
      <w:r>
        <w:rPr>
          <w:rFonts w:hint="eastAsia"/>
        </w:rPr>
        <w:br/>
      </w:r>
      <w:r>
        <w:rPr>
          <w:rFonts w:hint="eastAsia"/>
        </w:rPr>
        <w:t>　　第二节 耳麦出口情况分析</w:t>
      </w:r>
      <w:r>
        <w:rPr>
          <w:rFonts w:hint="eastAsia"/>
        </w:rPr>
        <w:br/>
      </w:r>
      <w:r>
        <w:rPr>
          <w:rFonts w:hint="eastAsia"/>
        </w:rPr>
        <w:t>　　第三节 影响耳麦进出口因素分析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影响耳麦行业发展的主要因素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一、2024年影响耳麦行业运行的有利因素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二、2024年影响耳麦行业运行的稳定因素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三、2024年影响耳麦行业运行的不利因素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四、2024年我国耳麦行业发展面临的挑战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五、2024年我国耳麦行业发展面临的机遇</w:t>
      </w:r>
      <w:r>
        <w:rPr>
          <w:rFonts w:hint="eastAsia"/>
        </w:rPr>
        <w:br/>
      </w:r>
      <w:r>
        <w:rPr>
          <w:rFonts w:hint="eastAsia"/>
        </w:rPr>
        <w:t>　　第二节 耳麦行业投资风险预警</w:t>
      </w:r>
      <w:r>
        <w:rPr>
          <w:rFonts w:hint="eastAsia"/>
        </w:rPr>
        <w:br/>
      </w:r>
      <w:r>
        <w:rPr>
          <w:rFonts w:hint="eastAsia"/>
        </w:rPr>
        <w:t>　　　　一、耳麦行业市场风险预测</w:t>
      </w:r>
      <w:r>
        <w:rPr>
          <w:rFonts w:hint="eastAsia"/>
        </w:rPr>
        <w:br/>
      </w:r>
      <w:r>
        <w:rPr>
          <w:rFonts w:hint="eastAsia"/>
        </w:rPr>
        <w:t>　　　　二、耳麦行业政策风险预测</w:t>
      </w:r>
      <w:r>
        <w:rPr>
          <w:rFonts w:hint="eastAsia"/>
        </w:rPr>
        <w:br/>
      </w:r>
      <w:r>
        <w:rPr>
          <w:rFonts w:hint="eastAsia"/>
        </w:rPr>
        <w:t>　　　　三、耳麦行业经营风险预测</w:t>
      </w:r>
      <w:r>
        <w:rPr>
          <w:rFonts w:hint="eastAsia"/>
        </w:rPr>
        <w:br/>
      </w:r>
      <w:r>
        <w:rPr>
          <w:rFonts w:hint="eastAsia"/>
        </w:rPr>
        <w:t>　　　　四、耳麦行业技术风险预测</w:t>
      </w:r>
      <w:r>
        <w:rPr>
          <w:rFonts w:hint="eastAsia"/>
        </w:rPr>
        <w:br/>
      </w:r>
      <w:r>
        <w:rPr>
          <w:rFonts w:hint="eastAsia"/>
        </w:rPr>
        <w:t>　　　　五、耳麦行业竞争风险预测</w:t>
      </w:r>
      <w:r>
        <w:rPr>
          <w:rFonts w:hint="eastAsia"/>
        </w:rPr>
        <w:br/>
      </w:r>
      <w:r>
        <w:rPr>
          <w:rFonts w:hint="eastAsia"/>
        </w:rPr>
        <w:t>　　　　六、耳麦行业其他风险预测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耳麦投资建议</w:t>
      </w:r>
      <w:r>
        <w:rPr>
          <w:rFonts w:hint="eastAsia"/>
        </w:rPr>
        <w:br/>
      </w:r>
      <w:r>
        <w:rPr>
          <w:rFonts w:hint="eastAsia"/>
        </w:rPr>
        <w:t>　　第一节 2024年耳麦市场前景分析</w:t>
      </w:r>
      <w:r>
        <w:rPr>
          <w:rFonts w:hint="eastAsia"/>
        </w:rPr>
        <w:br/>
      </w:r>
      <w:r>
        <w:rPr>
          <w:rFonts w:hint="eastAsia"/>
        </w:rPr>
        <w:t>　　第二节 2024年耳麦发展趋势预测</w:t>
      </w:r>
      <w:r>
        <w:rPr>
          <w:rFonts w:hint="eastAsia"/>
        </w:rPr>
        <w:br/>
      </w:r>
      <w:r>
        <w:rPr>
          <w:rFonts w:hint="eastAsia"/>
        </w:rPr>
        <w:t>　　第三节 耳麦行业投资进入壁垒分析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耳麦行业历程</w:t>
      </w:r>
      <w:r>
        <w:rPr>
          <w:rFonts w:hint="eastAsia"/>
        </w:rPr>
        <w:br/>
      </w:r>
      <w:r>
        <w:rPr>
          <w:rFonts w:hint="eastAsia"/>
        </w:rPr>
        <w:t>　　图表 耳麦行业生命周期</w:t>
      </w:r>
      <w:r>
        <w:rPr>
          <w:rFonts w:hint="eastAsia"/>
        </w:rPr>
        <w:br/>
      </w:r>
      <w:r>
        <w:rPr>
          <w:rFonts w:hint="eastAsia"/>
        </w:rPr>
        <w:t>　　图表 耳麦行业产业链分析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2019-2024年中国耳麦出口金额分析</w:t>
      </w:r>
      <w:r>
        <w:rPr>
          <w:rFonts w:hint="eastAsia"/>
        </w:rPr>
        <w:br/>
      </w:r>
      <w:r>
        <w:rPr>
          <w:rFonts w:hint="eastAsia"/>
        </w:rPr>
        <w:t>　　图表 2024年中国耳麦进口国家及地区分析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0ae1cd2994e77" w:history="1">
        <w:r>
          <w:rPr>
            <w:rStyle w:val="Hyperlink"/>
          </w:rPr>
          <w:t>2024-2030年全球与中国耳麦行业研究分析及前景趋势报告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0ae1cd2994e77" w:history="1">
        <w:r>
          <w:rPr>
            <w:rStyle w:val="Hyperlink"/>
          </w:rPr>
          <w:t>https://www.20087.com/3/00/ErMaiFaZhanQuShiFenXi.html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热点：耳麦麦克风话筒、耳麦耳机十大排名、什么叫耳麦、耳麦什么牌子最好、挂在嘴边的麦克风叫什么、耳麦怎么连接手机步骤、无线话筒、耳麦事件、挂在耳朵上的麦克风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ef3487da44352" w:history="1">
      <w:r>
        <w:rPr>
          <w:rStyle w:val="Hyperlink"/>
        </w:rPr>
        <w:t>2024-2030年全球与中国耳麦行业研究分析及前景趋势报告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ErMaiFaZhanQuShiFenXi.html" TargetMode="External" Id="R5a00ae1cd299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ErMaiFaZhanQuShiFenXi.html" TargetMode="External" Id="R1feef3487da4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2023-12-20T07:16:00Z</dcterms:created>
  <dcterms:modified xsi:type="dcterms:W3CDTF">2023-12-20T08:16:00Z</dcterms:modified>
  <dc:subject>2024-2030年全球与中国耳麦行业研究分析及前景趋势报告</dc:subject>
  <dc:title>2024-2030年全球与中国耳麦行业研究分析及前景趋势报告</dc:title>
  <cp:keywords>2024-2030年全球与中国耳麦行业研究分析及前景趋势报告</cp:keywords>
  <dc:description>2024-2030年全球与中国耳麦行业研究分析及前景趋势报告</dc:description>
</cp:coreProperties>
</file>