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5883fefcf4cb3" w:history="1">
              <w:r>
                <w:rPr>
                  <w:rStyle w:val="Hyperlink"/>
                </w:rPr>
                <w:t>2025-2031年中国车联网网关市场研究分析与趋势预测报告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5883fefcf4cb3" w:history="1">
              <w:r>
                <w:rPr>
                  <w:rStyle w:val="Hyperlink"/>
                </w:rPr>
                <w:t>2025-2031年中国车联网网关市场研究分析与趋势预测报告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5883fefcf4cb3" w:history="1">
                <w:r>
                  <w:rPr>
                    <w:rStyle w:val="Hyperlink"/>
                  </w:rPr>
                  <w:t>https://www.20087.com/3/50/CheLianWangWangGuanDeFaZhanQuShi.html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网关是连接车辆与外部网络的关键设备，近年来随着智能网联汽车的发展而市场需求持续增长。当前市场上，车联网网关不仅在通信技术上实现了突破，如采用了更高效的无线通信协议和更稳定的连接技术，还在数据处理和安全性上进行了优化，如集成了更强大的处理器和更先进的加密算法。此外，随着汽车安全标准的提高，能够提供更高安全等级的车联网网关也逐渐成为市场趋势。</w:t>
      </w:r>
      <w:r>
        <w:rPr>
          <w:rFonts w:hint="eastAsia"/>
        </w:rPr>
        <w:br/>
      </w:r>
      <w:r>
        <w:rPr>
          <w:rFonts w:hint="eastAsia"/>
        </w:rPr>
        <w:t>　　未来，车联网网关将更加注重技术创新和服务升级。一方面，随着边缘计算技术的应用，能够实现本地数据处理和智能决策的车联网网关将成为趋势。另一方面，随着车联网技术的发展，能够与自动驾驶系统和智能交通系统集成的车联网网关将更受欢迎。此外，随着可持续发展目标的推进，采用环保材料和可回收设计的车联网网关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5883fefcf4cb3" w:history="1">
        <w:r>
          <w:rPr>
            <w:rStyle w:val="Hyperlink"/>
          </w:rPr>
          <w:t>2025-2031年中国车联网网关市场研究分析与趋势预测报告</w:t>
        </w:r>
      </w:hyperlink>
      <w:r>
        <w:rPr>
          <w:rFonts w:hint="eastAsia"/>
        </w:rPr>
        <w:t>》系统分析了车联网网关行业的市场规模、市场需求及价格波动，深入探讨了车联网网关产业链关键环节及各细分市场特点。报告基于权威数据，科学预测了车联网网关市场前景与发展趋势，同时评估了车联网网关重点企业的经营状况，包括品牌影响力、市场集中度及竞争格局。通过SWOT分析，报告揭示了车联网网关行业面临的风险与机遇，为车联网网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车联网网关行业界定及应用领域</w:t>
      </w:r>
      <w:r>
        <w:rPr>
          <w:rFonts w:hint="eastAsia"/>
        </w:rPr>
        <w:br/>
      </w:r>
      <w:r>
        <w:rPr>
          <w:rFonts w:hint="eastAsia"/>
        </w:rPr>
        <w:t>　　第一节 车联网网关行业定义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车联网网关主要应用领域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2024-2025年全球车联网网关行业市场调研分析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全球车联网网关行业经济环境分析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全球车联网网关市场总体情况分析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一、全球车联网网关行业的发展特点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二、全球车联网网关市场结构</w:t>
      </w:r>
      <w:r>
        <w:rPr>
          <w:rFonts w:hint="eastAsia"/>
        </w:rPr>
        <w:br/>
      </w:r>
      <w:r>
        <w:rPr>
          <w:rFonts w:hint="eastAsia"/>
        </w:rPr>
        <w:t>　　　　三、全球车联网网关行业竞争格局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全球主要国家（地区）车联网网关市场分析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2025-2031年全球车联网网关行业发展趋势预测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2024-2025年车联网网关行业发展环境分析</w:t>
      </w:r>
      <w:r>
        <w:rPr>
          <w:rFonts w:hint="eastAsia"/>
        </w:rPr>
        <w:br/>
      </w:r>
      <w:r>
        <w:rPr>
          <w:rFonts w:hint="eastAsia"/>
        </w:rPr>
        <w:t>　　第一节 车联网网关行业环境分析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车联网网关行业相关政策、法规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2024-2025年车联网网关行业技术发展现状及趋势分析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车联网网关行业技术发展现状分析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国内外车联网网关行业技术差异与原因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车联网网关行业技术发展方向、趋势预测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提升车联网网关行业技术能力策略建议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中国车联网网关行业供给、需求分析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2024-2025年中国车联网网关市场现状</w:t>
      </w:r>
      <w:r>
        <w:rPr>
          <w:rFonts w:hint="eastAsia"/>
        </w:rPr>
        <w:br/>
      </w:r>
      <w:r>
        <w:rPr>
          <w:rFonts w:hint="eastAsia"/>
        </w:rPr>
        <w:t>　　第二节 中国车联网网关行业产量情况分析及预测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一、车联网网关总体产能规模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、2019-2024年中国车联网网关产量统计</w:t>
      </w:r>
      <w:r>
        <w:rPr>
          <w:rFonts w:hint="eastAsia"/>
        </w:rPr>
        <w:br/>
      </w:r>
      <w:r>
        <w:rPr>
          <w:rFonts w:hint="eastAsia"/>
        </w:rPr>
        <w:t>　　　　三、车联网网关生产区域分布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四、2025-2031年中国车联网网关产量预测</w:t>
      </w:r>
      <w:r>
        <w:rPr>
          <w:rFonts w:hint="eastAsia"/>
        </w:rPr>
        <w:br/>
      </w:r>
      <w:r>
        <w:rPr>
          <w:rFonts w:hint="eastAsia"/>
        </w:rPr>
        <w:t>　　第三节 中国车联网网关市场需求分析及预测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一、中国车联网网关市场需求特点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二、2019-2024年中国车联网网关市场需求统计</w:t>
      </w:r>
      <w:r>
        <w:rPr>
          <w:rFonts w:hint="eastAsia"/>
        </w:rPr>
        <w:br/>
      </w:r>
      <w:r>
        <w:rPr>
          <w:rFonts w:hint="eastAsia"/>
        </w:rPr>
        <w:t>　　　　三、车联网网关市场饱和度</w:t>
      </w:r>
      <w:r>
        <w:rPr>
          <w:rFonts w:hint="eastAsia"/>
        </w:rPr>
        <w:br/>
      </w:r>
      <w:r>
        <w:rPr>
          <w:rFonts w:hint="eastAsia"/>
        </w:rPr>
        <w:t>　　　　四、影响车联网网关市场需求的因素</w:t>
      </w:r>
      <w:r>
        <w:rPr>
          <w:rFonts w:hint="eastAsia"/>
        </w:rPr>
        <w:br/>
      </w:r>
      <w:r>
        <w:rPr>
          <w:rFonts w:hint="eastAsia"/>
        </w:rPr>
        <w:t>　　　　五、车联网网关市场潜力分析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六、2025-2031年中国车联网网关市场需求预测分析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中国车联网网关行业进出口分析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一、2019-2024年车联网网关进口量及增速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三、2025-2031年车联网网关进口量及增速预测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一、2019-2024年车联网网关出口量及增速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三、2025-2031年车联网网关出口量及增速预测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一、中国车联网网关行业区域市场分布情况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二、**地区车联网网关行业市场需求规模情况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三、**地区车联网网关行业市场需求规模情况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四、**地区车联网网关行业市场需求规模情况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五、**地区车联网网关行业市场需求规模情况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六、**地区车联网网关行业市场需求规模情况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2024-2025年中国车联网网关细分行业调研</w:t>
      </w:r>
      <w:r>
        <w:rPr>
          <w:rFonts w:hint="eastAsia"/>
        </w:rPr>
        <w:br/>
      </w:r>
      <w:r>
        <w:rPr>
          <w:rFonts w:hint="eastAsia"/>
        </w:rPr>
        <w:t>　　第一节 主要车联网网关细分行业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车联网网关行业重点企业发展调研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中国车联网网关企业营销及发展建议</w:t>
      </w:r>
      <w:r>
        <w:rPr>
          <w:rFonts w:hint="eastAsia"/>
        </w:rPr>
        <w:br/>
      </w:r>
      <w:r>
        <w:rPr>
          <w:rFonts w:hint="eastAsia"/>
        </w:rPr>
        <w:t>　　第一节 车联网网关企业营销策略分析及建议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车联网网关企业营销策略分析</w:t>
      </w:r>
      <w:r>
        <w:rPr>
          <w:rFonts w:hint="eastAsia"/>
        </w:rPr>
        <w:br/>
      </w:r>
      <w:r>
        <w:rPr>
          <w:rFonts w:hint="eastAsia"/>
        </w:rPr>
        <w:t>　　　　一、车联网网关企业营销策略</w:t>
      </w:r>
      <w:r>
        <w:rPr>
          <w:rFonts w:hint="eastAsia"/>
        </w:rPr>
        <w:br/>
      </w:r>
      <w:r>
        <w:rPr>
          <w:rFonts w:hint="eastAsia"/>
        </w:rPr>
        <w:t>　　　　二、车联网网关企业经验借鉴</w:t>
      </w:r>
      <w:r>
        <w:rPr>
          <w:rFonts w:hint="eastAsia"/>
        </w:rPr>
        <w:br/>
      </w:r>
      <w:r>
        <w:rPr>
          <w:rFonts w:hint="eastAsia"/>
        </w:rPr>
        <w:t>　　第三节 车联网网关企业营销模式演化与创新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车联网网关企业经营发展分析及建议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一、车联网网关企业存在的问题</w:t>
      </w:r>
      <w:r>
        <w:rPr>
          <w:rFonts w:hint="eastAsia"/>
        </w:rPr>
        <w:br/>
      </w:r>
      <w:r>
        <w:rPr>
          <w:rFonts w:hint="eastAsia"/>
        </w:rPr>
        <w:t>　　　　二、车联网网关企业应对的策略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车联网网关行业发展趋势及投资风险预警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2025年车联网网关市场前景分析</w:t>
      </w:r>
      <w:r>
        <w:rPr>
          <w:rFonts w:hint="eastAsia"/>
        </w:rPr>
        <w:br/>
      </w:r>
      <w:r>
        <w:rPr>
          <w:rFonts w:hint="eastAsia"/>
        </w:rPr>
        <w:t>　　第二节 2025年车联网网关行业发展趋势预测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影响车联网网关行业发展的主要因素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一、2025年影响车联网网关行业运行的有利因素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二、2025年影响车联网网关行业运行的稳定因素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三、2025年影响车联网网关行业运行的不利因素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四、2025年中国车联网网关行业发展面临的挑战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五、2025年中国车联网网关行业发展面临的机遇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专家对车联网网关行业投资风险预警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一、2025-2031年车联网网关行业市场风险及控制策略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二、2025-2031年车联网网关行业政策风险及控制策略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三、2025-2031年车联网网关行业经营风险及控制策略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四、2025-2031年车联网网关同业竞争风险及控制策略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五、2025-2031年车联网网关行业其他风险及控制策略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车联网网关行业投资战略研究</w:t>
      </w:r>
      <w:r>
        <w:rPr>
          <w:rFonts w:hint="eastAsia"/>
        </w:rPr>
        <w:br/>
      </w:r>
      <w:r>
        <w:rPr>
          <w:rFonts w:hint="eastAsia"/>
        </w:rPr>
        <w:t>　　第一节 车联网网关行业发展战略研究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对我国车联网网关品牌的战略思考</w:t>
      </w:r>
      <w:r>
        <w:rPr>
          <w:rFonts w:hint="eastAsia"/>
        </w:rPr>
        <w:br/>
      </w:r>
      <w:r>
        <w:rPr>
          <w:rFonts w:hint="eastAsia"/>
        </w:rPr>
        <w:t>　　　　一、车联网网关品牌的重要性</w:t>
      </w:r>
      <w:r>
        <w:rPr>
          <w:rFonts w:hint="eastAsia"/>
        </w:rPr>
        <w:br/>
      </w:r>
      <w:r>
        <w:rPr>
          <w:rFonts w:hint="eastAsia"/>
        </w:rPr>
        <w:t>　　　　二、车联网网关实施品牌战略的意义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三、车联网网关企业品牌的现状分析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四、我国车联网网关企业的品牌战略</w:t>
      </w:r>
      <w:r>
        <w:rPr>
          <w:rFonts w:hint="eastAsia"/>
        </w:rPr>
        <w:br/>
      </w:r>
      <w:r>
        <w:rPr>
          <w:rFonts w:hint="eastAsia"/>
        </w:rPr>
        <w:t>　　　　五、车联网网关品牌战略管理的策略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车联网网关经营策略分析</w:t>
      </w:r>
      <w:r>
        <w:rPr>
          <w:rFonts w:hint="eastAsia"/>
        </w:rPr>
        <w:br/>
      </w:r>
      <w:r>
        <w:rPr>
          <w:rFonts w:hint="eastAsia"/>
        </w:rPr>
        <w:t>　　　　一、车联网网关市场细分策略</w:t>
      </w:r>
      <w:r>
        <w:rPr>
          <w:rFonts w:hint="eastAsia"/>
        </w:rPr>
        <w:br/>
      </w:r>
      <w:r>
        <w:rPr>
          <w:rFonts w:hint="eastAsia"/>
        </w:rPr>
        <w:t>　　　　二、车联网网关市场创新策略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四、车联网网关新产品差异化战略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中.智林.－车联网网关行业投资战略研究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一、2025-2031年车联网网关行业投资战略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车联网网关行业类别</w:t>
      </w:r>
      <w:r>
        <w:rPr>
          <w:rFonts w:hint="eastAsia"/>
        </w:rPr>
        <w:br/>
      </w:r>
      <w:r>
        <w:rPr>
          <w:rFonts w:hint="eastAsia"/>
        </w:rPr>
        <w:t>　　图表 车联网网关行业产业链调研</w:t>
      </w:r>
      <w:r>
        <w:rPr>
          <w:rFonts w:hint="eastAsia"/>
        </w:rPr>
        <w:br/>
      </w:r>
      <w:r>
        <w:rPr>
          <w:rFonts w:hint="eastAsia"/>
        </w:rPr>
        <w:t>　　图表 车联网网关行业现状</w:t>
      </w:r>
      <w:r>
        <w:rPr>
          <w:rFonts w:hint="eastAsia"/>
        </w:rPr>
        <w:br/>
      </w:r>
      <w:r>
        <w:rPr>
          <w:rFonts w:hint="eastAsia"/>
        </w:rPr>
        <w:t>　　图表 车联网网关行业标准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2019-2024年中国车联网网关行业市场规模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2025年中国车联网网关行业产能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2019-2024年中国车联网网关行业产量统计</w:t>
      </w:r>
      <w:r>
        <w:rPr>
          <w:rFonts w:hint="eastAsia"/>
        </w:rPr>
        <w:br/>
      </w:r>
      <w:r>
        <w:rPr>
          <w:rFonts w:hint="eastAsia"/>
        </w:rPr>
        <w:t>　　图表 车联网网关行业动态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2019-2024年中国车联网网关市场需求量</w:t>
      </w:r>
      <w:r>
        <w:rPr>
          <w:rFonts w:hint="eastAsia"/>
        </w:rPr>
        <w:br/>
      </w:r>
      <w:r>
        <w:rPr>
          <w:rFonts w:hint="eastAsia"/>
        </w:rPr>
        <w:t>　　图表 2025年中国车联网网关行业需求区域调研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2019-2024年中国车联网网关行情</w:t>
      </w:r>
      <w:r>
        <w:rPr>
          <w:rFonts w:hint="eastAsia"/>
        </w:rPr>
        <w:br/>
      </w:r>
      <w:r>
        <w:rPr>
          <w:rFonts w:hint="eastAsia"/>
        </w:rPr>
        <w:t>　　图表 2019-2024年中国车联网网关价格走势图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2019-2024年中国车联网网关行业销售收入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2019-2024年中国车联网网关行业盈利情况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2019-2024年中国车联网网关行业利润总额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2019-2024年中国车联网网关出口统计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**地区车联网网关市场规模</w:t>
      </w:r>
      <w:r>
        <w:rPr>
          <w:rFonts w:hint="eastAsia"/>
        </w:rPr>
        <w:br/>
      </w:r>
      <w:r>
        <w:rPr>
          <w:rFonts w:hint="eastAsia"/>
        </w:rPr>
        <w:t>　　图表 **地区车联网网关行业市场需求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**地区车联网网关市场调研</w:t>
      </w:r>
      <w:r>
        <w:rPr>
          <w:rFonts w:hint="eastAsia"/>
        </w:rPr>
        <w:br/>
      </w:r>
      <w:r>
        <w:rPr>
          <w:rFonts w:hint="eastAsia"/>
        </w:rPr>
        <w:t>　　图表 **地区车联网网关行业市场需求分析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**地区车联网网关市场规模</w:t>
      </w:r>
      <w:r>
        <w:rPr>
          <w:rFonts w:hint="eastAsia"/>
        </w:rPr>
        <w:br/>
      </w:r>
      <w:r>
        <w:rPr>
          <w:rFonts w:hint="eastAsia"/>
        </w:rPr>
        <w:t>　　图表 **地区车联网网关行业市场需求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**地区车联网网关市场调研</w:t>
      </w:r>
      <w:r>
        <w:rPr>
          <w:rFonts w:hint="eastAsia"/>
        </w:rPr>
        <w:br/>
      </w:r>
      <w:r>
        <w:rPr>
          <w:rFonts w:hint="eastAsia"/>
        </w:rPr>
        <w:t>　　图表 **地区车联网网关行业市场需求分析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车联网网关行业竞争对手分析</w:t>
      </w:r>
      <w:r>
        <w:rPr>
          <w:rFonts w:hint="eastAsia"/>
        </w:rPr>
        <w:br/>
      </w:r>
      <w:r>
        <w:rPr>
          <w:rFonts w:hint="eastAsia"/>
        </w:rPr>
        <w:t>　　图表 车联网网关重点企业（一）基本信息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车联网网关重点企业（三）经营情况分析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车联网网关重点企业（三）主要经济指标情况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车联网网关重点企业（三）成长能力情况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2025-2031年中国车联网网关行业产量预测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2025-2031年中国车联网网关行业市场规模预测</w:t>
      </w:r>
      <w:r>
        <w:rPr>
          <w:rFonts w:hint="eastAsia"/>
        </w:rPr>
        <w:br/>
      </w:r>
      <w:r>
        <w:rPr>
          <w:rFonts w:hint="eastAsia"/>
        </w:rPr>
        <w:t>　　图表 车联网网关行业准入条件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2025-2031年中国车联网网关市场前景</w:t>
      </w:r>
      <w:r>
        <w:rPr>
          <w:rFonts w:hint="eastAsia"/>
        </w:rPr>
        <w:br/>
      </w:r>
      <w:r>
        <w:rPr>
          <w:rFonts w:hint="eastAsia"/>
        </w:rPr>
        <w:t>　　图表 2025-2031年中国车联网网关行业信息化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2025-2031年中国车联网网关行业风险分析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2025-2031年中国车联网网关行业发展趋势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5883fefcf4cb3" w:history="1">
        <w:r>
          <w:rPr>
            <w:rStyle w:val="Hyperlink"/>
          </w:rPr>
          <w:t>2025-2031年中国车联网网关市场研究分析与趋势预测报告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5883fefcf4cb3" w:history="1">
        <w:r>
          <w:rPr>
            <w:rStyle w:val="Hyperlink"/>
          </w:rPr>
          <w:t>https://www.20087.com/3/50/CheLianWangWangGuanDeFaZhanQuShi.html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热点：车辆网关有什么功能、车联网网关与互联网网关区别、车载通信网关、车联网功能介绍、物联网网关、车联网该功能实现的方法、汽车中央网关、车联网 设备、车联网智能终端是什么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a46cf3574318" w:history="1">
      <w:r>
        <w:rPr>
          <w:rStyle w:val="Hyperlink"/>
        </w:rPr>
        <w:t>2025-2031年中国车联网网关市场研究分析与趋势预测报告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eLianWangWangGuanDeFaZhanQuShi.html" TargetMode="External" Id="R8315883fefcf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eLianWangWangGuanDeFaZhanQuShi.html" TargetMode="External" Id="Rda89a46cf35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2025-02-20T05:42:00Z</dcterms:created>
  <dcterms:modified xsi:type="dcterms:W3CDTF">2025-02-20T06:42:00Z</dcterms:modified>
  <dc:subject>2025-2031年中国车联网网关市场研究分析与趋势预测报告</dc:subject>
  <dc:title>2025-2031年中国车联网网关市场研究分析与趋势预测报告</dc:title>
  <cp:keywords>2025-2031年中国车联网网关市场研究分析与趋势预测报告</cp:keywords>
  <dc:description>2025-2031年中国车联网网关市场研究分析与趋势预测报告</dc:description>
</cp:coreProperties>
</file>