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fd6f42a2f4523" w:history="1">
              <w:r>
                <w:rPr>
                  <w:rStyle w:val="Hyperlink"/>
                </w:rPr>
                <w:t>2025-2031年中国植入式广告市场研究与趋势分析报告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fd6f42a2f4523" w:history="1">
              <w:r>
                <w:rPr>
                  <w:rStyle w:val="Hyperlink"/>
                </w:rPr>
                <w:t>2025-2031年中国植入式广告市场研究与趋势分析报告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fd6f42a2f4523" w:history="1">
                <w:r>
                  <w:rPr>
                    <w:rStyle w:val="Hyperlink"/>
                  </w:rPr>
                  <w:t>https://www.20087.com/5/50/ZhiRuShiGuangGaoFaZhanQuShiFenXi.html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式广告作为一种隐性营销手段，已经深入到电影、电视剧、网络视频、社交媒体等多元媒介之中。它通过与内容的有机融合，提高品牌曝光度，增强观众记忆度。目前，随着技术的进步，如AI与大数据的应用，植入式广告更加精准地匹配目标受众，实现个性化推广，提升了营销效率。</w:t>
      </w:r>
      <w:r>
        <w:rPr>
          <w:rFonts w:hint="eastAsia"/>
        </w:rPr>
        <w:br/>
      </w:r>
      <w:r>
        <w:rPr>
          <w:rFonts w:hint="eastAsia"/>
        </w:rPr>
        <w:t>　　未来，植入式广告预计将更加注重创意与互动性，借助虚拟现实（VR）、增强现实（AR）技术，为消费者提供沉浸式体验。同时，随着区块链技术的应用，广告的真实性和透明度将进一步提升，保障消费者权益，构建品牌信任。此外，道德规范与监管政策的完善也将促使植入式广告更加合规、人性化，促进健康生态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fd6f42a2f4523" w:history="1">
        <w:r>
          <w:rPr>
            <w:rStyle w:val="Hyperlink"/>
          </w:rPr>
          <w:t>2025-2031年中国植入式广告市场研究与趋势分析报告</w:t>
        </w:r>
      </w:hyperlink>
      <w:r>
        <w:rPr>
          <w:rFonts w:hint="eastAsia"/>
        </w:rPr>
        <w:t>》系统分析了植入式广告行业的市场规模、市场需求及价格波动，深入探讨了植入式广告产业链关键环节及各细分市场特点。报告基于权威数据，科学预测了植入式广告市场前景与发展趋势，同时评估了植入式广告重点企业的经营状况，包括品牌影响力、市场集中度及竞争格局。通过SWOT分析，报告揭示了植入式广告行业面临的风险与机遇，为植入式广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植入式广告产业概述</w:t>
      </w:r>
      <w:r>
        <w:rPr>
          <w:rFonts w:hint="eastAsia"/>
        </w:rPr>
        <w:br/>
      </w:r>
      <w:r>
        <w:rPr>
          <w:rFonts w:hint="eastAsia"/>
        </w:rPr>
        <w:t>　　第一节 植入式广告定义</w:t>
      </w:r>
      <w:r>
        <w:rPr>
          <w:rFonts w:hint="eastAsia"/>
        </w:rPr>
        <w:br/>
      </w:r>
      <w:r>
        <w:rPr>
          <w:rFonts w:hint="eastAsia"/>
        </w:rPr>
        <w:t>　　第二节 植入式广告行业特点</w:t>
      </w:r>
      <w:r>
        <w:rPr>
          <w:rFonts w:hint="eastAsia"/>
        </w:rPr>
        <w:br/>
      </w:r>
      <w:r>
        <w:rPr>
          <w:rFonts w:hint="eastAsia"/>
        </w:rPr>
        <w:t>　　第三节 植入式广告产业链分析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2024-2025年中国植入式广告行业运行环境分析</w:t>
      </w:r>
      <w:r>
        <w:rPr>
          <w:rFonts w:hint="eastAsia"/>
        </w:rPr>
        <w:br/>
      </w:r>
      <w:r>
        <w:rPr>
          <w:rFonts w:hint="eastAsia"/>
        </w:rPr>
        <w:t>　　第一节 中国植入式广告运行经济环境分析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中国植入式广告产业政策环境分析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一、植入式广告行业监管体制</w:t>
      </w:r>
      <w:r>
        <w:rPr>
          <w:rFonts w:hint="eastAsia"/>
        </w:rPr>
        <w:br/>
      </w:r>
      <w:r>
        <w:rPr>
          <w:rFonts w:hint="eastAsia"/>
        </w:rPr>
        <w:t>　　　　二、植入式广告行业主要法规</w:t>
      </w:r>
      <w:r>
        <w:rPr>
          <w:rFonts w:hint="eastAsia"/>
        </w:rPr>
        <w:br/>
      </w:r>
      <w:r>
        <w:rPr>
          <w:rFonts w:hint="eastAsia"/>
        </w:rPr>
        <w:t>　　　　三、主要植入式广告产业政策</w:t>
      </w:r>
      <w:r>
        <w:rPr>
          <w:rFonts w:hint="eastAsia"/>
        </w:rPr>
        <w:br/>
      </w:r>
      <w:r>
        <w:rPr>
          <w:rFonts w:hint="eastAsia"/>
        </w:rPr>
        <w:t>　　第三节 中国植入式广告产业社会环境分析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2024-2025年全球植入式广告行业发展态势分析</w:t>
      </w:r>
      <w:r>
        <w:rPr>
          <w:rFonts w:hint="eastAsia"/>
        </w:rPr>
        <w:br/>
      </w:r>
      <w:r>
        <w:rPr>
          <w:rFonts w:hint="eastAsia"/>
        </w:rPr>
        <w:t>　　第一节 全球植入式广告市场发展现状分析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全球主要国家植入式广告市场现状</w:t>
      </w:r>
      <w:r>
        <w:rPr>
          <w:rFonts w:hint="eastAsia"/>
        </w:rPr>
        <w:br/>
      </w:r>
      <w:r>
        <w:rPr>
          <w:rFonts w:hint="eastAsia"/>
        </w:rPr>
        <w:t>　　第三节 全球植入式广告行业发展趋势预测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中国植入式广告行业市场分析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2019-2024年中国植入式广告行业规模情况</w:t>
      </w:r>
      <w:r>
        <w:rPr>
          <w:rFonts w:hint="eastAsia"/>
        </w:rPr>
        <w:br/>
      </w:r>
      <w:r>
        <w:rPr>
          <w:rFonts w:hint="eastAsia"/>
        </w:rPr>
        <w:t>　　　　一、植入式广告行业市场规模情况分析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二、植入式广告行业单位规模情况</w:t>
      </w:r>
      <w:r>
        <w:rPr>
          <w:rFonts w:hint="eastAsia"/>
        </w:rPr>
        <w:br/>
      </w:r>
      <w:r>
        <w:rPr>
          <w:rFonts w:hint="eastAsia"/>
        </w:rPr>
        <w:t>　　　　三、植入式广告行业人员规模情况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2019-2024年中国植入式广告行业财务能力分析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一、植入式广告行业盈利能力分析</w:t>
      </w:r>
      <w:r>
        <w:rPr>
          <w:rFonts w:hint="eastAsia"/>
        </w:rPr>
        <w:br/>
      </w:r>
      <w:r>
        <w:rPr>
          <w:rFonts w:hint="eastAsia"/>
        </w:rPr>
        <w:t>　　　　二、植入式广告行业偿债能力分析</w:t>
      </w:r>
      <w:r>
        <w:rPr>
          <w:rFonts w:hint="eastAsia"/>
        </w:rPr>
        <w:br/>
      </w:r>
      <w:r>
        <w:rPr>
          <w:rFonts w:hint="eastAsia"/>
        </w:rPr>
        <w:t>　　　　三、植入式广告行业营运能力分析</w:t>
      </w:r>
      <w:r>
        <w:rPr>
          <w:rFonts w:hint="eastAsia"/>
        </w:rPr>
        <w:br/>
      </w:r>
      <w:r>
        <w:rPr>
          <w:rFonts w:hint="eastAsia"/>
        </w:rPr>
        <w:t>　　　　四、植入式广告行业发展能力分析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2024-2025年中国植入式广告行业热点动态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2025年中国植入式广告行业面临的挑战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中国重点地区植入式广告行业市场调研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重点地区（一）植入式广告市场调研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重点地区（二）植入式广告市场调研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重点地区（三）植入式广告市场调研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重点地区（四）植入式广告市场调研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重点地区（五）植入式广告市场调研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中国植入式广告行业价格走势及影响因素分析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国内植入式广告行业价格回顾</w:t>
      </w:r>
      <w:r>
        <w:rPr>
          <w:rFonts w:hint="eastAsia"/>
        </w:rPr>
        <w:br/>
      </w:r>
      <w:r>
        <w:rPr>
          <w:rFonts w:hint="eastAsia"/>
        </w:rPr>
        <w:t>　　第二节 国内植入式广告行业价格走势预测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国内植入式广告行业价格影响因素分析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中国植入式广告行业客户调研</w:t>
      </w:r>
      <w:r>
        <w:rPr>
          <w:rFonts w:hint="eastAsia"/>
        </w:rPr>
        <w:br/>
      </w:r>
      <w:r>
        <w:rPr>
          <w:rFonts w:hint="eastAsia"/>
        </w:rPr>
        <w:t>　　　　一、植入式广告行业客户偏好调查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二、客户对植入式广告品牌的首要认知渠道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三、植入式广告品牌忠诚度调查</w:t>
      </w:r>
      <w:r>
        <w:rPr>
          <w:rFonts w:hint="eastAsia"/>
        </w:rPr>
        <w:br/>
      </w:r>
      <w:r>
        <w:rPr>
          <w:rFonts w:hint="eastAsia"/>
        </w:rPr>
        <w:t>　　　　四、植入式广告行业客户消费理念调研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中国植入式广告行业竞争格局分析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2025年植入式广告行业集中度分析</w:t>
      </w:r>
      <w:r>
        <w:rPr>
          <w:rFonts w:hint="eastAsia"/>
        </w:rPr>
        <w:br/>
      </w:r>
      <w:r>
        <w:rPr>
          <w:rFonts w:hint="eastAsia"/>
        </w:rPr>
        <w:t>　　　　一、植入式广告市场集中度分析</w:t>
      </w:r>
      <w:r>
        <w:rPr>
          <w:rFonts w:hint="eastAsia"/>
        </w:rPr>
        <w:br/>
      </w:r>
      <w:r>
        <w:rPr>
          <w:rFonts w:hint="eastAsia"/>
        </w:rPr>
        <w:t>　　　　二、植入式广告企业集中度分析</w:t>
      </w:r>
      <w:r>
        <w:rPr>
          <w:rFonts w:hint="eastAsia"/>
        </w:rPr>
        <w:br/>
      </w:r>
      <w:r>
        <w:rPr>
          <w:rFonts w:hint="eastAsia"/>
        </w:rPr>
        <w:t>　　第二节 2025年植入式广告行业竞争格局分析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一、植入式广告行业竞争策略分析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二、植入式广告行业竞争格局展望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三、我国植入式广告市场竞争趋势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植入式广告行业重点企业发展调研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植入式广告企业发展策略分析</w:t>
      </w:r>
      <w:r>
        <w:rPr>
          <w:rFonts w:hint="eastAsia"/>
        </w:rPr>
        <w:br/>
      </w:r>
      <w:r>
        <w:rPr>
          <w:rFonts w:hint="eastAsia"/>
        </w:rPr>
        <w:t>　　第一节 植入式广告市场策略分析</w:t>
      </w:r>
      <w:r>
        <w:rPr>
          <w:rFonts w:hint="eastAsia"/>
        </w:rPr>
        <w:br/>
      </w:r>
      <w:r>
        <w:rPr>
          <w:rFonts w:hint="eastAsia"/>
        </w:rPr>
        <w:t>　　　　一、植入式广告价格策略分析</w:t>
      </w:r>
      <w:r>
        <w:rPr>
          <w:rFonts w:hint="eastAsia"/>
        </w:rPr>
        <w:br/>
      </w:r>
      <w:r>
        <w:rPr>
          <w:rFonts w:hint="eastAsia"/>
        </w:rPr>
        <w:t>　　　　二、植入式广告渠道策略分析</w:t>
      </w:r>
      <w:r>
        <w:rPr>
          <w:rFonts w:hint="eastAsia"/>
        </w:rPr>
        <w:br/>
      </w:r>
      <w:r>
        <w:rPr>
          <w:rFonts w:hint="eastAsia"/>
        </w:rPr>
        <w:t>　　第二节 植入式广告销售策略分析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提高植入式广告企业竞争力的策略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一、提高中国植入式广告企业核心竞争力的对策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二、植入式广告企业提升竞争力的主要方向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三、影响植入式广告企业核心竞争力的因素及提升途径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四、提高植入式广告企业竞争力的策略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植入式广告行业投资风险与控制策略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植入式广告行业SWOT模型分析</w:t>
      </w:r>
      <w:r>
        <w:rPr>
          <w:rFonts w:hint="eastAsia"/>
        </w:rPr>
        <w:br/>
      </w:r>
      <w:r>
        <w:rPr>
          <w:rFonts w:hint="eastAsia"/>
        </w:rPr>
        <w:t>　　　　一、植入式广告行业优势分析</w:t>
      </w:r>
      <w:r>
        <w:rPr>
          <w:rFonts w:hint="eastAsia"/>
        </w:rPr>
        <w:br/>
      </w:r>
      <w:r>
        <w:rPr>
          <w:rFonts w:hint="eastAsia"/>
        </w:rPr>
        <w:t>　　　　二、植入式广告行业劣势分析</w:t>
      </w:r>
      <w:r>
        <w:rPr>
          <w:rFonts w:hint="eastAsia"/>
        </w:rPr>
        <w:br/>
      </w:r>
      <w:r>
        <w:rPr>
          <w:rFonts w:hint="eastAsia"/>
        </w:rPr>
        <w:t>　　　　三、植入式广告行业机会分析</w:t>
      </w:r>
      <w:r>
        <w:rPr>
          <w:rFonts w:hint="eastAsia"/>
        </w:rPr>
        <w:br/>
      </w:r>
      <w:r>
        <w:rPr>
          <w:rFonts w:hint="eastAsia"/>
        </w:rPr>
        <w:t>　　　　四、植入式广告行业风险分析</w:t>
      </w:r>
      <w:r>
        <w:rPr>
          <w:rFonts w:hint="eastAsia"/>
        </w:rPr>
        <w:br/>
      </w:r>
      <w:r>
        <w:rPr>
          <w:rFonts w:hint="eastAsia"/>
        </w:rPr>
        <w:t>　　第二节 植入式广告行业投资风险及控制策略分析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一、植入式广告市场风险及控制策略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二、植入式广告行业政策风险及控制策略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三、植入式广告行业经营风险及控制策略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四、植入式广告同业竞争风险及控制策略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五、植入式广告行业其他风险及控制策略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2025-2031年中国植入式广告行业投资潜力及发展趋势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2025-2031年植入式广告行业投资潜力分析</w:t>
      </w:r>
      <w:r>
        <w:rPr>
          <w:rFonts w:hint="eastAsia"/>
        </w:rPr>
        <w:br/>
      </w:r>
      <w:r>
        <w:rPr>
          <w:rFonts w:hint="eastAsia"/>
        </w:rPr>
        <w:t>　　　　一、植入式广告行业重点可投资领域</w:t>
      </w:r>
      <w:r>
        <w:rPr>
          <w:rFonts w:hint="eastAsia"/>
        </w:rPr>
        <w:br/>
      </w:r>
      <w:r>
        <w:rPr>
          <w:rFonts w:hint="eastAsia"/>
        </w:rPr>
        <w:t>　　　　二、植入式广告行业目标市场需求潜力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三、植入式广告行业投资潜力综合评判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中.智.林.2025-2031年中国植入式广告行业发展趋势分析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一、2025年植入式广告市场前景分析</w:t>
      </w:r>
      <w:r>
        <w:rPr>
          <w:rFonts w:hint="eastAsia"/>
        </w:rPr>
        <w:br/>
      </w:r>
      <w:r>
        <w:rPr>
          <w:rFonts w:hint="eastAsia"/>
        </w:rPr>
        <w:t>　　　　二、2025年植入式广告发展趋势预测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三、2025-2031年我国植入式广告行业发展剖析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五、未来植入式广告行业发展变局剖析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植入式广告介绍</w:t>
      </w:r>
      <w:r>
        <w:rPr>
          <w:rFonts w:hint="eastAsia"/>
        </w:rPr>
        <w:br/>
      </w:r>
      <w:r>
        <w:rPr>
          <w:rFonts w:hint="eastAsia"/>
        </w:rPr>
        <w:t>　　图表 植入式广告图片</w:t>
      </w:r>
      <w:r>
        <w:rPr>
          <w:rFonts w:hint="eastAsia"/>
        </w:rPr>
        <w:br/>
      </w:r>
      <w:r>
        <w:rPr>
          <w:rFonts w:hint="eastAsia"/>
        </w:rPr>
        <w:t>　　图表 植入式广告产业链分析</w:t>
      </w:r>
      <w:r>
        <w:rPr>
          <w:rFonts w:hint="eastAsia"/>
        </w:rPr>
        <w:br/>
      </w:r>
      <w:r>
        <w:rPr>
          <w:rFonts w:hint="eastAsia"/>
        </w:rPr>
        <w:t>　　图表 植入式广告主要特点</w:t>
      </w:r>
      <w:r>
        <w:rPr>
          <w:rFonts w:hint="eastAsia"/>
        </w:rPr>
        <w:br/>
      </w:r>
      <w:r>
        <w:rPr>
          <w:rFonts w:hint="eastAsia"/>
        </w:rPr>
        <w:t>　　图表 植入式广告政策分析</w:t>
      </w:r>
      <w:r>
        <w:rPr>
          <w:rFonts w:hint="eastAsia"/>
        </w:rPr>
        <w:br/>
      </w:r>
      <w:r>
        <w:rPr>
          <w:rFonts w:hint="eastAsia"/>
        </w:rPr>
        <w:t>　　图表 植入式广告标准 技术</w:t>
      </w:r>
      <w:r>
        <w:rPr>
          <w:rFonts w:hint="eastAsia"/>
        </w:rPr>
        <w:br/>
      </w:r>
      <w:r>
        <w:rPr>
          <w:rFonts w:hint="eastAsia"/>
        </w:rPr>
        <w:t>　　图表 植入式广告最新消息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2019-2024年植入式广告行业市场容量统计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2019-2024年中国植入式广告行业市场规模及增长情况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2019-2024年中国植入式广告行业销售收入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2019-2024年中国植入式广告行业利润总额分析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2019-2024年中国植入式广告行业企业数量情况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2019-2024年中国植入式广告行业企业平均规模情况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植入式广告价格走势</w:t>
      </w:r>
      <w:r>
        <w:rPr>
          <w:rFonts w:hint="eastAsia"/>
        </w:rPr>
        <w:br/>
      </w:r>
      <w:r>
        <w:rPr>
          <w:rFonts w:hint="eastAsia"/>
        </w:rPr>
        <w:t>　　图表 2024年植入式广告成本和利润分析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2024年中国植入式广告行业竞争力分析</w:t>
      </w:r>
      <w:r>
        <w:rPr>
          <w:rFonts w:hint="eastAsia"/>
        </w:rPr>
        <w:br/>
      </w:r>
      <w:r>
        <w:rPr>
          <w:rFonts w:hint="eastAsia"/>
        </w:rPr>
        <w:t>　　图表 植入式广告优势</w:t>
      </w:r>
      <w:r>
        <w:rPr>
          <w:rFonts w:hint="eastAsia"/>
        </w:rPr>
        <w:br/>
      </w:r>
      <w:r>
        <w:rPr>
          <w:rFonts w:hint="eastAsia"/>
        </w:rPr>
        <w:t>　　图表 植入式广告劣势</w:t>
      </w:r>
      <w:r>
        <w:rPr>
          <w:rFonts w:hint="eastAsia"/>
        </w:rPr>
        <w:br/>
      </w:r>
      <w:r>
        <w:rPr>
          <w:rFonts w:hint="eastAsia"/>
        </w:rPr>
        <w:t>　　图表 植入式广告机会</w:t>
      </w:r>
      <w:r>
        <w:rPr>
          <w:rFonts w:hint="eastAsia"/>
        </w:rPr>
        <w:br/>
      </w:r>
      <w:r>
        <w:rPr>
          <w:rFonts w:hint="eastAsia"/>
        </w:rPr>
        <w:t>　　图表 植入式广告威胁</w:t>
      </w:r>
      <w:r>
        <w:rPr>
          <w:rFonts w:hint="eastAsia"/>
        </w:rPr>
        <w:br/>
      </w:r>
      <w:r>
        <w:rPr>
          <w:rFonts w:hint="eastAsia"/>
        </w:rPr>
        <w:t>　　图表 2019-2024年中国植入式广告行业盈利能力分析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2019-2024年中国植入式广告行业运营能力分析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2019-2024年中国植入式广告行业偿债能力分析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2019-2024年中国植入式广告行业发展能力分析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2019-2024年中国植入式广告行业经营效益分析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**地区植入式广告市场规模及增长情况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**地区植入式广告行业市场需求情况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**地区植入式广告市场规模及增长情况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**地区植入式广告行业市场需求情况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**地区植入式广告市场规模及增长情况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**地区植入式广告行业市场需求情况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植入式广告品牌分析</w:t>
      </w:r>
      <w:r>
        <w:rPr>
          <w:rFonts w:hint="eastAsia"/>
        </w:rPr>
        <w:br/>
      </w:r>
      <w:r>
        <w:rPr>
          <w:rFonts w:hint="eastAsia"/>
        </w:rPr>
        <w:t>　　图表 植入式广告企业（一）概述</w:t>
      </w:r>
      <w:r>
        <w:rPr>
          <w:rFonts w:hint="eastAsia"/>
        </w:rPr>
        <w:br/>
      </w:r>
      <w:r>
        <w:rPr>
          <w:rFonts w:hint="eastAsia"/>
        </w:rPr>
        <w:t>　　图表 企业植入式广告业务分析</w:t>
      </w:r>
      <w:r>
        <w:rPr>
          <w:rFonts w:hint="eastAsia"/>
        </w:rPr>
        <w:br/>
      </w:r>
      <w:r>
        <w:rPr>
          <w:rFonts w:hint="eastAsia"/>
        </w:rPr>
        <w:t>　　图表 植入式广告企业（一）经营情况分析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植入式广告企业（一）盈利能力情况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植入式广告企业（一）偿债能力情况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植入式广告企业（一）运营能力情况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植入式广告企业（一）成长能力情况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植入式广告企业（二）简介</w:t>
      </w:r>
      <w:r>
        <w:rPr>
          <w:rFonts w:hint="eastAsia"/>
        </w:rPr>
        <w:br/>
      </w:r>
      <w:r>
        <w:rPr>
          <w:rFonts w:hint="eastAsia"/>
        </w:rPr>
        <w:t>　　图表 企业植入式广告业务</w:t>
      </w:r>
      <w:r>
        <w:rPr>
          <w:rFonts w:hint="eastAsia"/>
        </w:rPr>
        <w:br/>
      </w:r>
      <w:r>
        <w:rPr>
          <w:rFonts w:hint="eastAsia"/>
        </w:rPr>
        <w:t>　　图表 植入式广告企业（二）经营情况分析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植入式广告企业（二）盈利能力情况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植入式广告企业（二）偿债能力情况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植入式广告企业（二）运营能力情况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植入式广告企业（二）成长能力情况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植入式广告企业（三）概况</w:t>
      </w:r>
      <w:r>
        <w:rPr>
          <w:rFonts w:hint="eastAsia"/>
        </w:rPr>
        <w:br/>
      </w:r>
      <w:r>
        <w:rPr>
          <w:rFonts w:hint="eastAsia"/>
        </w:rPr>
        <w:t>　　图表 企业植入式广告业务情况</w:t>
      </w:r>
      <w:r>
        <w:rPr>
          <w:rFonts w:hint="eastAsia"/>
        </w:rPr>
        <w:br/>
      </w:r>
      <w:r>
        <w:rPr>
          <w:rFonts w:hint="eastAsia"/>
        </w:rPr>
        <w:t>　　图表 植入式广告企业（三）经营情况分析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植入式广告企业（三）盈利能力情况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植入式广告企业（三）偿债能力情况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植入式广告企业（三）运营能力情况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植入式广告企业（三）成长能力情况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植入式广告发展有利因素分析</w:t>
      </w:r>
      <w:r>
        <w:rPr>
          <w:rFonts w:hint="eastAsia"/>
        </w:rPr>
        <w:br/>
      </w:r>
      <w:r>
        <w:rPr>
          <w:rFonts w:hint="eastAsia"/>
        </w:rPr>
        <w:t>　　图表 植入式广告发展不利因素分析</w:t>
      </w:r>
      <w:r>
        <w:rPr>
          <w:rFonts w:hint="eastAsia"/>
        </w:rPr>
        <w:br/>
      </w:r>
      <w:r>
        <w:rPr>
          <w:rFonts w:hint="eastAsia"/>
        </w:rPr>
        <w:t>　　图表 进入植入式广告行业壁垒</w:t>
      </w:r>
      <w:r>
        <w:rPr>
          <w:rFonts w:hint="eastAsia"/>
        </w:rPr>
        <w:br/>
      </w:r>
      <w:r>
        <w:rPr>
          <w:rFonts w:hint="eastAsia"/>
        </w:rPr>
        <w:t>　　图表 2025-2031年中国植入式广告行业市场容量预测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2025-2031年中国植入式广告行业市场规模预测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2025-2031年中国植入式广告市场前景分析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2025-2031年中国植入式广告行业风险研究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2025-2031年中国植入式广告行业发展趋势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fd6f42a2f4523" w:history="1">
        <w:r>
          <w:rPr>
            <w:rStyle w:val="Hyperlink"/>
          </w:rPr>
          <w:t>2025-2031年中国植入式广告市场研究与趋势分析报告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fd6f42a2f4523" w:history="1">
        <w:r>
          <w:rPr>
            <w:rStyle w:val="Hyperlink"/>
          </w:rPr>
          <w:t>https://www.20087.com/5/50/ZhiRuShiGuangGaoFaZhanQuShiFenXi.html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入式广告视频大全下载、植入式广告的形式包括、植入式广告属于、植入式广告是把产品及其服务具有代表性的视听品牌符号、影视剧植入式广告成功案例、植入式广告又称植入式营销是指将产品或品牌、植入广告特点、植入式广告的类型、植入式广告需要注意的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413d2d7834030" w:history="1">
      <w:r>
        <w:rPr>
          <w:rStyle w:val="Hyperlink"/>
        </w:rPr>
        <w:t>2025-2031年中国植入式广告市场研究与趋势分析报告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ZhiRuShiGuangGaoFaZhanQuShiFenXi.html" TargetMode="External" Id="R33afd6f42a2f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ZhiRuShiGuangGaoFaZhanQuShiFenXi.html" TargetMode="External" Id="Rc1a413d2d783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2025-02-11T06:51:00Z</dcterms:created>
  <dcterms:modified xsi:type="dcterms:W3CDTF">2025-02-11T07:51:00Z</dcterms:modified>
  <dc:subject>2025-2031年中国植入式广告市场研究与趋势分析报告</dc:subject>
  <dc:title>2025-2031年中国植入式广告市场研究与趋势分析报告</dc:title>
  <cp:keywords>2025-2031年中国植入式广告市场研究与趋势分析报告</cp:keywords>
  <dc:description>2025-2031年中国植入式广告市场研究与趋势分析报告</dc:description>
</cp:coreProperties>
</file>