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4077715f6488b" w:history="1">
              <w:r>
                <w:rPr>
                  <w:rStyle w:val="Hyperlink"/>
                </w:rPr>
                <w:t>2025-2031年中国生鲜电商平台行业现状与前景趋势报告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4077715f6488b" w:history="1">
              <w:r>
                <w:rPr>
                  <w:rStyle w:val="Hyperlink"/>
                </w:rPr>
                <w:t>2025-2031年中国生鲜电商平台行业现状与前景趋势报告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3553205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4077715f6488b" w:history="1">
                <w:r>
                  <w:rPr>
                    <w:rStyle w:val="Hyperlink"/>
                  </w:rPr>
                  <w:t>https://www.20087.com/5/20/ShengXianDianShangPingTaiHangYeFaZhanQuShi.html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鲜电商平台是新零售业态的重要组成部分，近年来在全球范围内快速发展，尤其在中国市场，得益于冷链物流技术的进步和消费者对新鲜食材需求的增加。平台通过整合供应链，实现了从农场到餐桌的直接链接，减少了中间环节，保证了食材的新鲜度和品质。同时，大数据和AI技术的应用，提高了库存管理效率和配送速度，提升了用户体验。</w:t>
      </w:r>
      <w:r>
        <w:rPr>
          <w:rFonts w:hint="eastAsia"/>
        </w:rPr>
        <w:br/>
      </w:r>
      <w:r>
        <w:rPr>
          <w:rFonts w:hint="eastAsia"/>
        </w:rPr>
        <w:t>　　未来，生鲜电商平台将更加注重供应链的优化和智能化。区块链技术的应用将增强供应链的透明度和追溯性，提升食品安全和消费者信任。智能物流和无人配送技术的发展，如无人机和自动驾驶货车，将提高配送效率，解决“最后一公里”难题。此外，个性化推荐系统和虚拟现实技术的结合，将为用户提供沉浸式的购物体验，增强平台的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4077715f6488b" w:history="1">
        <w:r>
          <w:rPr>
            <w:rStyle w:val="Hyperlink"/>
          </w:rPr>
          <w:t>2025-2031年中国生鲜电商平台行业现状与前景趋势报告</w:t>
        </w:r>
      </w:hyperlink>
      <w:r>
        <w:rPr>
          <w:rFonts w:hint="eastAsia"/>
        </w:rPr>
        <w:t>》通过严谨的分析、翔实的数据及直观的图表，系统解析了生鲜电商平台行业的市场规模、需求变化、价格波动及产业链结构。报告全面评估了当前生鲜电商平台市场现状，科学预测了未来市场前景与发展趋势，重点剖析了生鲜电商平台细分市场的机遇与挑战。同时，报告对生鲜电商平台重点企业的竞争地位及市场集中度进行了评估，为生鲜电商平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生鲜电商平台产业概述</w:t>
      </w:r>
      <w:r>
        <w:rPr>
          <w:rFonts w:hint="eastAsia"/>
        </w:rPr>
        <w:br/>
      </w:r>
      <w:r>
        <w:rPr>
          <w:rFonts w:hint="eastAsia"/>
        </w:rPr>
        <w:t>　　第一节 生鲜电商平台定义</w:t>
      </w:r>
      <w:r>
        <w:rPr>
          <w:rFonts w:hint="eastAsia"/>
        </w:rPr>
        <w:br/>
      </w:r>
      <w:r>
        <w:rPr>
          <w:rFonts w:hint="eastAsia"/>
        </w:rPr>
        <w:t>　　第二节 生鲜电商平台行业特点</w:t>
      </w:r>
      <w:r>
        <w:rPr>
          <w:rFonts w:hint="eastAsia"/>
        </w:rPr>
        <w:br/>
      </w:r>
      <w:r>
        <w:rPr>
          <w:rFonts w:hint="eastAsia"/>
        </w:rPr>
        <w:t>　　第三节 生鲜电商平台产业链分析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2024-2025年中国生鲜电商平台行业运行环境分析</w:t>
      </w:r>
      <w:r>
        <w:rPr>
          <w:rFonts w:hint="eastAsia"/>
        </w:rPr>
        <w:br/>
      </w:r>
      <w:r>
        <w:rPr>
          <w:rFonts w:hint="eastAsia"/>
        </w:rPr>
        <w:t>　　第一节 生鲜电商平台运行经济环境分析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生鲜电商平台产业政策环境分析</w:t>
      </w:r>
      <w:r>
        <w:rPr>
          <w:rFonts w:hint="eastAsia"/>
        </w:rPr>
        <w:br/>
      </w:r>
      <w:r>
        <w:rPr>
          <w:rFonts w:hint="eastAsia"/>
        </w:rPr>
        <w:t>　　　　一、生鲜电商平台行业监管体制</w:t>
      </w:r>
      <w:r>
        <w:rPr>
          <w:rFonts w:hint="eastAsia"/>
        </w:rPr>
        <w:br/>
      </w:r>
      <w:r>
        <w:rPr>
          <w:rFonts w:hint="eastAsia"/>
        </w:rPr>
        <w:t>　　　　二、生鲜电商平台行业主要法规</w:t>
      </w:r>
      <w:r>
        <w:rPr>
          <w:rFonts w:hint="eastAsia"/>
        </w:rPr>
        <w:br/>
      </w:r>
      <w:r>
        <w:rPr>
          <w:rFonts w:hint="eastAsia"/>
        </w:rPr>
        <w:t>　　　　三、主要生鲜电商平台产业政策</w:t>
      </w:r>
      <w:r>
        <w:rPr>
          <w:rFonts w:hint="eastAsia"/>
        </w:rPr>
        <w:br/>
      </w:r>
      <w:r>
        <w:rPr>
          <w:rFonts w:hint="eastAsia"/>
        </w:rPr>
        <w:t>　　第三节 生鲜电商平台产业社会环境分析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2024-2025年生鲜电商平台行业技术发展现状及趋势分析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生鲜电商平台行业技术发展现状分析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国内外生鲜电商平台行业技术差异与原因</w:t>
      </w:r>
      <w:r>
        <w:rPr>
          <w:rFonts w:hint="eastAsia"/>
        </w:rPr>
        <w:br/>
      </w:r>
      <w:r>
        <w:rPr>
          <w:rFonts w:hint="eastAsia"/>
        </w:rPr>
        <w:t>　　第三节 生鲜电商平台行业技术发展方向、趋势预测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提升生鲜电商平台行业技术能力策略建议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全球生鲜电商平台行业发展态势分析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全球生鲜电商平台市场发展现状分析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全球主要国家生鲜电商平台市场现状</w:t>
      </w:r>
      <w:r>
        <w:rPr>
          <w:rFonts w:hint="eastAsia"/>
        </w:rPr>
        <w:br/>
      </w:r>
      <w:r>
        <w:rPr>
          <w:rFonts w:hint="eastAsia"/>
        </w:rPr>
        <w:t>　　第三节 全球生鲜电商平台行业发展趋势预测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中国生鲜电商平台行业市场分析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2019-2024年中国生鲜电商平台行业规模情况</w:t>
      </w:r>
      <w:r>
        <w:rPr>
          <w:rFonts w:hint="eastAsia"/>
        </w:rPr>
        <w:br/>
      </w:r>
      <w:r>
        <w:rPr>
          <w:rFonts w:hint="eastAsia"/>
        </w:rPr>
        <w:t>　　　　一、生鲜电商平台行业市场规模情况分析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二、生鲜电商平台行业单位规模情况</w:t>
      </w:r>
      <w:r>
        <w:rPr>
          <w:rFonts w:hint="eastAsia"/>
        </w:rPr>
        <w:br/>
      </w:r>
      <w:r>
        <w:rPr>
          <w:rFonts w:hint="eastAsia"/>
        </w:rPr>
        <w:t>　　　　三、生鲜电商平台行业人员规模情况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2019-2024年中国生鲜电商平台行业财务能力分析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一、生鲜电商平台行业盈利能力分析</w:t>
      </w:r>
      <w:r>
        <w:rPr>
          <w:rFonts w:hint="eastAsia"/>
        </w:rPr>
        <w:br/>
      </w:r>
      <w:r>
        <w:rPr>
          <w:rFonts w:hint="eastAsia"/>
        </w:rPr>
        <w:t>　　　　二、生鲜电商平台行业偿债能力分析</w:t>
      </w:r>
      <w:r>
        <w:rPr>
          <w:rFonts w:hint="eastAsia"/>
        </w:rPr>
        <w:br/>
      </w:r>
      <w:r>
        <w:rPr>
          <w:rFonts w:hint="eastAsia"/>
        </w:rPr>
        <w:t>　　　　三、生鲜电商平台行业营运能力分析</w:t>
      </w:r>
      <w:r>
        <w:rPr>
          <w:rFonts w:hint="eastAsia"/>
        </w:rPr>
        <w:br/>
      </w:r>
      <w:r>
        <w:rPr>
          <w:rFonts w:hint="eastAsia"/>
        </w:rPr>
        <w:t>　　　　四、生鲜电商平台行业发展能力分析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2024-2025年中国生鲜电商平台行业热点动态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2025年中国生鲜电商平台行业面临的挑战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中国重点地区生鲜电商平台行业市场调研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重点地区（一）生鲜电商平台市场调研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重点地区（二）生鲜电商平台市场调研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重点地区（三）生鲜电商平台市场调研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重点地区（四）生鲜电商平台市场调研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重点地区（五）生鲜电商平台市场调研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中国生鲜电商平台行业价格走势及影响因素分析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国内生鲜电商平台行业价格回顾</w:t>
      </w:r>
      <w:r>
        <w:rPr>
          <w:rFonts w:hint="eastAsia"/>
        </w:rPr>
        <w:br/>
      </w:r>
      <w:r>
        <w:rPr>
          <w:rFonts w:hint="eastAsia"/>
        </w:rPr>
        <w:t>　　第二节 国内生鲜电商平台行业价格走势预测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国内生鲜电商平台行业价格影响因素分析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中国生鲜电商平台行业客户调研</w:t>
      </w:r>
      <w:r>
        <w:rPr>
          <w:rFonts w:hint="eastAsia"/>
        </w:rPr>
        <w:br/>
      </w:r>
      <w:r>
        <w:rPr>
          <w:rFonts w:hint="eastAsia"/>
        </w:rPr>
        <w:t>　　　　一、生鲜电商平台行业客户偏好调查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二、客户对生鲜电商平台品牌的首要认知渠道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三、生鲜电商平台品牌忠诚度调查</w:t>
      </w:r>
      <w:r>
        <w:rPr>
          <w:rFonts w:hint="eastAsia"/>
        </w:rPr>
        <w:br/>
      </w:r>
      <w:r>
        <w:rPr>
          <w:rFonts w:hint="eastAsia"/>
        </w:rPr>
        <w:t>　　　　四、生鲜电商平台行业客户消费理念调研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中国生鲜电商平台行业竞争格局分析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2025年生鲜电商平台行业集中度分析</w:t>
      </w:r>
      <w:r>
        <w:rPr>
          <w:rFonts w:hint="eastAsia"/>
        </w:rPr>
        <w:br/>
      </w:r>
      <w:r>
        <w:rPr>
          <w:rFonts w:hint="eastAsia"/>
        </w:rPr>
        <w:t>　　　　一、生鲜电商平台市场集中度分析</w:t>
      </w:r>
      <w:r>
        <w:rPr>
          <w:rFonts w:hint="eastAsia"/>
        </w:rPr>
        <w:br/>
      </w:r>
      <w:r>
        <w:rPr>
          <w:rFonts w:hint="eastAsia"/>
        </w:rPr>
        <w:t>　　　　二、生鲜电商平台企业集中度分析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2024-2025年生鲜电商平台行业竞争格局分析</w:t>
      </w:r>
      <w:r>
        <w:rPr>
          <w:rFonts w:hint="eastAsia"/>
        </w:rPr>
        <w:br/>
      </w:r>
      <w:r>
        <w:rPr>
          <w:rFonts w:hint="eastAsia"/>
        </w:rPr>
        <w:t>　　　　一、生鲜电商平台行业竞争策略分析</w:t>
      </w:r>
      <w:r>
        <w:rPr>
          <w:rFonts w:hint="eastAsia"/>
        </w:rPr>
        <w:br/>
      </w:r>
      <w:r>
        <w:rPr>
          <w:rFonts w:hint="eastAsia"/>
        </w:rPr>
        <w:t>　　　　二、生鲜电商平台行业竞争格局展望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三、我国生鲜电商平台市场竞争趋势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生鲜电商平台行业重点企业发展调研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生鲜电商平台企业发展策略分析</w:t>
      </w:r>
      <w:r>
        <w:rPr>
          <w:rFonts w:hint="eastAsia"/>
        </w:rPr>
        <w:br/>
      </w:r>
      <w:r>
        <w:rPr>
          <w:rFonts w:hint="eastAsia"/>
        </w:rPr>
        <w:t>　　第一节 生鲜电商平台市场策略分析</w:t>
      </w:r>
      <w:r>
        <w:rPr>
          <w:rFonts w:hint="eastAsia"/>
        </w:rPr>
        <w:br/>
      </w:r>
      <w:r>
        <w:rPr>
          <w:rFonts w:hint="eastAsia"/>
        </w:rPr>
        <w:t>　　　　一、生鲜电商平台价格策略分析</w:t>
      </w:r>
      <w:r>
        <w:rPr>
          <w:rFonts w:hint="eastAsia"/>
        </w:rPr>
        <w:br/>
      </w:r>
      <w:r>
        <w:rPr>
          <w:rFonts w:hint="eastAsia"/>
        </w:rPr>
        <w:t>　　　　二、生鲜电商平台渠道策略分析</w:t>
      </w:r>
      <w:r>
        <w:rPr>
          <w:rFonts w:hint="eastAsia"/>
        </w:rPr>
        <w:br/>
      </w:r>
      <w:r>
        <w:rPr>
          <w:rFonts w:hint="eastAsia"/>
        </w:rPr>
        <w:t>　　第二节 生鲜电商平台销售策略分析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提高生鲜电商平台企业竞争力的策略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一、提高中国生鲜电商平台企业核心竞争力的对策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二、生鲜电商平台企业提升竞争力的主要方向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三、影响生鲜电商平台企业核心竞争力的因素及提升途径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四、提高生鲜电商平台企业竞争力的策略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生鲜电商平台行业投资风险与控制策略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生鲜电商平台行业SWOT模型分析</w:t>
      </w:r>
      <w:r>
        <w:rPr>
          <w:rFonts w:hint="eastAsia"/>
        </w:rPr>
        <w:br/>
      </w:r>
      <w:r>
        <w:rPr>
          <w:rFonts w:hint="eastAsia"/>
        </w:rPr>
        <w:t>　　　　一、生鲜电商平台行业优势分析</w:t>
      </w:r>
      <w:r>
        <w:rPr>
          <w:rFonts w:hint="eastAsia"/>
        </w:rPr>
        <w:br/>
      </w:r>
      <w:r>
        <w:rPr>
          <w:rFonts w:hint="eastAsia"/>
        </w:rPr>
        <w:t>　　　　二、生鲜电商平台行业劣势分析</w:t>
      </w:r>
      <w:r>
        <w:rPr>
          <w:rFonts w:hint="eastAsia"/>
        </w:rPr>
        <w:br/>
      </w:r>
      <w:r>
        <w:rPr>
          <w:rFonts w:hint="eastAsia"/>
        </w:rPr>
        <w:t>　　　　三、生鲜电商平台行业机会分析</w:t>
      </w:r>
      <w:r>
        <w:rPr>
          <w:rFonts w:hint="eastAsia"/>
        </w:rPr>
        <w:br/>
      </w:r>
      <w:r>
        <w:rPr>
          <w:rFonts w:hint="eastAsia"/>
        </w:rPr>
        <w:t>　　　　四、生鲜电商平台行业风险分析</w:t>
      </w:r>
      <w:r>
        <w:rPr>
          <w:rFonts w:hint="eastAsia"/>
        </w:rPr>
        <w:br/>
      </w:r>
      <w:r>
        <w:rPr>
          <w:rFonts w:hint="eastAsia"/>
        </w:rPr>
        <w:t>　　第二节 生鲜电商平台行业投资风险及控制策略分析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一、生鲜电商平台市场风险及控制策略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二、生鲜电商平台行业政策风险及控制策略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三、生鲜电商平台行业经营风险及控制策略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四、生鲜电商平台同业竞争风险及控制策略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五、生鲜电商平台行业其他风险及控制策略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2025-2031年中国生鲜电商平台行业投资潜力及发展趋势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2025-2031年生鲜电商平台行业投资潜力分析</w:t>
      </w:r>
      <w:r>
        <w:rPr>
          <w:rFonts w:hint="eastAsia"/>
        </w:rPr>
        <w:br/>
      </w:r>
      <w:r>
        <w:rPr>
          <w:rFonts w:hint="eastAsia"/>
        </w:rPr>
        <w:t>　　　　一、生鲜电商平台行业重点可投资领域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二、生鲜电商平台行业目标市场需求潜力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三、生鲜电商平台行业投资潜力综合评判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[.中智.林.]2025-2031年中国生鲜电商平台行业发展趋势分析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一、2025年生鲜电商平台市场前景分析</w:t>
      </w:r>
      <w:r>
        <w:rPr>
          <w:rFonts w:hint="eastAsia"/>
        </w:rPr>
        <w:br/>
      </w:r>
      <w:r>
        <w:rPr>
          <w:rFonts w:hint="eastAsia"/>
        </w:rPr>
        <w:t>　　　　二、2025年生鲜电商平台发展趋势预测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三、2025-2031年我国生鲜电商平台行业发展剖析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五、未来生鲜电商平台行业发展变局剖析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生鲜电商平台介绍</w:t>
      </w:r>
      <w:r>
        <w:rPr>
          <w:rFonts w:hint="eastAsia"/>
        </w:rPr>
        <w:br/>
      </w:r>
      <w:r>
        <w:rPr>
          <w:rFonts w:hint="eastAsia"/>
        </w:rPr>
        <w:t>　　图表 生鲜电商平台图片</w:t>
      </w:r>
      <w:r>
        <w:rPr>
          <w:rFonts w:hint="eastAsia"/>
        </w:rPr>
        <w:br/>
      </w:r>
      <w:r>
        <w:rPr>
          <w:rFonts w:hint="eastAsia"/>
        </w:rPr>
        <w:t>　　图表 生鲜电商平台主要特点</w:t>
      </w:r>
      <w:r>
        <w:rPr>
          <w:rFonts w:hint="eastAsia"/>
        </w:rPr>
        <w:br/>
      </w:r>
      <w:r>
        <w:rPr>
          <w:rFonts w:hint="eastAsia"/>
        </w:rPr>
        <w:t>　　图表 生鲜电商平台发展有利因素分析</w:t>
      </w:r>
      <w:r>
        <w:rPr>
          <w:rFonts w:hint="eastAsia"/>
        </w:rPr>
        <w:br/>
      </w:r>
      <w:r>
        <w:rPr>
          <w:rFonts w:hint="eastAsia"/>
        </w:rPr>
        <w:t>　　图表 生鲜电商平台发展不利因素分析</w:t>
      </w:r>
      <w:r>
        <w:rPr>
          <w:rFonts w:hint="eastAsia"/>
        </w:rPr>
        <w:br/>
      </w:r>
      <w:r>
        <w:rPr>
          <w:rFonts w:hint="eastAsia"/>
        </w:rPr>
        <w:t>　　图表 进入生鲜电商平台行业壁垒</w:t>
      </w:r>
      <w:r>
        <w:rPr>
          <w:rFonts w:hint="eastAsia"/>
        </w:rPr>
        <w:br/>
      </w:r>
      <w:r>
        <w:rPr>
          <w:rFonts w:hint="eastAsia"/>
        </w:rPr>
        <w:t>　　图表 生鲜电商平台政策</w:t>
      </w:r>
      <w:r>
        <w:rPr>
          <w:rFonts w:hint="eastAsia"/>
        </w:rPr>
        <w:br/>
      </w:r>
      <w:r>
        <w:rPr>
          <w:rFonts w:hint="eastAsia"/>
        </w:rPr>
        <w:t>　　图表 生鲜电商平台技术 标准</w:t>
      </w:r>
      <w:r>
        <w:rPr>
          <w:rFonts w:hint="eastAsia"/>
        </w:rPr>
        <w:br/>
      </w:r>
      <w:r>
        <w:rPr>
          <w:rFonts w:hint="eastAsia"/>
        </w:rPr>
        <w:t>　　图表 生鲜电商平台产业链分析</w:t>
      </w:r>
      <w:r>
        <w:rPr>
          <w:rFonts w:hint="eastAsia"/>
        </w:rPr>
        <w:br/>
      </w:r>
      <w:r>
        <w:rPr>
          <w:rFonts w:hint="eastAsia"/>
        </w:rPr>
        <w:t>　　图表 生鲜电商平台品牌分析</w:t>
      </w:r>
      <w:r>
        <w:rPr>
          <w:rFonts w:hint="eastAsia"/>
        </w:rPr>
        <w:br/>
      </w:r>
      <w:r>
        <w:rPr>
          <w:rFonts w:hint="eastAsia"/>
        </w:rPr>
        <w:t>　　图表 2024年生鲜电商平台需求分析</w:t>
      </w:r>
      <w:r>
        <w:rPr>
          <w:rFonts w:hint="eastAsia"/>
        </w:rPr>
        <w:br/>
      </w:r>
      <w:r>
        <w:rPr>
          <w:rFonts w:hint="eastAsia"/>
        </w:rPr>
        <w:t>　　图表 2019-2024年中国生鲜电商平台市场规模分析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2019-2024年中国生鲜电商平台销售情况</w:t>
      </w:r>
      <w:r>
        <w:rPr>
          <w:rFonts w:hint="eastAsia"/>
        </w:rPr>
        <w:br/>
      </w:r>
      <w:r>
        <w:rPr>
          <w:rFonts w:hint="eastAsia"/>
        </w:rPr>
        <w:t>　　图表 生鲜电商平台价格走势</w:t>
      </w:r>
      <w:r>
        <w:rPr>
          <w:rFonts w:hint="eastAsia"/>
        </w:rPr>
        <w:br/>
      </w:r>
      <w:r>
        <w:rPr>
          <w:rFonts w:hint="eastAsia"/>
        </w:rPr>
        <w:t>　　图表 2025年中国生鲜电商平台公司数量统计 单位：家</w:t>
      </w:r>
      <w:r>
        <w:rPr>
          <w:rFonts w:hint="eastAsia"/>
        </w:rPr>
        <w:br/>
      </w:r>
      <w:r>
        <w:rPr>
          <w:rFonts w:hint="eastAsia"/>
        </w:rPr>
        <w:t>　　图表 生鲜电商平台成本和利润分析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华东地区生鲜电商平台市场规模情况</w:t>
      </w:r>
      <w:r>
        <w:rPr>
          <w:rFonts w:hint="eastAsia"/>
        </w:rPr>
        <w:br/>
      </w:r>
      <w:r>
        <w:rPr>
          <w:rFonts w:hint="eastAsia"/>
        </w:rPr>
        <w:t>　　图表 华东地区生鲜电商平台市场销售额</w:t>
      </w:r>
      <w:r>
        <w:rPr>
          <w:rFonts w:hint="eastAsia"/>
        </w:rPr>
        <w:br/>
      </w:r>
      <w:r>
        <w:rPr>
          <w:rFonts w:hint="eastAsia"/>
        </w:rPr>
        <w:t>　　图表 华南地区生鲜电商平台市场规模情况</w:t>
      </w:r>
      <w:r>
        <w:rPr>
          <w:rFonts w:hint="eastAsia"/>
        </w:rPr>
        <w:br/>
      </w:r>
      <w:r>
        <w:rPr>
          <w:rFonts w:hint="eastAsia"/>
        </w:rPr>
        <w:t>　　图表 华南地区生鲜电商平台市场销售额</w:t>
      </w:r>
      <w:r>
        <w:rPr>
          <w:rFonts w:hint="eastAsia"/>
        </w:rPr>
        <w:br/>
      </w:r>
      <w:r>
        <w:rPr>
          <w:rFonts w:hint="eastAsia"/>
        </w:rPr>
        <w:t>　　图表 华北地区生鲜电商平台市场规模情况</w:t>
      </w:r>
      <w:r>
        <w:rPr>
          <w:rFonts w:hint="eastAsia"/>
        </w:rPr>
        <w:br/>
      </w:r>
      <w:r>
        <w:rPr>
          <w:rFonts w:hint="eastAsia"/>
        </w:rPr>
        <w:t>　　图表 华北地区生鲜电商平台市场销售额</w:t>
      </w:r>
      <w:r>
        <w:rPr>
          <w:rFonts w:hint="eastAsia"/>
        </w:rPr>
        <w:br/>
      </w:r>
      <w:r>
        <w:rPr>
          <w:rFonts w:hint="eastAsia"/>
        </w:rPr>
        <w:t>　　图表 华中地区生鲜电商平台市场规模情况</w:t>
      </w:r>
      <w:r>
        <w:rPr>
          <w:rFonts w:hint="eastAsia"/>
        </w:rPr>
        <w:br/>
      </w:r>
      <w:r>
        <w:rPr>
          <w:rFonts w:hint="eastAsia"/>
        </w:rPr>
        <w:t>　　图表 华中地区生鲜电商平台市场销售额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生鲜电商平台投资、并购现状分析</w:t>
      </w:r>
      <w:r>
        <w:rPr>
          <w:rFonts w:hint="eastAsia"/>
        </w:rPr>
        <w:br/>
      </w:r>
      <w:r>
        <w:rPr>
          <w:rFonts w:hint="eastAsia"/>
        </w:rPr>
        <w:t>　　图表 生鲜电商平台上游、下游研究分析</w:t>
      </w:r>
      <w:r>
        <w:rPr>
          <w:rFonts w:hint="eastAsia"/>
        </w:rPr>
        <w:br/>
      </w:r>
      <w:r>
        <w:rPr>
          <w:rFonts w:hint="eastAsia"/>
        </w:rPr>
        <w:t>　　图表 生鲜电商平台最新消息</w:t>
      </w:r>
      <w:r>
        <w:rPr>
          <w:rFonts w:hint="eastAsia"/>
        </w:rPr>
        <w:br/>
      </w:r>
      <w:r>
        <w:rPr>
          <w:rFonts w:hint="eastAsia"/>
        </w:rPr>
        <w:t>　　图表 生鲜电商平台企业简介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生鲜电商平台企业经营情况</w:t>
      </w:r>
      <w:r>
        <w:rPr>
          <w:rFonts w:hint="eastAsia"/>
        </w:rPr>
        <w:br/>
      </w:r>
      <w:r>
        <w:rPr>
          <w:rFonts w:hint="eastAsia"/>
        </w:rPr>
        <w:t>　　图表 生鲜电商平台企业(二)简介</w:t>
      </w:r>
      <w:r>
        <w:rPr>
          <w:rFonts w:hint="eastAsia"/>
        </w:rPr>
        <w:br/>
      </w:r>
      <w:r>
        <w:rPr>
          <w:rFonts w:hint="eastAsia"/>
        </w:rPr>
        <w:t>　　图表 企业生鲜电商平台业务</w:t>
      </w:r>
      <w:r>
        <w:rPr>
          <w:rFonts w:hint="eastAsia"/>
        </w:rPr>
        <w:br/>
      </w:r>
      <w:r>
        <w:rPr>
          <w:rFonts w:hint="eastAsia"/>
        </w:rPr>
        <w:t>　　图表 生鲜电商平台企业(二)经营情况</w:t>
      </w:r>
      <w:r>
        <w:rPr>
          <w:rFonts w:hint="eastAsia"/>
        </w:rPr>
        <w:br/>
      </w:r>
      <w:r>
        <w:rPr>
          <w:rFonts w:hint="eastAsia"/>
        </w:rPr>
        <w:t>　　图表 生鲜电商平台企业(三)调研</w:t>
      </w:r>
      <w:r>
        <w:rPr>
          <w:rFonts w:hint="eastAsia"/>
        </w:rPr>
        <w:br/>
      </w:r>
      <w:r>
        <w:rPr>
          <w:rFonts w:hint="eastAsia"/>
        </w:rPr>
        <w:t>　　图表 企业生鲜电商平台业务分析</w:t>
      </w:r>
      <w:r>
        <w:rPr>
          <w:rFonts w:hint="eastAsia"/>
        </w:rPr>
        <w:br/>
      </w:r>
      <w:r>
        <w:rPr>
          <w:rFonts w:hint="eastAsia"/>
        </w:rPr>
        <w:t>　　图表 生鲜电商平台企业(三)经营情况</w:t>
      </w:r>
      <w:r>
        <w:rPr>
          <w:rFonts w:hint="eastAsia"/>
        </w:rPr>
        <w:br/>
      </w:r>
      <w:r>
        <w:rPr>
          <w:rFonts w:hint="eastAsia"/>
        </w:rPr>
        <w:t>　　图表 生鲜电商平台企业(四)介绍</w:t>
      </w:r>
      <w:r>
        <w:rPr>
          <w:rFonts w:hint="eastAsia"/>
        </w:rPr>
        <w:br/>
      </w:r>
      <w:r>
        <w:rPr>
          <w:rFonts w:hint="eastAsia"/>
        </w:rPr>
        <w:t>　　图表 企业生鲜电商平台产品服务</w:t>
      </w:r>
      <w:r>
        <w:rPr>
          <w:rFonts w:hint="eastAsia"/>
        </w:rPr>
        <w:br/>
      </w:r>
      <w:r>
        <w:rPr>
          <w:rFonts w:hint="eastAsia"/>
        </w:rPr>
        <w:t>　　图表 生鲜电商平台企业(四)经营情况</w:t>
      </w:r>
      <w:r>
        <w:rPr>
          <w:rFonts w:hint="eastAsia"/>
        </w:rPr>
        <w:br/>
      </w:r>
      <w:r>
        <w:rPr>
          <w:rFonts w:hint="eastAsia"/>
        </w:rPr>
        <w:t>　　图表 生鲜电商平台企业(五)简介</w:t>
      </w:r>
      <w:r>
        <w:rPr>
          <w:rFonts w:hint="eastAsia"/>
        </w:rPr>
        <w:br/>
      </w:r>
      <w:r>
        <w:rPr>
          <w:rFonts w:hint="eastAsia"/>
        </w:rPr>
        <w:t>　　图表 企业生鲜电商平台业务分析</w:t>
      </w:r>
      <w:r>
        <w:rPr>
          <w:rFonts w:hint="eastAsia"/>
        </w:rPr>
        <w:br/>
      </w:r>
      <w:r>
        <w:rPr>
          <w:rFonts w:hint="eastAsia"/>
        </w:rPr>
        <w:t>　　图表 生鲜电商平台企业(五)经营情况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生鲜电商平台行业生命周期</w:t>
      </w:r>
      <w:r>
        <w:rPr>
          <w:rFonts w:hint="eastAsia"/>
        </w:rPr>
        <w:br/>
      </w:r>
      <w:r>
        <w:rPr>
          <w:rFonts w:hint="eastAsia"/>
        </w:rPr>
        <w:t>　　图表 生鲜电商平台优势、劣势、机会、威胁分析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生鲜电商平台市场容量</w:t>
      </w:r>
      <w:r>
        <w:rPr>
          <w:rFonts w:hint="eastAsia"/>
        </w:rPr>
        <w:br/>
      </w:r>
      <w:r>
        <w:rPr>
          <w:rFonts w:hint="eastAsia"/>
        </w:rPr>
        <w:t>　　图表 生鲜电商平台发展前景</w:t>
      </w:r>
      <w:r>
        <w:rPr>
          <w:rFonts w:hint="eastAsia"/>
        </w:rPr>
        <w:br/>
      </w:r>
      <w:r>
        <w:rPr>
          <w:rFonts w:hint="eastAsia"/>
        </w:rPr>
        <w:t>　　图表 2025-2031年中国生鲜电商平台市场规模预测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2025-2031年中国生鲜电商平台销售预测</w:t>
      </w:r>
      <w:r>
        <w:rPr>
          <w:rFonts w:hint="eastAsia"/>
        </w:rPr>
        <w:br/>
      </w:r>
      <w:r>
        <w:rPr>
          <w:rFonts w:hint="eastAsia"/>
        </w:rPr>
        <w:t>　　图表 生鲜电商平台主要驱动因素</w:t>
      </w:r>
      <w:r>
        <w:rPr>
          <w:rFonts w:hint="eastAsia"/>
        </w:rPr>
        <w:br/>
      </w:r>
      <w:r>
        <w:rPr>
          <w:rFonts w:hint="eastAsia"/>
        </w:rPr>
        <w:t>　　图表 生鲜电商平台发展趋势预测</w:t>
      </w:r>
      <w:r>
        <w:rPr>
          <w:rFonts w:hint="eastAsia"/>
        </w:rPr>
        <w:br/>
      </w:r>
      <w:r>
        <w:rPr>
          <w:rFonts w:hint="eastAsia"/>
        </w:rPr>
        <w:t>　　图表 生鲜电商平台注意事项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4077715f6488b" w:history="1">
        <w:r>
          <w:rPr>
            <w:rStyle w:val="Hyperlink"/>
          </w:rPr>
          <w:t>2025-2031年中国生鲜电商平台行业现状与前景趋势报告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3553205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4077715f6488b" w:history="1">
        <w:r>
          <w:rPr>
            <w:rStyle w:val="Hyperlink"/>
          </w:rPr>
          <w:t>https://www.20087.com/5/20/ShengXianDianShangPingTaiHangYeFaZhanQuShi.html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鲜配送平台app、生鲜电商平台排行榜前十名、现在最火的社区团购平台、生鲜电商平台加盟、买生鲜食品哪个网站好、生鲜电商平台发展现状、蔬菜电商平台有哪些、生鲜电商平台调查问卷市场调查大赛、沃尔玛入驻条件及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1b9eba7a14d6f" w:history="1">
      <w:r>
        <w:rPr>
          <w:rStyle w:val="Hyperlink"/>
        </w:rPr>
        <w:t>2025-2031年中国生鲜电商平台行业现状与前景趋势报告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ShengXianDianShangPingTaiHangYeFaZhanQuShi.html" TargetMode="External" Id="Rd404077715f6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ShengXianDianShangPingTaiHangYeFaZhanQuShi.html" TargetMode="External" Id="R38c1b9eba7a1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2024-11-26T01:51:00Z</dcterms:created>
  <dcterms:modified xsi:type="dcterms:W3CDTF">2024-11-26T02:51:00Z</dcterms:modified>
  <dc:subject>2025-2031年中国生鲜电商平台行业现状与前景趋势报告</dc:subject>
  <dc:title>2025-2031年中国生鲜电商平台行业现状与前景趋势报告</dc:title>
  <cp:keywords>2025-2031年中国生鲜电商平台行业现状与前景趋势报告</cp:keywords>
  <dc:description>2025-2031年中国生鲜电商平台行业现状与前景趋势报告</dc:description>
</cp:coreProperties>
</file>