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aceeef00f46a2" w:history="1">
              <w:r>
                <w:rPr>
                  <w:rStyle w:val="Hyperlink"/>
                </w:rPr>
                <w:t>中国自动收费系统行业现状调研与发展趋势预测报告（2025-2031年）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aceeef00f46a2" w:history="1">
              <w:r>
                <w:rPr>
                  <w:rStyle w:val="Hyperlink"/>
                </w:rPr>
                <w:t>中国自动收费系统行业现状调研与发展趋势预测报告（2025-2031年）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aceeef00f46a2" w:history="1">
                <w:r>
                  <w:rPr>
                    <w:rStyle w:val="Hyperlink"/>
                  </w:rPr>
                  <w:t>https://www.20087.com/5/70/ZiDongShouFeiXiTongShiChangDiaoY.html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收费系统是一种现代化交通管理手段，已经在高速公路、城市停车、公共交通等领域得到广泛应用。目前，自动收费系统采用了先进的通信技术和识别技术，如RFID（射频识别）、车牌识别等，大大提高了通行效率和服务质量。同时，随着移动支付的普及，越来越多的自动收费系统开始支持手机扫码支付，为用户提供更加便捷的支付方式。</w:t>
      </w:r>
      <w:r>
        <w:rPr>
          <w:rFonts w:hint="eastAsia"/>
        </w:rPr>
        <w:br/>
      </w:r>
      <w:r>
        <w:rPr>
          <w:rFonts w:hint="eastAsia"/>
        </w:rPr>
        <w:t>　　未来，自动收费系统将朝着更加智能化和集成化的方向发展。随着5G和物联网技术的应用，自动收费系统将实现更高速的数据传输和实时监控，提高系统的稳定性和可靠性。同时，随着大数据和人工智能技术的发展，系统将具备更强大的数据分析能力，为交通管理和决策提供支持。此外，随着智慧城市项目的推进，自动收费系统将与城市交通管理系统深度融合，提高整体交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aceeef00f46a2" w:history="1">
        <w:r>
          <w:rPr>
            <w:rStyle w:val="Hyperlink"/>
          </w:rPr>
          <w:t>中国自动收费系统行业现状调研与发展趋势预测报告（2025-2031年）</w:t>
        </w:r>
      </w:hyperlink>
      <w:r>
        <w:rPr>
          <w:rFonts w:hint="eastAsia"/>
        </w:rPr>
        <w:t>》系统分析了自动收费系统行业的市场规模、需求动态及价格趋势，并深入探讨了自动收费系统产业链结构的变化与发展。报告详细解读了自动收费系统行业现状，科学预测了未来市场前景与发展趋势，同时对自动收费系统细分市场的竞争格局进行了全面评估，重点关注领先企业的竞争实力、市场集中度及品牌影响力。结合自动收费系统技术现状与未来方向，报告揭示了自动收费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自动收费系统行业发展概述</w:t>
      </w:r>
      <w:r>
        <w:rPr>
          <w:rFonts w:hint="eastAsia"/>
        </w:rPr>
        <w:br/>
      </w:r>
      <w:r>
        <w:rPr>
          <w:rFonts w:hint="eastAsia"/>
        </w:rPr>
        <w:t>　　第一节 自动收费系统概述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自动收费系统行业产业链分析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三、产业链上下游对自动收费系统行业的影响分析</w:t>
      </w:r>
      <w:r>
        <w:rPr>
          <w:rFonts w:hint="eastAsia"/>
        </w:rPr>
        <w:br/>
      </w:r>
      <w:r>
        <w:rPr>
          <w:rFonts w:hint="eastAsia"/>
        </w:rPr>
        <w:t>　　第三节 全球自动收费系统行业发展分析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一、全球自动收费系统行业发展历程</w:t>
      </w:r>
      <w:r>
        <w:rPr>
          <w:rFonts w:hint="eastAsia"/>
        </w:rPr>
        <w:br/>
      </w:r>
      <w:r>
        <w:rPr>
          <w:rFonts w:hint="eastAsia"/>
        </w:rPr>
        <w:t>　　　　二、全球自动收费系统行业主要生产国家地区分析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三、全球自动收费系统行业发展趋势分析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2020-2025年中国自动收费系统行业发展环境分析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2020-2025年中国自动收费系统行业经济发展环境分析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2020-2025年中国自动收费系统行业政策发展环境分析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一、自动收费系统行业相关政策分析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2020-2025年中国自动收费系统行业社会环境发展分析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2020-2025年中国自动收费系统行业技术发展环境分析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一、自动收费系统行业技术现状分析</w:t>
      </w:r>
      <w:r>
        <w:rPr>
          <w:rFonts w:hint="eastAsia"/>
        </w:rPr>
        <w:br/>
      </w:r>
      <w:r>
        <w:rPr>
          <w:rFonts w:hint="eastAsia"/>
        </w:rPr>
        <w:t>　　　　二、自动收费系统行业技术趋势分析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中国自动收费系统所属行业产销贸易分析及预测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自动收费系统所属行业生产分析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一、中国自动收费系统所属行业生产特点分析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二、2020-2025年中国自动收费系统所属行业产量分析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三、2020-2025年中国自动收费系统所属行业产值分析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四、2025-2031年中国自动收费系统所属行业产量预测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五、2025-2031年中国自动收费系统所属行业产值预测</w:t>
      </w:r>
      <w:r>
        <w:rPr>
          <w:rFonts w:hint="eastAsia"/>
        </w:rPr>
        <w:br/>
      </w:r>
      <w:r>
        <w:rPr>
          <w:rFonts w:hint="eastAsia"/>
        </w:rPr>
        <w:t>　　第二节 自动收费系统所属行业销售分析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一、中国自动收费系统行业销售特点分析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二、2020-2025年中国自动收费系统所属行业销量分析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三、2020-2025年中国自动收费系统所属行业销售收入分析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四、2025-2031年中国自动收费系统所属行业销量预测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五、2025-2031年中国自动收费系统所属行业销售收入预测</w:t>
      </w:r>
      <w:r>
        <w:rPr>
          <w:rFonts w:hint="eastAsia"/>
        </w:rPr>
        <w:br/>
      </w:r>
      <w:r>
        <w:rPr>
          <w:rFonts w:hint="eastAsia"/>
        </w:rPr>
        <w:t>　　第三节 自动收费系统所属行业进出口贸易分析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一、2020-2025年自动收费系统行业进口分析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二、2020-2025年自动收费系统行业出口分析</w:t>
      </w:r>
      <w:r>
        <w:rPr>
          <w:rFonts w:hint="eastAsia"/>
        </w:rPr>
        <w:br/>
      </w:r>
      <w:r>
        <w:rPr>
          <w:rFonts w:hint="eastAsia"/>
        </w:rPr>
        <w:t>　　　　三、自动收费系统行业进出口态势展望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中国自动收费系统行业供需总体情况分析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中国自动收费系统所属行业经济运行指标情况分析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中国自动收费系统所属行业财务指标总体分析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2020-2025年中国自动收费系统所属行业市场营销情况分析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2020-2025年中国自动收费系统市场营销现状分析</w:t>
      </w:r>
      <w:r>
        <w:rPr>
          <w:rFonts w:hint="eastAsia"/>
        </w:rPr>
        <w:br/>
      </w:r>
      <w:r>
        <w:rPr>
          <w:rFonts w:hint="eastAsia"/>
        </w:rPr>
        <w:t>　　　　一、自动收费系统市场营销动态概览</w:t>
      </w:r>
      <w:r>
        <w:rPr>
          <w:rFonts w:hint="eastAsia"/>
        </w:rPr>
        <w:br/>
      </w:r>
      <w:r>
        <w:rPr>
          <w:rFonts w:hint="eastAsia"/>
        </w:rPr>
        <w:t>　　　　二、自动收费系统营销模式分析</w:t>
      </w:r>
      <w:r>
        <w:rPr>
          <w:rFonts w:hint="eastAsia"/>
        </w:rPr>
        <w:br/>
      </w:r>
      <w:r>
        <w:rPr>
          <w:rFonts w:hint="eastAsia"/>
        </w:rPr>
        <w:t>　　　　三、自动收费系统市场营销渠道分析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2020-2025年中国自动收费系统网络营销分析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2020-2025年中国自动收费系统市场营销策略分析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中国自动收费系统行业SWOT分析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2020-2025年中国自动收费系统行业竞争状况分析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2020-2025年中国自动收费系统行业竞争力分析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2020-2025年中国自动收费系统行业市场区域格局分析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中国自动收费系统行业五力竞争分析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2020-2025年中国自动收费系统产业提升竞争力策略分析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主要自动收费系统企业竞争分析</w:t>
      </w:r>
      <w:r>
        <w:rPr>
          <w:rFonts w:hint="eastAsia"/>
        </w:rPr>
        <w:br/>
      </w:r>
      <w:r>
        <w:rPr>
          <w:rFonts w:hint="eastAsia"/>
        </w:rPr>
        <w:t>　　第一节 交通银行股份有限公司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上海普天有限公司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山东新北洋信息技术有限公司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中国软件及服务有限公司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上海华腾软件系统有限公司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中国铁道科学院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高新现代智能系统有限公司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2025-2031年自动收费系统行业投资价值评估分析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2025-2031年中国自动收费系统行业发展趋势预测分析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2025-2031年中国自动收费系统行业前景展望</w:t>
      </w:r>
      <w:r>
        <w:rPr>
          <w:rFonts w:hint="eastAsia"/>
        </w:rPr>
        <w:br/>
      </w:r>
      <w:r>
        <w:rPr>
          <w:rFonts w:hint="eastAsia"/>
        </w:rPr>
        <w:t>　　　　一、自动收费系统的研究进展及趋势分析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二、自动收费系统价格趋势分析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2025-2031年中国自动收费系统行业市场预测分析</w:t>
      </w:r>
      <w:r>
        <w:rPr>
          <w:rFonts w:hint="eastAsia"/>
        </w:rPr>
        <w:br/>
      </w:r>
      <w:r>
        <w:rPr>
          <w:rFonts w:hint="eastAsia"/>
        </w:rPr>
        <w:t>　　　　一、自动收费系统市场供给预测分析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二、自动收费系统需求预测分析</w:t>
      </w:r>
      <w:r>
        <w:rPr>
          <w:rFonts w:hint="eastAsia"/>
        </w:rPr>
        <w:br/>
      </w:r>
      <w:r>
        <w:rPr>
          <w:rFonts w:hint="eastAsia"/>
        </w:rPr>
        <w:t>　　　　三、自动收费系统竞争格局预测分析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2025-2031年中国自动收费系统行业市场盈利预测分析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2025-2031年中国自动收费系统行业投资和风险预警分析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2025-2031年自动收费系统行业发展环境分析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2025-2031年自动收费系统行业投资特性分析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一、2025-2031年中国自动收费系统行业进入壁垒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二、2025-2031年中国自动收费系统行业盈利模式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三、2025-2031年中国自动收费系统行业盈利因素</w:t>
      </w:r>
      <w:r>
        <w:rPr>
          <w:rFonts w:hint="eastAsia"/>
        </w:rPr>
        <w:br/>
      </w:r>
      <w:r>
        <w:rPr>
          <w:rFonts w:hint="eastAsia"/>
        </w:rPr>
        <w:t>　　第三节 2025-2031年自动收费系统行业投资风险分析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一、2025-2031年中国自动收费系统行业政策风险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二、2025-2031年中国自动收费系统行业技术风险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三、2025-2031年中国自动收费系统行业供求风险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四、2025-2031年中国自动收费系统行业其它风险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2025-2031年中国自动收费系统行业投资机会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一、2025-2031年中国自动收费系统行业最新投资动向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二、2025-2031年中国自动收费系统行业投资机会分析</w:t>
      </w:r>
      <w:r>
        <w:rPr>
          <w:rFonts w:hint="eastAsia"/>
        </w:rPr>
        <w:br/>
      </w:r>
      <w:r>
        <w:rPr>
          <w:rFonts w:hint="eastAsia"/>
        </w:rPr>
        <w:t>　　第五节 中.智林.2025-2031年中国自动收费系统行业主要投资建议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自动收费系统行业产业链分析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2025-2031年中国自动收费系统行业产量预测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2025-2031年中国自动收费系统行业销售收入预测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2025-2031年中国自动收费系统行业市场规模预测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aceeef00f46a2" w:history="1">
        <w:r>
          <w:rPr>
            <w:rStyle w:val="Hyperlink"/>
          </w:rPr>
          <w:t>中国自动收费系统行业现状调研与发展趋势预测报告（2025-2031年）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aceeef00f46a2" w:history="1">
        <w:r>
          <w:rPr>
            <w:rStyle w:val="Hyperlink"/>
          </w:rPr>
          <w:t>https://www.20087.com/5/70/ZiDongShouFeiXiTongShiChangDiaoY.html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收费系统免费版、停车场无人值守自动收费系统、智能收费机怎么使用、车辆停车自动收费系统、汽车自动缴费系统、车库自动收费系统、停车收费系统功能、淄博取消停车自动收费系统、智能停车收费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3c87ae4db4632" w:history="1">
      <w:r>
        <w:rPr>
          <w:rStyle w:val="Hyperlink"/>
        </w:rPr>
        <w:t>中国自动收费系统行业现状调研与发展趋势预测报告（2025-2031年）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iDongShouFeiXiTongShiChangDiaoY.html" TargetMode="External" Id="R984aceeef00f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iDongShouFeiXiTongShiChangDiaoY.html" TargetMode="External" Id="Rea83c87ae4db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2025-02-22T07:26:00Z</dcterms:created>
  <dcterms:modified xsi:type="dcterms:W3CDTF">2025-02-22T08:26:00Z</dcterms:modified>
  <dc:subject>中国自动收费系统行业现状调研与发展趋势预测报告（2025-2031年）</dc:subject>
  <dc:title>中国自动收费系统行业现状调研与发展趋势预测报告（2025-2031年）</dc:title>
  <cp:keywords>中国自动收费系统行业现状调研与发展趋势预测报告（2025-2031年）</cp:keywords>
  <dc:description>中国自动收费系统行业现状调研与发展趋势预测报告（2025-2031年）</dc:description>
</cp:coreProperties>
</file>