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1dc7f1b344779" w:history="1">
              <w:r>
                <w:rPr>
                  <w:rStyle w:val="Hyperlink"/>
                </w:rPr>
                <w:t>2025-2031年中国CBTC行业市场调研与发展前景分析报告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1dc7f1b344779" w:history="1">
              <w:r>
                <w:rPr>
                  <w:rStyle w:val="Hyperlink"/>
                </w:rPr>
                <w:t>2025-2031年中国CBTC行业市场调研与发展前景分析报告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1dc7f1b344779" w:history="1">
                <w:r>
                  <w:rPr>
                    <w:rStyle w:val="Hyperlink"/>
                  </w:rPr>
                  <w:t>https://www.20087.com/5/50/CBTCFaZhanXianZhuangQianJing.html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TC（基于通信的列车控制系统）是一种用于铁路交通中的现代化信号控制系统，因其能够提供高效、精确的列车控制而受到市场的重视。近年来，随着信息技术和材料科学的发展，CBTC的设计和制造技术水平不断提高。目前，CBTC不仅具备良好的稳定性和适用范围，还能根据不同应用场景进行定制化生产。随着新材料技术的进步，一些新型材料和制造技术被应用于CBTC的制造中，提高了产品的稳定性和适用范围。此外，随着智能制造技术的发展，CBTC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BTC将朝着更加高效、环保和多功能化的方向发展。一方面，随着新材料技术的进步，CBTC将采用更加环保的材料，提高产品的稳定性和安全性。同时，随着智能制造技术的发展，CBTC的生产和制造将更加精确，提高产品的可靠性和耐久性。此外，随着新材料技术的发展，CBTC将探索与其他材料的复合使用，如与高性能合金的结合，开发出更多具有特殊功能的新型材料。预计未来，CBTC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1dc7f1b344779" w:history="1">
        <w:r>
          <w:rPr>
            <w:rStyle w:val="Hyperlink"/>
          </w:rPr>
          <w:t>2025-2031年中国CBTC行业市场调研与发展前景分析报告</w:t>
        </w:r>
      </w:hyperlink>
      <w:r>
        <w:rPr>
          <w:rFonts w:hint="eastAsia"/>
        </w:rPr>
        <w:t>》基于国家统计局及相关行业协会的权威数据，系统分析了CBTC行业的市场规模、产业链结构及技术现状，并对CBTC发展趋势与市场前景进行了科学预测。报告重点解读了行业重点企业的竞争策略与品牌影响力，全面评估了CBTC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CBTC行业界定及应用</w:t>
      </w:r>
      <w:r>
        <w:rPr>
          <w:rFonts w:hint="eastAsia"/>
        </w:rPr>
        <w:br/>
      </w:r>
      <w:r>
        <w:rPr>
          <w:rFonts w:hint="eastAsia"/>
        </w:rPr>
        <w:t>　　第一节 CBTC行业定义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CBTC主要应用领域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2024-2025年中国CBTC行业发展环境分析</w:t>
      </w:r>
      <w:r>
        <w:rPr>
          <w:rFonts w:hint="eastAsia"/>
        </w:rPr>
        <w:br/>
      </w:r>
      <w:r>
        <w:rPr>
          <w:rFonts w:hint="eastAsia"/>
        </w:rPr>
        <w:t>　　第一节 CBTC行业经济环境分析</w:t>
      </w:r>
      <w:r>
        <w:rPr>
          <w:rFonts w:hint="eastAsia"/>
        </w:rPr>
        <w:br/>
      </w:r>
      <w:r>
        <w:rPr>
          <w:rFonts w:hint="eastAsia"/>
        </w:rPr>
        <w:t>　　第二节 CBTC行业政策环境分析</w:t>
      </w:r>
      <w:r>
        <w:rPr>
          <w:rFonts w:hint="eastAsia"/>
        </w:rPr>
        <w:br/>
      </w:r>
      <w:r>
        <w:rPr>
          <w:rFonts w:hint="eastAsia"/>
        </w:rPr>
        <w:t>　　　　一、CBTC行业政策影响分析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二、相关CBTC行业标准分析</w:t>
      </w:r>
      <w:r>
        <w:rPr>
          <w:rFonts w:hint="eastAsia"/>
        </w:rPr>
        <w:br/>
      </w:r>
      <w:r>
        <w:rPr>
          <w:rFonts w:hint="eastAsia"/>
        </w:rPr>
        <w:t>　　第三节 CBTC行业社会环境分析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2024-2025年CBTC行业技术发展现状及趋势分析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CBTC行业技术发展现状分析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国内外CBTC行业技术差异与原因</w:t>
      </w:r>
      <w:r>
        <w:rPr>
          <w:rFonts w:hint="eastAsia"/>
        </w:rPr>
        <w:br/>
      </w:r>
      <w:r>
        <w:rPr>
          <w:rFonts w:hint="eastAsia"/>
        </w:rPr>
        <w:t>　　第三节 CBTC行业技术发展方向、趋势预测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提升CBTC行业技术能力策略建议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2024-2025年全球CBTC行业发展状况分析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2019-2024年全球CBTC行业运行概况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2019-2024年全球CBTC行业市场规模分析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全球主要地区CBTC行业运行情况分析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2025-2031年全球CBTC行业发展趋势预测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中国CBTC行业现状调研分析</w:t>
      </w:r>
      <w:r>
        <w:rPr>
          <w:rFonts w:hint="eastAsia"/>
        </w:rPr>
        <w:br/>
      </w:r>
      <w:r>
        <w:rPr>
          <w:rFonts w:hint="eastAsia"/>
        </w:rPr>
        <w:t>　　第一节 中国CBTC行业发展现状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一、2024-2025年CBTC行业品牌发展现状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二、2024-2025年CBTC行业需求市场现状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三、2024-2025年CBTC市场需求层次分析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四、2024-2025年中国CBTC市场走向分析</w:t>
      </w:r>
      <w:r>
        <w:rPr>
          <w:rFonts w:hint="eastAsia"/>
        </w:rPr>
        <w:br/>
      </w:r>
      <w:r>
        <w:rPr>
          <w:rFonts w:hint="eastAsia"/>
        </w:rPr>
        <w:t>　　第二节 中国CBTC行业存在的问题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一、2024-2025年CBTC产品市场存在的主要问题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二、2024-2025年国内CBTC产品市场的三大瓶颈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三、2024-2025年CBTC产品市场遭遇的规模难题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对中国CBTC市场的分析及思考</w:t>
      </w:r>
      <w:r>
        <w:rPr>
          <w:rFonts w:hint="eastAsia"/>
        </w:rPr>
        <w:br/>
      </w:r>
      <w:r>
        <w:rPr>
          <w:rFonts w:hint="eastAsia"/>
        </w:rPr>
        <w:t>　　　　一、CBTC市场特点</w:t>
      </w:r>
      <w:r>
        <w:rPr>
          <w:rFonts w:hint="eastAsia"/>
        </w:rPr>
        <w:br/>
      </w:r>
      <w:r>
        <w:rPr>
          <w:rFonts w:hint="eastAsia"/>
        </w:rPr>
        <w:t>　　　　二、CBTC市场分析</w:t>
      </w:r>
      <w:r>
        <w:rPr>
          <w:rFonts w:hint="eastAsia"/>
        </w:rPr>
        <w:br/>
      </w:r>
      <w:r>
        <w:rPr>
          <w:rFonts w:hint="eastAsia"/>
        </w:rPr>
        <w:t>　　　　三、CBTC市场变化的方向</w:t>
      </w:r>
      <w:r>
        <w:rPr>
          <w:rFonts w:hint="eastAsia"/>
        </w:rPr>
        <w:br/>
      </w:r>
      <w:r>
        <w:rPr>
          <w:rFonts w:hint="eastAsia"/>
        </w:rPr>
        <w:t>　　　　四、中国CBTC行业发展的新思路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五、对中国CBTC行业发展的思考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中国CBTC行业市场供需现状调研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中国CBTC市场现状分析</w:t>
      </w:r>
      <w:r>
        <w:rPr>
          <w:rFonts w:hint="eastAsia"/>
        </w:rPr>
        <w:br/>
      </w:r>
      <w:r>
        <w:rPr>
          <w:rFonts w:hint="eastAsia"/>
        </w:rPr>
        <w:t>　　第二节 中国CBTC行业产量情况分析及预测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一、CBTC总体产能规模</w:t>
      </w:r>
      <w:r>
        <w:rPr>
          <w:rFonts w:hint="eastAsia"/>
        </w:rPr>
        <w:br/>
      </w:r>
      <w:r>
        <w:rPr>
          <w:rFonts w:hint="eastAsia"/>
        </w:rPr>
        <w:t>　　　　二、CBTC生产区域分布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三、2019-2024年中国CBTC产量统计分析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四、2025-2031年中国CBTC产量预测分析</w:t>
      </w:r>
      <w:r>
        <w:rPr>
          <w:rFonts w:hint="eastAsia"/>
        </w:rPr>
        <w:br/>
      </w:r>
      <w:r>
        <w:rPr>
          <w:rFonts w:hint="eastAsia"/>
        </w:rPr>
        <w:t>　　第三节 中国CBTC市场需求分析及预测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一、中国CBTC市场需求特点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二、2019-2024年中国CBTC市场需求量统计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三、2025-2031年中国CBTC市场需求量预测</w:t>
      </w:r>
      <w:r>
        <w:rPr>
          <w:rFonts w:hint="eastAsia"/>
        </w:rPr>
        <w:br/>
      </w:r>
      <w:r>
        <w:rPr>
          <w:rFonts w:hint="eastAsia"/>
        </w:rPr>
        <w:t>　　第四节 中国CBTC价格趋势分析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一、2019-2024年中国CBTC市场价格趋势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二、2025-2031年中国CBTC市场价格走势预测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CBTC细分市场深度分析</w:t>
      </w:r>
      <w:r>
        <w:rPr>
          <w:rFonts w:hint="eastAsia"/>
        </w:rPr>
        <w:br/>
      </w:r>
      <w:r>
        <w:rPr>
          <w:rFonts w:hint="eastAsia"/>
        </w:rPr>
        <w:t>　　第一节 CBTC细分市场（一）发展研究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CBTC细分市场（二）发展研究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中国CBTC进出口分析</w:t>
      </w:r>
      <w:r>
        <w:rPr>
          <w:rFonts w:hint="eastAsia"/>
        </w:rPr>
        <w:br/>
      </w:r>
      <w:r>
        <w:rPr>
          <w:rFonts w:hint="eastAsia"/>
        </w:rPr>
        <w:t>　　第一节 CBTC进口情况分析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CBTC出口情况分析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影响CBTC进出口因素分析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中国CBTC行业主要指标监测分析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2019-2024年中国CBTC行业规模情况分析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2019-2024年中国CBTC行业财务能力分析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CBTC行业上下游发展情况分析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CBTC行业上游产业发展分析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CBTC行业下游产业发展分析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中国CBTC行业重点地区发展分析</w:t>
      </w:r>
      <w:r>
        <w:rPr>
          <w:rFonts w:hint="eastAsia"/>
        </w:rPr>
        <w:br/>
      </w:r>
      <w:r>
        <w:rPr>
          <w:rFonts w:hint="eastAsia"/>
        </w:rPr>
        <w:t>　　第一节 CBTC行业重点区域市场结构调研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**地区CBTC市场容量分析</w:t>
      </w:r>
      <w:r>
        <w:rPr>
          <w:rFonts w:hint="eastAsia"/>
        </w:rPr>
        <w:br/>
      </w:r>
      <w:r>
        <w:rPr>
          <w:rFonts w:hint="eastAsia"/>
        </w:rPr>
        <w:t>　　第三节 **地区CBTC市场容量分析</w:t>
      </w:r>
      <w:r>
        <w:rPr>
          <w:rFonts w:hint="eastAsia"/>
        </w:rPr>
        <w:br/>
      </w:r>
      <w:r>
        <w:rPr>
          <w:rFonts w:hint="eastAsia"/>
        </w:rPr>
        <w:t>　　第四节 **地区CBTC市场容量分析</w:t>
      </w:r>
      <w:r>
        <w:rPr>
          <w:rFonts w:hint="eastAsia"/>
        </w:rPr>
        <w:br/>
      </w:r>
      <w:r>
        <w:rPr>
          <w:rFonts w:hint="eastAsia"/>
        </w:rPr>
        <w:t>　　第五节 **地区CBTC市场容量分析</w:t>
      </w:r>
      <w:r>
        <w:rPr>
          <w:rFonts w:hint="eastAsia"/>
        </w:rPr>
        <w:br/>
      </w:r>
      <w:r>
        <w:rPr>
          <w:rFonts w:hint="eastAsia"/>
        </w:rPr>
        <w:t>　　第六节 **地区CBTC市场容量分析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CBTC行业重点企业竞争力分析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三、企业CBTC经营状况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CBTC行业企业经营策略研究分析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CBTC企业多样化经营策略分析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一、CBTC企业多样化经营情况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二、现行CBTC行业多样化经营的方向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大型CBTC企业集团未来发展策略分析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对中小CBTC企业生产经营的建议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CBTC行业前景及投资风险预警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2025年CBTC市场前景分析</w:t>
      </w:r>
      <w:r>
        <w:rPr>
          <w:rFonts w:hint="eastAsia"/>
        </w:rPr>
        <w:br/>
      </w:r>
      <w:r>
        <w:rPr>
          <w:rFonts w:hint="eastAsia"/>
        </w:rPr>
        <w:t>　　第二节 2025年CBTC行业发展趋势预测</w:t>
      </w:r>
      <w:r>
        <w:rPr>
          <w:rFonts w:hint="eastAsia"/>
        </w:rPr>
        <w:br/>
      </w:r>
      <w:r>
        <w:rPr>
          <w:rFonts w:hint="eastAsia"/>
        </w:rPr>
        <w:t>　　第三节 影响CBTC行业发展的主要因素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一、2025年影响CBTC行业运行的有利因素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二、2025年影响CBTC行业运行的稳定因素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三、2025年影响CBTC行业运行的不利因素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四、2025年中国CBTC行业发展面临的挑战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五、2025年中国CBTC行业发展面临的机遇</w:t>
      </w:r>
      <w:r>
        <w:rPr>
          <w:rFonts w:hint="eastAsia"/>
        </w:rPr>
        <w:br/>
      </w:r>
      <w:r>
        <w:rPr>
          <w:rFonts w:hint="eastAsia"/>
        </w:rPr>
        <w:t>　　第四节 CBTC行业投资风险预警</w:t>
      </w:r>
      <w:r>
        <w:rPr>
          <w:rFonts w:hint="eastAsia"/>
        </w:rPr>
        <w:br/>
      </w:r>
      <w:r>
        <w:rPr>
          <w:rFonts w:hint="eastAsia"/>
        </w:rPr>
        <w:t>　　　　一、CBTC行业市场风险预测</w:t>
      </w:r>
      <w:r>
        <w:rPr>
          <w:rFonts w:hint="eastAsia"/>
        </w:rPr>
        <w:br/>
      </w:r>
      <w:r>
        <w:rPr>
          <w:rFonts w:hint="eastAsia"/>
        </w:rPr>
        <w:t>　　　　二、CBTC行业政策风险预测</w:t>
      </w:r>
      <w:r>
        <w:rPr>
          <w:rFonts w:hint="eastAsia"/>
        </w:rPr>
        <w:br/>
      </w:r>
      <w:r>
        <w:rPr>
          <w:rFonts w:hint="eastAsia"/>
        </w:rPr>
        <w:t>　　　　三、CBTC行业经营风险预测</w:t>
      </w:r>
      <w:r>
        <w:rPr>
          <w:rFonts w:hint="eastAsia"/>
        </w:rPr>
        <w:br/>
      </w:r>
      <w:r>
        <w:rPr>
          <w:rFonts w:hint="eastAsia"/>
        </w:rPr>
        <w:t>　　　　四、CBTC行业技术风险预测</w:t>
      </w:r>
      <w:r>
        <w:rPr>
          <w:rFonts w:hint="eastAsia"/>
        </w:rPr>
        <w:br/>
      </w:r>
      <w:r>
        <w:rPr>
          <w:rFonts w:hint="eastAsia"/>
        </w:rPr>
        <w:t>　　　　五、CBTC行业竞争风险预测</w:t>
      </w:r>
      <w:r>
        <w:rPr>
          <w:rFonts w:hint="eastAsia"/>
        </w:rPr>
        <w:br/>
      </w:r>
      <w:r>
        <w:rPr>
          <w:rFonts w:hint="eastAsia"/>
        </w:rPr>
        <w:t>　　　　六、CBTC行业其他风险预测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CBTC投资建议</w:t>
      </w:r>
      <w:r>
        <w:rPr>
          <w:rFonts w:hint="eastAsia"/>
        </w:rPr>
        <w:br/>
      </w:r>
      <w:r>
        <w:rPr>
          <w:rFonts w:hint="eastAsia"/>
        </w:rPr>
        <w:t>　　第一节 CBTC行业投资环境分析</w:t>
      </w:r>
      <w:r>
        <w:rPr>
          <w:rFonts w:hint="eastAsia"/>
        </w:rPr>
        <w:br/>
      </w:r>
      <w:r>
        <w:rPr>
          <w:rFonts w:hint="eastAsia"/>
        </w:rPr>
        <w:t>　　第二节 CBTC行业投资进入壁垒分析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CBTC介绍</w:t>
      </w:r>
      <w:r>
        <w:rPr>
          <w:rFonts w:hint="eastAsia"/>
        </w:rPr>
        <w:br/>
      </w:r>
      <w:r>
        <w:rPr>
          <w:rFonts w:hint="eastAsia"/>
        </w:rPr>
        <w:t>　　图表 CBTC图片</w:t>
      </w:r>
      <w:r>
        <w:rPr>
          <w:rFonts w:hint="eastAsia"/>
        </w:rPr>
        <w:br/>
      </w:r>
      <w:r>
        <w:rPr>
          <w:rFonts w:hint="eastAsia"/>
        </w:rPr>
        <w:t>　　图表 CBTC种类</w:t>
      </w:r>
      <w:r>
        <w:rPr>
          <w:rFonts w:hint="eastAsia"/>
        </w:rPr>
        <w:br/>
      </w:r>
      <w:r>
        <w:rPr>
          <w:rFonts w:hint="eastAsia"/>
        </w:rPr>
        <w:t>　　图表 CBTC用途 应用</w:t>
      </w:r>
      <w:r>
        <w:rPr>
          <w:rFonts w:hint="eastAsia"/>
        </w:rPr>
        <w:br/>
      </w:r>
      <w:r>
        <w:rPr>
          <w:rFonts w:hint="eastAsia"/>
        </w:rPr>
        <w:t>　　图表 CBTC产业链调研</w:t>
      </w:r>
      <w:r>
        <w:rPr>
          <w:rFonts w:hint="eastAsia"/>
        </w:rPr>
        <w:br/>
      </w:r>
      <w:r>
        <w:rPr>
          <w:rFonts w:hint="eastAsia"/>
        </w:rPr>
        <w:t>　　图表 CBTC行业现状</w:t>
      </w:r>
      <w:r>
        <w:rPr>
          <w:rFonts w:hint="eastAsia"/>
        </w:rPr>
        <w:br/>
      </w:r>
      <w:r>
        <w:rPr>
          <w:rFonts w:hint="eastAsia"/>
        </w:rPr>
        <w:t>　　图表 CBTC行业特点</w:t>
      </w:r>
      <w:r>
        <w:rPr>
          <w:rFonts w:hint="eastAsia"/>
        </w:rPr>
        <w:br/>
      </w:r>
      <w:r>
        <w:rPr>
          <w:rFonts w:hint="eastAsia"/>
        </w:rPr>
        <w:t>　　图表 CBTC政策</w:t>
      </w:r>
      <w:r>
        <w:rPr>
          <w:rFonts w:hint="eastAsia"/>
        </w:rPr>
        <w:br/>
      </w:r>
      <w:r>
        <w:rPr>
          <w:rFonts w:hint="eastAsia"/>
        </w:rPr>
        <w:t>　　图表 CBTC技术 标准</w:t>
      </w:r>
      <w:r>
        <w:rPr>
          <w:rFonts w:hint="eastAsia"/>
        </w:rPr>
        <w:br/>
      </w:r>
      <w:r>
        <w:rPr>
          <w:rFonts w:hint="eastAsia"/>
        </w:rPr>
        <w:t>　　图表 2019-2024年中国CBTC行业市场规模</w:t>
      </w:r>
      <w:r>
        <w:rPr>
          <w:rFonts w:hint="eastAsia"/>
        </w:rPr>
        <w:br/>
      </w:r>
      <w:r>
        <w:rPr>
          <w:rFonts w:hint="eastAsia"/>
        </w:rPr>
        <w:t>　　图表 CBTC生产现状</w:t>
      </w:r>
      <w:r>
        <w:rPr>
          <w:rFonts w:hint="eastAsia"/>
        </w:rPr>
        <w:br/>
      </w:r>
      <w:r>
        <w:rPr>
          <w:rFonts w:hint="eastAsia"/>
        </w:rPr>
        <w:t>　　图表 CBTC发展有利因素分析</w:t>
      </w:r>
      <w:r>
        <w:rPr>
          <w:rFonts w:hint="eastAsia"/>
        </w:rPr>
        <w:br/>
      </w:r>
      <w:r>
        <w:rPr>
          <w:rFonts w:hint="eastAsia"/>
        </w:rPr>
        <w:t>　　图表 CBTC发展不利因素分析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2024年中国CBTC产能</w:t>
      </w:r>
      <w:r>
        <w:rPr>
          <w:rFonts w:hint="eastAsia"/>
        </w:rPr>
        <w:br/>
      </w:r>
      <w:r>
        <w:rPr>
          <w:rFonts w:hint="eastAsia"/>
        </w:rPr>
        <w:t>　　图表 2024年CBTC供给情况</w:t>
      </w:r>
      <w:r>
        <w:rPr>
          <w:rFonts w:hint="eastAsia"/>
        </w:rPr>
        <w:br/>
      </w:r>
      <w:r>
        <w:rPr>
          <w:rFonts w:hint="eastAsia"/>
        </w:rPr>
        <w:t>　　图表 2019-2024年中国CBTC产量统计</w:t>
      </w:r>
      <w:r>
        <w:rPr>
          <w:rFonts w:hint="eastAsia"/>
        </w:rPr>
        <w:br/>
      </w:r>
      <w:r>
        <w:rPr>
          <w:rFonts w:hint="eastAsia"/>
        </w:rPr>
        <w:t>　　图表 CBTC最新消息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2019-2024年中国CBTC市场需求情况</w:t>
      </w:r>
      <w:r>
        <w:rPr>
          <w:rFonts w:hint="eastAsia"/>
        </w:rPr>
        <w:br/>
      </w:r>
      <w:r>
        <w:rPr>
          <w:rFonts w:hint="eastAsia"/>
        </w:rPr>
        <w:t>　　图表 2019-2024年CBTC销售情况</w:t>
      </w:r>
      <w:r>
        <w:rPr>
          <w:rFonts w:hint="eastAsia"/>
        </w:rPr>
        <w:br/>
      </w:r>
      <w:r>
        <w:rPr>
          <w:rFonts w:hint="eastAsia"/>
        </w:rPr>
        <w:t>　　图表 2019-2024年中国CBTC价格走势</w:t>
      </w:r>
      <w:r>
        <w:rPr>
          <w:rFonts w:hint="eastAsia"/>
        </w:rPr>
        <w:br/>
      </w:r>
      <w:r>
        <w:rPr>
          <w:rFonts w:hint="eastAsia"/>
        </w:rPr>
        <w:t>　　图表 2019-2024年中国CBTC行业销售收入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2019-2024年中国CBTC行业利润总额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2019-2024年中国CBTC进口情况</w:t>
      </w:r>
      <w:r>
        <w:rPr>
          <w:rFonts w:hint="eastAsia"/>
        </w:rPr>
        <w:br/>
      </w:r>
      <w:r>
        <w:rPr>
          <w:rFonts w:hint="eastAsia"/>
        </w:rPr>
        <w:t>　　图表 2019-2024年中国CBTC出口情况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2019-2024年中国CBTC行业企业数量统计</w:t>
      </w:r>
      <w:r>
        <w:rPr>
          <w:rFonts w:hint="eastAsia"/>
        </w:rPr>
        <w:br/>
      </w:r>
      <w:r>
        <w:rPr>
          <w:rFonts w:hint="eastAsia"/>
        </w:rPr>
        <w:t>　　图表 CBTC成本和利润分析</w:t>
      </w:r>
      <w:r>
        <w:rPr>
          <w:rFonts w:hint="eastAsia"/>
        </w:rPr>
        <w:br/>
      </w:r>
      <w:r>
        <w:rPr>
          <w:rFonts w:hint="eastAsia"/>
        </w:rPr>
        <w:t>　　图表 CBTC上游发展</w:t>
      </w:r>
      <w:r>
        <w:rPr>
          <w:rFonts w:hint="eastAsia"/>
        </w:rPr>
        <w:br/>
      </w:r>
      <w:r>
        <w:rPr>
          <w:rFonts w:hint="eastAsia"/>
        </w:rPr>
        <w:t>　　图表 CBTC下游发展</w:t>
      </w:r>
      <w:r>
        <w:rPr>
          <w:rFonts w:hint="eastAsia"/>
        </w:rPr>
        <w:br/>
      </w:r>
      <w:r>
        <w:rPr>
          <w:rFonts w:hint="eastAsia"/>
        </w:rPr>
        <w:t>　　图表 2024年中国CBTC行业需求区域调研</w:t>
      </w:r>
      <w:r>
        <w:rPr>
          <w:rFonts w:hint="eastAsia"/>
        </w:rPr>
        <w:br/>
      </w:r>
      <w:r>
        <w:rPr>
          <w:rFonts w:hint="eastAsia"/>
        </w:rPr>
        <w:t>　　图表 **地区CBTC市场规模</w:t>
      </w:r>
      <w:r>
        <w:rPr>
          <w:rFonts w:hint="eastAsia"/>
        </w:rPr>
        <w:br/>
      </w:r>
      <w:r>
        <w:rPr>
          <w:rFonts w:hint="eastAsia"/>
        </w:rPr>
        <w:t>　　图表 **地区CBTC行业市场需求</w:t>
      </w:r>
      <w:r>
        <w:rPr>
          <w:rFonts w:hint="eastAsia"/>
        </w:rPr>
        <w:br/>
      </w:r>
      <w:r>
        <w:rPr>
          <w:rFonts w:hint="eastAsia"/>
        </w:rPr>
        <w:t>　　图表 **地区CBTC市场调研</w:t>
      </w:r>
      <w:r>
        <w:rPr>
          <w:rFonts w:hint="eastAsia"/>
        </w:rPr>
        <w:br/>
      </w:r>
      <w:r>
        <w:rPr>
          <w:rFonts w:hint="eastAsia"/>
        </w:rPr>
        <w:t>　　图表 **地区CBTC市场需求分析</w:t>
      </w:r>
      <w:r>
        <w:rPr>
          <w:rFonts w:hint="eastAsia"/>
        </w:rPr>
        <w:br/>
      </w:r>
      <w:r>
        <w:rPr>
          <w:rFonts w:hint="eastAsia"/>
        </w:rPr>
        <w:t>　　图表 **地区CBTC市场规模</w:t>
      </w:r>
      <w:r>
        <w:rPr>
          <w:rFonts w:hint="eastAsia"/>
        </w:rPr>
        <w:br/>
      </w:r>
      <w:r>
        <w:rPr>
          <w:rFonts w:hint="eastAsia"/>
        </w:rPr>
        <w:t>　　图表 **地区CBTC行业市场需求</w:t>
      </w:r>
      <w:r>
        <w:rPr>
          <w:rFonts w:hint="eastAsia"/>
        </w:rPr>
        <w:br/>
      </w:r>
      <w:r>
        <w:rPr>
          <w:rFonts w:hint="eastAsia"/>
        </w:rPr>
        <w:t>　　图表 **地区CBTC市场调研</w:t>
      </w:r>
      <w:r>
        <w:rPr>
          <w:rFonts w:hint="eastAsia"/>
        </w:rPr>
        <w:br/>
      </w:r>
      <w:r>
        <w:rPr>
          <w:rFonts w:hint="eastAsia"/>
        </w:rPr>
        <w:t>　　图表 **地区CBTC市场需求分析</w:t>
      </w:r>
      <w:r>
        <w:rPr>
          <w:rFonts w:hint="eastAsia"/>
        </w:rPr>
        <w:br/>
      </w:r>
      <w:r>
        <w:rPr>
          <w:rFonts w:hint="eastAsia"/>
        </w:rPr>
        <w:t>　　图表 CBTC招标、中标情况</w:t>
      </w:r>
      <w:r>
        <w:rPr>
          <w:rFonts w:hint="eastAsia"/>
        </w:rPr>
        <w:br/>
      </w:r>
      <w:r>
        <w:rPr>
          <w:rFonts w:hint="eastAsia"/>
        </w:rPr>
        <w:t>　　图表 CBTC品牌分析</w:t>
      </w:r>
      <w:r>
        <w:rPr>
          <w:rFonts w:hint="eastAsia"/>
        </w:rPr>
        <w:br/>
      </w:r>
      <w:r>
        <w:rPr>
          <w:rFonts w:hint="eastAsia"/>
        </w:rPr>
        <w:t>　　图表 CBTC重点企业（一）简介</w:t>
      </w:r>
      <w:r>
        <w:rPr>
          <w:rFonts w:hint="eastAsia"/>
        </w:rPr>
        <w:br/>
      </w:r>
      <w:r>
        <w:rPr>
          <w:rFonts w:hint="eastAsia"/>
        </w:rPr>
        <w:t>　　图表 企业CBTC型号、规格</w:t>
      </w:r>
      <w:r>
        <w:rPr>
          <w:rFonts w:hint="eastAsia"/>
        </w:rPr>
        <w:br/>
      </w:r>
      <w:r>
        <w:rPr>
          <w:rFonts w:hint="eastAsia"/>
        </w:rPr>
        <w:t>　　图表 CBTC重点企业（一）经营情况分析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CBTC重点企业（一）盈利能力情况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CBTC重点企业（一）偿债能力情况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CBTC重点企业（一）运营能力情况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CBTC重点企业（一）成长能力情况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CBTC重点企业（二）概述</w:t>
      </w:r>
      <w:r>
        <w:rPr>
          <w:rFonts w:hint="eastAsia"/>
        </w:rPr>
        <w:br/>
      </w:r>
      <w:r>
        <w:rPr>
          <w:rFonts w:hint="eastAsia"/>
        </w:rPr>
        <w:t>　　图表 企业CBTC型号、规格</w:t>
      </w:r>
      <w:r>
        <w:rPr>
          <w:rFonts w:hint="eastAsia"/>
        </w:rPr>
        <w:br/>
      </w:r>
      <w:r>
        <w:rPr>
          <w:rFonts w:hint="eastAsia"/>
        </w:rPr>
        <w:t>　　图表 CBTC重点企业（二）经营情况分析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CBTC重点企业（二）盈利能力情况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CBTC重点企业（二）偿债能力情况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CBTC重点企业（二）运营能力情况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CBTC重点企业（二）成长能力情况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CBTC重点企业（三）概况</w:t>
      </w:r>
      <w:r>
        <w:rPr>
          <w:rFonts w:hint="eastAsia"/>
        </w:rPr>
        <w:br/>
      </w:r>
      <w:r>
        <w:rPr>
          <w:rFonts w:hint="eastAsia"/>
        </w:rPr>
        <w:t>　　图表 企业CBTC型号、规格</w:t>
      </w:r>
      <w:r>
        <w:rPr>
          <w:rFonts w:hint="eastAsia"/>
        </w:rPr>
        <w:br/>
      </w:r>
      <w:r>
        <w:rPr>
          <w:rFonts w:hint="eastAsia"/>
        </w:rPr>
        <w:t>　　图表 CBTC重点企业（三）经营情况分析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CBTC重点企业（三）盈利能力情况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CBTC重点企业（三）偿债能力情况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CBTC重点企业（三）运营能力情况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CBTC重点企业（三）成长能力情况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CBTC优势</w:t>
      </w:r>
      <w:r>
        <w:rPr>
          <w:rFonts w:hint="eastAsia"/>
        </w:rPr>
        <w:br/>
      </w:r>
      <w:r>
        <w:rPr>
          <w:rFonts w:hint="eastAsia"/>
        </w:rPr>
        <w:t>　　图表 CBTC劣势</w:t>
      </w:r>
      <w:r>
        <w:rPr>
          <w:rFonts w:hint="eastAsia"/>
        </w:rPr>
        <w:br/>
      </w:r>
      <w:r>
        <w:rPr>
          <w:rFonts w:hint="eastAsia"/>
        </w:rPr>
        <w:t>　　图表 CBTC机会</w:t>
      </w:r>
      <w:r>
        <w:rPr>
          <w:rFonts w:hint="eastAsia"/>
        </w:rPr>
        <w:br/>
      </w:r>
      <w:r>
        <w:rPr>
          <w:rFonts w:hint="eastAsia"/>
        </w:rPr>
        <w:t>　　图表 CBTC威胁</w:t>
      </w:r>
      <w:r>
        <w:rPr>
          <w:rFonts w:hint="eastAsia"/>
        </w:rPr>
        <w:br/>
      </w:r>
      <w:r>
        <w:rPr>
          <w:rFonts w:hint="eastAsia"/>
        </w:rPr>
        <w:t>　　图表 进入CBTC行业壁垒</w:t>
      </w:r>
      <w:r>
        <w:rPr>
          <w:rFonts w:hint="eastAsia"/>
        </w:rPr>
        <w:br/>
      </w:r>
      <w:r>
        <w:rPr>
          <w:rFonts w:hint="eastAsia"/>
        </w:rPr>
        <w:t>　　图表 CBTC投资、并购情况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2025-2031年中国CBTC行业产能预测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2025-2031年中国CBTC行业产量预测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2025-2031年中国CBTC销售预测</w:t>
      </w:r>
      <w:r>
        <w:rPr>
          <w:rFonts w:hint="eastAsia"/>
        </w:rPr>
        <w:br/>
      </w:r>
      <w:r>
        <w:rPr>
          <w:rFonts w:hint="eastAsia"/>
        </w:rPr>
        <w:t>　　图表 2025-2031年中国CBTC市场规模预测</w:t>
      </w:r>
      <w:r>
        <w:rPr>
          <w:rFonts w:hint="eastAsia"/>
        </w:rPr>
        <w:br/>
      </w:r>
      <w:r>
        <w:rPr>
          <w:rFonts w:hint="eastAsia"/>
        </w:rPr>
        <w:t>　　图表 CBTC行业准入条件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2025-2031年中国CBTC行业信息化</w:t>
      </w:r>
      <w:r>
        <w:rPr>
          <w:rFonts w:hint="eastAsia"/>
        </w:rPr>
        <w:br/>
      </w:r>
      <w:r>
        <w:rPr>
          <w:rFonts w:hint="eastAsia"/>
        </w:rPr>
        <w:t>　　图表 2025-2031年中国CBTC行业风险分析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2025-2031年中国CBTC发展趋势</w:t>
      </w:r>
      <w:r>
        <w:rPr>
          <w:rFonts w:hint="eastAsia"/>
        </w:rPr>
        <w:br/>
      </w:r>
      <w:r>
        <w:rPr>
          <w:rFonts w:hint="eastAsia"/>
        </w:rPr>
        <w:t>　　图表 2025-2031年中国CBTC市场前景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1dc7f1b344779" w:history="1">
        <w:r>
          <w:rPr>
            <w:rStyle w:val="Hyperlink"/>
          </w:rPr>
          <w:t>2025-2031年中国CBTC行业市场调研与发展前景分析报告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1dc7f1b344779" w:history="1">
        <w:r>
          <w:rPr>
            <w:rStyle w:val="Hyperlink"/>
          </w:rPr>
          <w:t>https://www.20087.com/5/50/CBTCFaZhanXianZhuangQianJing.html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热点：CBTC系统和ATC的关系、CBTC系统和ATC系统两者区别、CBTC模式是什么意思、CBTC系统包括哪五大子系统、CBTC模式、cbt车、简述CBTC的基本原理、擦鼻涕出血是怎么回事、车车通信 和CBTC 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f6707792442c7" w:history="1">
      <w:r>
        <w:rPr>
          <w:rStyle w:val="Hyperlink"/>
        </w:rPr>
        <w:t>2025-2031年中国CBTC行业市场调研与发展前景分析报告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CBTCFaZhanXianZhuangQianJing.html" TargetMode="External" Id="Rf1c1dc7f1b3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CBTCFaZhanXianZhuangQianJing.html" TargetMode="External" Id="Rd13f67077924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2024-09-04T07:10:00Z</dcterms:created>
  <dcterms:modified xsi:type="dcterms:W3CDTF">2024-09-04T08:10:00Z</dcterms:modified>
  <dc:subject>2025-2031年中国CBTC行业市场调研与发展前景分析报告</dc:subject>
  <dc:title>2025-2031年中国CBTC行业市场调研与发展前景分析报告</dc:title>
  <cp:keywords>2025-2031年中国CBTC行业市场调研与发展前景分析报告</cp:keywords>
  <dc:description>2025-2031年中国CBTC行业市场调研与发展前景分析报告</dc:description>
</cp:coreProperties>
</file>