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c58eab854b4b" w:history="1">
              <w:r>
                <w:rPr>
                  <w:rStyle w:val="Hyperlink"/>
                </w:rPr>
                <w:t>中国ERP软件行业市场调研与发展趋势分析报告（2024年）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c58eab854b4b" w:history="1">
              <w:r>
                <w:rPr>
                  <w:rStyle w:val="Hyperlink"/>
                </w:rPr>
                <w:t>中国ERP软件行业市场调研与发展趋势分析报告（2024年）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8c58eab854b4b" w:history="1">
                <w:r>
                  <w:rPr>
                    <w:rStyle w:val="Hyperlink"/>
                  </w:rPr>
                  <w:t>https://www.20087.com/5/20/ERPRuanJianShiChangDiaoChaBaoGao.html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，企业资源计划）软件行业作为企业管理信息化的核心，近年来随着云计算、物联网、人工智能等技术的融合，正在经历从内部管理工具到企业生态平台的蜕变。目前，ERP软件不仅支持财务、人力资源、供应链、生产等传统业务流程的自动化，还能通过大数据分析、机器学习算法，提供预测性分析、智能决策支持。同时，基于云计算的SaaS（Software as a Service）模式，使得ERP软件的部署和维护更加灵活、成本更低，中小企业也能享受到数字化转型的红利。此外，ERP软件行业还需面对数据安全、隐私保护、系统集成等挑战，通过技术创新和规范建设，提升软件的可靠性和兼容性。</w:t>
      </w:r>
      <w:r>
        <w:rPr>
          <w:rFonts w:hint="eastAsia"/>
        </w:rPr>
        <w:br/>
      </w:r>
      <w:r>
        <w:rPr>
          <w:rFonts w:hint="eastAsia"/>
        </w:rPr>
        <w:t>　　未来，ERP软件行业的发展将更加侧重于生态构建和价值共创。一方面，通过开放API接口、建立开发者社区，ERP软件将成为企业生态的核心平台，连接上下游供应商、客户、合作伙伴，实现信息流、资金流、物流的无缝对接。另一方面，ERP软件将加强与行业知识、最佳实践的融合，提供垂直行业解决方案，如智能制造、智慧医疗、绿色能源。同时，随着企业对敏捷性和可持续性的追求，ERP软件需支持模块化、低代码开发，便于企业根据市场变化快速调整业务流程，实现绿色运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第一节 ERP软件行业概述</w:t>
      </w:r>
      <w:r>
        <w:rPr>
          <w:rFonts w:hint="eastAsia"/>
        </w:rPr>
        <w:br/>
      </w:r>
      <w:r>
        <w:rPr>
          <w:rFonts w:hint="eastAsia"/>
        </w:rPr>
        <w:t>　　　　一、ERP软件定义</w:t>
      </w:r>
      <w:r>
        <w:rPr>
          <w:rFonts w:hint="eastAsia"/>
        </w:rPr>
        <w:br/>
      </w:r>
      <w:r>
        <w:rPr>
          <w:rFonts w:hint="eastAsia"/>
        </w:rPr>
        <w:t>　　　　二、ERP软件核心思想与系统内涵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三、ERP软件的基本功能模块</w:t>
      </w:r>
      <w:r>
        <w:rPr>
          <w:rFonts w:hint="eastAsia"/>
        </w:rPr>
        <w:br/>
      </w:r>
      <w:r>
        <w:rPr>
          <w:rFonts w:hint="eastAsia"/>
        </w:rPr>
        <w:t>　　　　四、ERP软件的实施过程</w:t>
      </w:r>
      <w:r>
        <w:rPr>
          <w:rFonts w:hint="eastAsia"/>
        </w:rPr>
        <w:br/>
      </w:r>
      <w:r>
        <w:rPr>
          <w:rFonts w:hint="eastAsia"/>
        </w:rPr>
        <w:t>　　第二节 ERP软件行业产业链分析</w:t>
      </w:r>
      <w:r>
        <w:rPr>
          <w:rFonts w:hint="eastAsia"/>
        </w:rPr>
        <w:br/>
      </w:r>
      <w:r>
        <w:rPr>
          <w:rFonts w:hint="eastAsia"/>
        </w:rPr>
        <w:t>　　　　一、ERP软件行业产业链结构</w:t>
      </w:r>
      <w:r>
        <w:rPr>
          <w:rFonts w:hint="eastAsia"/>
        </w:rPr>
        <w:br/>
      </w:r>
      <w:r>
        <w:rPr>
          <w:rFonts w:hint="eastAsia"/>
        </w:rPr>
        <w:t>　　　　二、ERP软件行业商业模式分析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ERP软件行业市场环境及影响分析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ERP软件行业政治法律环境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2、《软件和信息技术服务业"十三五"发展规划》</w:t>
      </w:r>
      <w:r>
        <w:rPr>
          <w:rFonts w:hint="eastAsia"/>
        </w:rPr>
        <w:br/>
      </w:r>
      <w:r>
        <w:rPr>
          <w:rFonts w:hint="eastAsia"/>
        </w:rPr>
        <w:t>　　　　　　3、《加快发展高技术服务业的指导意见》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一、ERP软件产业社会环境</w:t>
      </w:r>
      <w:r>
        <w:rPr>
          <w:rFonts w:hint="eastAsia"/>
        </w:rPr>
        <w:br/>
      </w:r>
      <w:r>
        <w:rPr>
          <w:rFonts w:hint="eastAsia"/>
        </w:rPr>
        <w:t>　　　　二、ERP软件产业发展对社会发展的影响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一、ERP软件技术分析</w:t>
      </w:r>
      <w:r>
        <w:rPr>
          <w:rFonts w:hint="eastAsia"/>
        </w:rPr>
        <w:br/>
      </w:r>
      <w:r>
        <w:rPr>
          <w:rFonts w:hint="eastAsia"/>
        </w:rPr>
        <w:t>　　　　二、ERP软件技术发展水平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三、2023-2024年ERP软件技术发展分析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国际ERP软件行业发展分析</w:t>
      </w:r>
      <w:r>
        <w:rPr>
          <w:rFonts w:hint="eastAsia"/>
        </w:rPr>
        <w:br/>
      </w:r>
      <w:r>
        <w:rPr>
          <w:rFonts w:hint="eastAsia"/>
        </w:rPr>
        <w:t>　　第一节 全球ERP软件行业发展现状</w:t>
      </w:r>
      <w:r>
        <w:rPr>
          <w:rFonts w:hint="eastAsia"/>
        </w:rPr>
        <w:br/>
      </w:r>
      <w:r>
        <w:rPr>
          <w:rFonts w:hint="eastAsia"/>
        </w:rPr>
        <w:t>　　　　一、全球ERP软件发展历程</w:t>
      </w:r>
      <w:r>
        <w:rPr>
          <w:rFonts w:hint="eastAsia"/>
        </w:rPr>
        <w:br/>
      </w:r>
      <w:r>
        <w:rPr>
          <w:rFonts w:hint="eastAsia"/>
        </w:rPr>
        <w:t>　　　　二、全球ERP软件行业现状分析</w:t>
      </w:r>
      <w:r>
        <w:rPr>
          <w:rFonts w:hint="eastAsia"/>
        </w:rPr>
        <w:br/>
      </w:r>
      <w:r>
        <w:rPr>
          <w:rFonts w:hint="eastAsia"/>
        </w:rPr>
        <w:t>　　　　三、全球ERP软件主要产品</w:t>
      </w:r>
      <w:r>
        <w:rPr>
          <w:rFonts w:hint="eastAsia"/>
        </w:rPr>
        <w:br/>
      </w:r>
      <w:r>
        <w:rPr>
          <w:rFonts w:hint="eastAsia"/>
        </w:rPr>
        <w:t>　　第二节 重点地区ERP软件行业发展分析</w:t>
      </w:r>
      <w:r>
        <w:rPr>
          <w:rFonts w:hint="eastAsia"/>
        </w:rPr>
        <w:br/>
      </w:r>
      <w:r>
        <w:rPr>
          <w:rFonts w:hint="eastAsia"/>
        </w:rPr>
        <w:t>　　　　一、美国ERP软件行业发展分析</w:t>
      </w:r>
      <w:r>
        <w:rPr>
          <w:rFonts w:hint="eastAsia"/>
        </w:rPr>
        <w:br/>
      </w:r>
      <w:r>
        <w:rPr>
          <w:rFonts w:hint="eastAsia"/>
        </w:rPr>
        <w:t>　　　　二、欧洲ERP软件行业发展分析</w:t>
      </w:r>
      <w:r>
        <w:rPr>
          <w:rFonts w:hint="eastAsia"/>
        </w:rPr>
        <w:br/>
      </w:r>
      <w:r>
        <w:rPr>
          <w:rFonts w:hint="eastAsia"/>
        </w:rPr>
        <w:t>　　　　三、日本ERP软件行业发展分析</w:t>
      </w:r>
      <w:r>
        <w:rPr>
          <w:rFonts w:hint="eastAsia"/>
        </w:rPr>
        <w:br/>
      </w:r>
      <w:r>
        <w:rPr>
          <w:rFonts w:hint="eastAsia"/>
        </w:rPr>
        <w:t>　　　　四、韩国ERP软件行业发展分析</w:t>
      </w:r>
      <w:r>
        <w:rPr>
          <w:rFonts w:hint="eastAsia"/>
        </w:rPr>
        <w:br/>
      </w:r>
      <w:r>
        <w:rPr>
          <w:rFonts w:hint="eastAsia"/>
        </w:rPr>
        <w:t>　　　　五、印度ERP软件行业发展分析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我国ERP软件行业运行现状分析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中国ERP软件行业发展概况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一、中国ERP软件行业发展历程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二、中国ERP软件行业发展现状</w:t>
      </w:r>
      <w:r>
        <w:rPr>
          <w:rFonts w:hint="eastAsia"/>
        </w:rPr>
        <w:br/>
      </w:r>
      <w:r>
        <w:rPr>
          <w:rFonts w:hint="eastAsia"/>
        </w:rPr>
        <w:t>　　第二节 中国ERP软件应用状况分析</w:t>
      </w:r>
      <w:r>
        <w:rPr>
          <w:rFonts w:hint="eastAsia"/>
        </w:rPr>
        <w:br/>
      </w:r>
      <w:r>
        <w:rPr>
          <w:rFonts w:hint="eastAsia"/>
        </w:rPr>
        <w:t>　　　　一、ERP软件应用现状分析</w:t>
      </w:r>
      <w:r>
        <w:rPr>
          <w:rFonts w:hint="eastAsia"/>
        </w:rPr>
        <w:br/>
      </w:r>
      <w:r>
        <w:rPr>
          <w:rFonts w:hint="eastAsia"/>
        </w:rPr>
        <w:t>　　　　二、ERP软件实施现状分析</w:t>
      </w:r>
      <w:r>
        <w:rPr>
          <w:rFonts w:hint="eastAsia"/>
        </w:rPr>
        <w:br/>
      </w:r>
      <w:r>
        <w:rPr>
          <w:rFonts w:hint="eastAsia"/>
        </w:rPr>
        <w:t>　　第三节 中国ERP软件市场现状分析</w:t>
      </w:r>
      <w:r>
        <w:rPr>
          <w:rFonts w:hint="eastAsia"/>
        </w:rPr>
        <w:br/>
      </w:r>
      <w:r>
        <w:rPr>
          <w:rFonts w:hint="eastAsia"/>
        </w:rPr>
        <w:t>　　　　一、中国ERP软件市场发展阶段</w:t>
      </w:r>
      <w:r>
        <w:rPr>
          <w:rFonts w:hint="eastAsia"/>
        </w:rPr>
        <w:br/>
      </w:r>
      <w:r>
        <w:rPr>
          <w:rFonts w:hint="eastAsia"/>
        </w:rPr>
        <w:t>　　　　二、中国ERP软件市场规模分析</w:t>
      </w:r>
      <w:r>
        <w:rPr>
          <w:rFonts w:hint="eastAsia"/>
        </w:rPr>
        <w:br/>
      </w:r>
      <w:r>
        <w:rPr>
          <w:rFonts w:hint="eastAsia"/>
        </w:rPr>
        <w:t>　　　　三、中国ERP软件行业结构特征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中国ERP软件市场供需分析</w:t>
      </w:r>
      <w:r>
        <w:rPr>
          <w:rFonts w:hint="eastAsia"/>
        </w:rPr>
        <w:br/>
      </w:r>
      <w:r>
        <w:rPr>
          <w:rFonts w:hint="eastAsia"/>
        </w:rPr>
        <w:t>　　第一节 中国ERP软件市场需求分析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二、不同类型企业的需求分析</w:t>
      </w:r>
      <w:r>
        <w:rPr>
          <w:rFonts w:hint="eastAsia"/>
        </w:rPr>
        <w:br/>
      </w:r>
      <w:r>
        <w:rPr>
          <w:rFonts w:hint="eastAsia"/>
        </w:rPr>
        <w:t>　　第二节 中国ERP软件市场供给分析</w:t>
      </w:r>
      <w:r>
        <w:rPr>
          <w:rFonts w:hint="eastAsia"/>
        </w:rPr>
        <w:br/>
      </w:r>
      <w:r>
        <w:rPr>
          <w:rFonts w:hint="eastAsia"/>
        </w:rPr>
        <w:t>　　　　一、ERP软件产品供给影响因素</w:t>
      </w:r>
      <w:r>
        <w:rPr>
          <w:rFonts w:hint="eastAsia"/>
        </w:rPr>
        <w:br/>
      </w:r>
      <w:r>
        <w:rPr>
          <w:rFonts w:hint="eastAsia"/>
        </w:rPr>
        <w:t>　　　　二、ERP软件产品供给分析</w:t>
      </w:r>
      <w:r>
        <w:rPr>
          <w:rFonts w:hint="eastAsia"/>
        </w:rPr>
        <w:br/>
      </w:r>
      <w:r>
        <w:rPr>
          <w:rFonts w:hint="eastAsia"/>
        </w:rPr>
        <w:t>　　第三节 ERP软件行业变化特点</w:t>
      </w:r>
      <w:r>
        <w:rPr>
          <w:rFonts w:hint="eastAsia"/>
        </w:rPr>
        <w:br/>
      </w:r>
      <w:r>
        <w:rPr>
          <w:rFonts w:hint="eastAsia"/>
        </w:rPr>
        <w:t>　　　　一、用户需求持续升温</w:t>
      </w:r>
      <w:r>
        <w:rPr>
          <w:rFonts w:hint="eastAsia"/>
        </w:rPr>
        <w:br/>
      </w:r>
      <w:r>
        <w:rPr>
          <w:rFonts w:hint="eastAsia"/>
        </w:rPr>
        <w:t>　　　　二、用户应用目标多样化</w:t>
      </w:r>
      <w:r>
        <w:rPr>
          <w:rFonts w:hint="eastAsia"/>
        </w:rPr>
        <w:br/>
      </w:r>
      <w:r>
        <w:rPr>
          <w:rFonts w:hint="eastAsia"/>
        </w:rPr>
        <w:t>　　　　三、ERP软件行业服务特点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制造业ERP软件市场分析</w:t>
      </w:r>
      <w:r>
        <w:rPr>
          <w:rFonts w:hint="eastAsia"/>
        </w:rPr>
        <w:br/>
      </w:r>
      <w:r>
        <w:rPr>
          <w:rFonts w:hint="eastAsia"/>
        </w:rPr>
        <w:t>　　第一节 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一、市场总量分析</w:t>
      </w:r>
      <w:r>
        <w:rPr>
          <w:rFonts w:hint="eastAsia"/>
        </w:rPr>
        <w:br/>
      </w:r>
      <w:r>
        <w:rPr>
          <w:rFonts w:hint="eastAsia"/>
        </w:rPr>
        <w:t>　　　　二、市场发展状况和特征</w:t>
      </w:r>
      <w:r>
        <w:rPr>
          <w:rFonts w:hint="eastAsia"/>
        </w:rPr>
        <w:br/>
      </w:r>
      <w:r>
        <w:rPr>
          <w:rFonts w:hint="eastAsia"/>
        </w:rPr>
        <w:t>　　　　四、品牌结构分析</w:t>
      </w:r>
      <w:r>
        <w:rPr>
          <w:rFonts w:hint="eastAsia"/>
        </w:rPr>
        <w:br/>
      </w:r>
      <w:r>
        <w:rPr>
          <w:rFonts w:hint="eastAsia"/>
        </w:rPr>
        <w:t>　　　　五、行业结构分析</w:t>
      </w:r>
      <w:r>
        <w:rPr>
          <w:rFonts w:hint="eastAsia"/>
        </w:rPr>
        <w:br/>
      </w:r>
      <w:r>
        <w:rPr>
          <w:rFonts w:hint="eastAsia"/>
        </w:rPr>
        <w:t>　　　　六、区域结构分析</w:t>
      </w:r>
      <w:r>
        <w:rPr>
          <w:rFonts w:hint="eastAsia"/>
        </w:rPr>
        <w:br/>
      </w:r>
      <w:r>
        <w:rPr>
          <w:rFonts w:hint="eastAsia"/>
        </w:rPr>
        <w:t>　　第二节 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一、竞争格局分析</w:t>
      </w:r>
      <w:r>
        <w:rPr>
          <w:rFonts w:hint="eastAsia"/>
        </w:rPr>
        <w:br/>
      </w:r>
      <w:r>
        <w:rPr>
          <w:rFonts w:hint="eastAsia"/>
        </w:rPr>
        <w:t>　　　　二、产品成熟度及用户满意度分析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三、厂商专业能力分析</w:t>
      </w:r>
      <w:r>
        <w:rPr>
          <w:rFonts w:hint="eastAsia"/>
        </w:rPr>
        <w:br/>
      </w:r>
      <w:r>
        <w:rPr>
          <w:rFonts w:hint="eastAsia"/>
        </w:rPr>
        <w:t>　　第三节 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一、制造业erp市场规模预测</w:t>
      </w:r>
      <w:r>
        <w:rPr>
          <w:rFonts w:hint="eastAsia"/>
        </w:rPr>
        <w:br/>
      </w:r>
      <w:r>
        <w:rPr>
          <w:rFonts w:hint="eastAsia"/>
        </w:rPr>
        <w:t>　　　　二、制造业erp市场发展趋势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电力业ERP软件发展现状分析</w:t>
      </w:r>
      <w:r>
        <w:rPr>
          <w:rFonts w:hint="eastAsia"/>
        </w:rPr>
        <w:br/>
      </w:r>
      <w:r>
        <w:rPr>
          <w:rFonts w:hint="eastAsia"/>
        </w:rPr>
        <w:t>　　第一节 电力企业erp需求分析</w:t>
      </w:r>
      <w:r>
        <w:rPr>
          <w:rFonts w:hint="eastAsia"/>
        </w:rPr>
        <w:br/>
      </w:r>
      <w:r>
        <w:rPr>
          <w:rFonts w:hint="eastAsia"/>
        </w:rPr>
        <w:t>　　　　一、电力企业特点及信息化现状</w:t>
      </w:r>
      <w:r>
        <w:rPr>
          <w:rFonts w:hint="eastAsia"/>
        </w:rPr>
        <w:br/>
      </w:r>
      <w:r>
        <w:rPr>
          <w:rFonts w:hint="eastAsia"/>
        </w:rPr>
        <w:t>　　　　二、电力企业ERP软件实施目的</w:t>
      </w:r>
      <w:r>
        <w:rPr>
          <w:rFonts w:hint="eastAsia"/>
        </w:rPr>
        <w:br/>
      </w:r>
      <w:r>
        <w:rPr>
          <w:rFonts w:hint="eastAsia"/>
        </w:rPr>
        <w:t>　　　　三、电力企业ERP软件功能模块需求</w:t>
      </w:r>
      <w:r>
        <w:rPr>
          <w:rFonts w:hint="eastAsia"/>
        </w:rPr>
        <w:br/>
      </w:r>
      <w:r>
        <w:rPr>
          <w:rFonts w:hint="eastAsia"/>
        </w:rPr>
        <w:t>　　第二节 电力业ERP软件市场现状</w:t>
      </w:r>
      <w:r>
        <w:rPr>
          <w:rFonts w:hint="eastAsia"/>
        </w:rPr>
        <w:br/>
      </w:r>
      <w:r>
        <w:rPr>
          <w:rFonts w:hint="eastAsia"/>
        </w:rPr>
        <w:t>　　　　一、电力企业erp建设现状</w:t>
      </w:r>
      <w:r>
        <w:rPr>
          <w:rFonts w:hint="eastAsia"/>
        </w:rPr>
        <w:br/>
      </w:r>
      <w:r>
        <w:rPr>
          <w:rFonts w:hint="eastAsia"/>
        </w:rPr>
        <w:t>　　　　二、电力业ERP软件市场状况</w:t>
      </w:r>
      <w:r>
        <w:rPr>
          <w:rFonts w:hint="eastAsia"/>
        </w:rPr>
        <w:br/>
      </w:r>
      <w:r>
        <w:rPr>
          <w:rFonts w:hint="eastAsia"/>
        </w:rPr>
        <w:t>　　第三节 电力业ERP软件市场前景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我国ERP软件行业市场营销分析</w:t>
      </w:r>
      <w:r>
        <w:rPr>
          <w:rFonts w:hint="eastAsia"/>
        </w:rPr>
        <w:br/>
      </w:r>
      <w:r>
        <w:rPr>
          <w:rFonts w:hint="eastAsia"/>
        </w:rPr>
        <w:t>　　第一节 ERP软件市场竞争现状分析</w:t>
      </w:r>
      <w:r>
        <w:rPr>
          <w:rFonts w:hint="eastAsia"/>
        </w:rPr>
        <w:br/>
      </w:r>
      <w:r>
        <w:rPr>
          <w:rFonts w:hint="eastAsia"/>
        </w:rPr>
        <w:t>　　第二节 ERP软件市场竞争格局分析</w:t>
      </w:r>
      <w:r>
        <w:rPr>
          <w:rFonts w:hint="eastAsia"/>
        </w:rPr>
        <w:br/>
      </w:r>
      <w:r>
        <w:rPr>
          <w:rFonts w:hint="eastAsia"/>
        </w:rPr>
        <w:t>　　第三节 ERP软件行业潜在威胁分析</w:t>
      </w:r>
      <w:r>
        <w:rPr>
          <w:rFonts w:hint="eastAsia"/>
        </w:rPr>
        <w:br/>
      </w:r>
      <w:r>
        <w:rPr>
          <w:rFonts w:hint="eastAsia"/>
        </w:rPr>
        <w:t>　　第四节 ERP软件行业并购状况分析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2024-2030年ERP软件行业领先企业经营形势分析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sap（中国）有限公司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甲骨文（中国）软件系统有限公司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赛捷软件（中国）有限公司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第九节 重庆金算盘软件有限公司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鼎捷软件有限公司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2024-2030年ERP软件行业前景及趋势预测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2024-2030年ERP软件市场发展前景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一、2024-2030年ERP软件市场发展潜力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二、2024-2030年ERP软件市场发展前景展望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三、2024-2030年ERP软件细分行业发展前景分析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2024-2030年ERP软件市场发展趋势预测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一、2024-2030年ERP软件行业发展趋势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二、2024-2030年ERP软件市场规模预测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三、2024-2030年ERP软件行业应用趋势预测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ERP软件行业投资特性分析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一、ERP软件行业进入壁垒分析</w:t>
      </w:r>
      <w:r>
        <w:rPr>
          <w:rFonts w:hint="eastAsia"/>
        </w:rPr>
        <w:br/>
      </w:r>
      <w:r>
        <w:rPr>
          <w:rFonts w:hint="eastAsia"/>
        </w:rPr>
        <w:t>　　　　三、ERP软件行业盈利模式分析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2024-2030年ERP软件行业发展的影响因素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2024-2030年ERP软件行业投资机会与风险防范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ERP软件行业投融资情况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二、ERP软件行业投资现状分析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2024-2030年ERP软件行业投资机会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三、ERP软件行业投资机遇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2024-2030年ERP软件行业投资风险及防范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五、竞争业风险及防范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2024-2030年ERP软件行业面临的困境及对策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ERP软件企业面临的困境及对策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一、中小ERP软件企业面临的困境</w:t>
      </w:r>
      <w:r>
        <w:rPr>
          <w:rFonts w:hint="eastAsia"/>
        </w:rPr>
        <w:br/>
      </w:r>
      <w:r>
        <w:rPr>
          <w:rFonts w:hint="eastAsia"/>
        </w:rPr>
        <w:t>　　　　二、中小ERP软件企业对策探讨</w:t>
      </w:r>
      <w:r>
        <w:rPr>
          <w:rFonts w:hint="eastAsia"/>
        </w:rPr>
        <w:br/>
      </w:r>
      <w:r>
        <w:rPr>
          <w:rFonts w:hint="eastAsia"/>
        </w:rPr>
        <w:t>　　第二节 中国ERP软件行业存在的问题及对策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一、中国ERP软件行业存在的问题</w:t>
      </w:r>
      <w:r>
        <w:rPr>
          <w:rFonts w:hint="eastAsia"/>
        </w:rPr>
        <w:br/>
      </w:r>
      <w:r>
        <w:rPr>
          <w:rFonts w:hint="eastAsia"/>
        </w:rPr>
        <w:t>　　　　二、ERP软件行业发展的建议对策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三、市场的营销战略实施</w:t>
      </w:r>
      <w:r>
        <w:rPr>
          <w:rFonts w:hint="eastAsia"/>
        </w:rPr>
        <w:br/>
      </w:r>
      <w:r>
        <w:rPr>
          <w:rFonts w:hint="eastAsia"/>
        </w:rPr>
        <w:t>　　　　四、实施重点客户战略的必要性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ERP软件行业发展战略研究</w:t>
      </w:r>
      <w:r>
        <w:rPr>
          <w:rFonts w:hint="eastAsia"/>
        </w:rPr>
        <w:br/>
      </w:r>
      <w:r>
        <w:rPr>
          <w:rFonts w:hint="eastAsia"/>
        </w:rPr>
        <w:t>　　第一节 ERP软件行业发展战略研究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对我国ERP软件品牌的战略思考</w:t>
      </w:r>
      <w:r>
        <w:rPr>
          <w:rFonts w:hint="eastAsia"/>
        </w:rPr>
        <w:br/>
      </w:r>
      <w:r>
        <w:rPr>
          <w:rFonts w:hint="eastAsia"/>
        </w:rPr>
        <w:t>　　　　一、ERP软件品牌的重要性</w:t>
      </w:r>
      <w:r>
        <w:rPr>
          <w:rFonts w:hint="eastAsia"/>
        </w:rPr>
        <w:br/>
      </w:r>
      <w:r>
        <w:rPr>
          <w:rFonts w:hint="eastAsia"/>
        </w:rPr>
        <w:t>　　　　二、ERP软件实施品牌战略的意义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三、ERP软件企业品牌的现状分析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四、我国ERP软件企业的品牌战略</w:t>
      </w:r>
      <w:r>
        <w:rPr>
          <w:rFonts w:hint="eastAsia"/>
        </w:rPr>
        <w:br/>
      </w:r>
      <w:r>
        <w:rPr>
          <w:rFonts w:hint="eastAsia"/>
        </w:rPr>
        <w:t>　　　　五、ERP软件品牌战略管理的策略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ERP软件经营策略分析</w:t>
      </w:r>
      <w:r>
        <w:rPr>
          <w:rFonts w:hint="eastAsia"/>
        </w:rPr>
        <w:br/>
      </w:r>
      <w:r>
        <w:rPr>
          <w:rFonts w:hint="eastAsia"/>
        </w:rPr>
        <w:t>　　　　一、ERP软件市场细分策略</w:t>
      </w:r>
      <w:r>
        <w:rPr>
          <w:rFonts w:hint="eastAsia"/>
        </w:rPr>
        <w:br/>
      </w:r>
      <w:r>
        <w:rPr>
          <w:rFonts w:hint="eastAsia"/>
        </w:rPr>
        <w:t>　　　　二、ERP软件市场创新策略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中.智.林.：济研：ERP软件行业投资战略研究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一、2024年ERP软件行业投资战略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二、2024-2030年ERP软件行业投资战略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中国ERP软件2019-2024年市场规模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制造业erp市场2024年品牌份额分析</w:t>
      </w:r>
      <w:r>
        <w:rPr>
          <w:rFonts w:hint="eastAsia"/>
        </w:rPr>
        <w:br/>
      </w:r>
      <w:r>
        <w:rPr>
          <w:rFonts w:hint="eastAsia"/>
        </w:rPr>
        <w:t>　　图表 2024年制造业ERP软件各地区销售份额分析</w:t>
      </w:r>
      <w:r>
        <w:rPr>
          <w:rFonts w:hint="eastAsia"/>
        </w:rPr>
        <w:br/>
      </w:r>
      <w:r>
        <w:rPr>
          <w:rFonts w:hint="eastAsia"/>
        </w:rPr>
        <w:t>　　图表 2024-2030年制造业erp市场规模预测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2019-2024年浪潮软件股份有限公主营收入分析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2019-2024年浪潮软件股份有限公司净资产增长分析</w:t>
      </w:r>
      <w:r>
        <w:rPr>
          <w:rFonts w:hint="eastAsia"/>
        </w:rPr>
        <w:br/>
      </w:r>
      <w:r>
        <w:rPr>
          <w:rFonts w:hint="eastAsia"/>
        </w:rPr>
        <w:t>　　图表 2019-2024年浪潮软件股份有限公司总资产周转率分析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2019-2024年远光软件股份有限公司总资产分析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2024-2030年中国ERP软件行业市场需求预测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2024-2030年ERP软件市场规模预测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2019-2024年中国ERP软件投资回报率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c58eab854b4b" w:history="1">
        <w:r>
          <w:rPr>
            <w:rStyle w:val="Hyperlink"/>
          </w:rPr>
          <w:t>中国ERP软件行业市场调研与发展趋势分析报告（2024年）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8c58eab854b4b" w:history="1">
        <w:r>
          <w:rPr>
            <w:rStyle w:val="Hyperlink"/>
          </w:rPr>
          <w:t>https://www.20087.com/5/20/ERPRuanJianShiChangDiaoChaBaoGao.html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b9e92b464b97" w:history="1">
      <w:r>
        <w:rPr>
          <w:rStyle w:val="Hyperlink"/>
        </w:rPr>
        <w:t>中国ERP软件行业市场调研与发展趋势分析报告（2024年）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ERPRuanJianShiChangDiaoChaBaoGao.html" TargetMode="External" Id="R3458c58eab85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ERPRuanJianShiChangDiaoChaBaoGao.html" TargetMode="External" Id="Ra298b9e92b4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2023-11-25T23:02:00Z</dcterms:created>
  <dcterms:modified xsi:type="dcterms:W3CDTF">2023-11-26T00:02:00Z</dcterms:modified>
  <dc:subject>中国ERP软件行业市场调研与发展趋势分析报告（2024年）</dc:subject>
  <dc:title>中国ERP软件行业市场调研与发展趋势分析报告（2024年）</dc:title>
  <cp:keywords>中国ERP软件行业市场调研与发展趋势分析报告（2024年）</cp:keywords>
  <dc:description>中国ERP软件行业市场调研与发展趋势分析报告（2024年）</dc:description>
</cp:coreProperties>
</file>